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E" w:rsidRPr="006D6A32" w:rsidRDefault="00DE5EFE" w:rsidP="005D1A9E">
      <w:pPr>
        <w:pStyle w:val="2"/>
      </w:pPr>
      <w:r w:rsidRPr="006D6A32">
        <w:t>АДМИНИСТРАЦИЯ БЕРЕЗОВСКОГО РАЙОНА</w:t>
      </w:r>
    </w:p>
    <w:p w:rsidR="00DE5EFE" w:rsidRPr="006D6A32" w:rsidRDefault="00DE5EFE" w:rsidP="005D1A9E">
      <w:pPr>
        <w:pStyle w:val="2"/>
      </w:pPr>
      <w:r w:rsidRPr="006D6A32">
        <w:t>ХАНТЫ-МАНСИЙСКОГО АВТОНОМНОГО ОКРУГА - ЮГРЫ</w:t>
      </w:r>
    </w:p>
    <w:p w:rsidR="00DE5EFE" w:rsidRPr="006D6A32" w:rsidRDefault="00DE5EFE" w:rsidP="005D1A9E">
      <w:pPr>
        <w:pStyle w:val="2"/>
      </w:pPr>
    </w:p>
    <w:p w:rsidR="00DE5EFE" w:rsidRPr="006D6A32" w:rsidRDefault="00DE5EFE" w:rsidP="005D1A9E">
      <w:pPr>
        <w:pStyle w:val="2"/>
      </w:pPr>
      <w:r w:rsidRPr="006D6A32">
        <w:t>ПОСТАНОВЛЕНИЕ</w:t>
      </w:r>
    </w:p>
    <w:p w:rsidR="00DE5EFE" w:rsidRPr="006D6A32" w:rsidRDefault="00DE5EFE" w:rsidP="006D6A32">
      <w:pPr>
        <w:tabs>
          <w:tab w:val="left" w:pos="8931"/>
        </w:tabs>
      </w:pPr>
    </w:p>
    <w:p w:rsidR="00DE5EFE" w:rsidRPr="006D6A32" w:rsidRDefault="00DE5EFE" w:rsidP="005D1A9E">
      <w:pPr>
        <w:tabs>
          <w:tab w:val="left" w:pos="9072"/>
        </w:tabs>
        <w:ind w:firstLine="0"/>
        <w:rPr>
          <w:rFonts w:cs="Arial"/>
          <w:bCs/>
          <w:kern w:val="28"/>
          <w:szCs w:val="32"/>
        </w:rPr>
      </w:pPr>
      <w:r w:rsidRPr="006D6A32">
        <w:rPr>
          <w:rFonts w:cs="Arial"/>
          <w:bCs/>
          <w:kern w:val="28"/>
          <w:szCs w:val="32"/>
        </w:rPr>
        <w:t xml:space="preserve">от </w:t>
      </w:r>
      <w:r w:rsidR="00541342" w:rsidRPr="006D6A32">
        <w:rPr>
          <w:rFonts w:cs="Arial"/>
          <w:bCs/>
          <w:kern w:val="28"/>
          <w:szCs w:val="32"/>
        </w:rPr>
        <w:t>23.09.</w:t>
      </w:r>
      <w:r w:rsidRPr="006D6A32">
        <w:rPr>
          <w:rFonts w:cs="Arial"/>
          <w:bCs/>
          <w:kern w:val="28"/>
          <w:szCs w:val="32"/>
        </w:rPr>
        <w:t>2016</w:t>
      </w:r>
      <w:r w:rsidR="005D1A9E">
        <w:rPr>
          <w:rFonts w:cs="Arial"/>
          <w:bCs/>
          <w:kern w:val="28"/>
          <w:szCs w:val="32"/>
        </w:rPr>
        <w:tab/>
      </w:r>
      <w:r w:rsidR="006D6A32" w:rsidRPr="006D6A32">
        <w:rPr>
          <w:rFonts w:cs="Arial"/>
          <w:bCs/>
          <w:kern w:val="28"/>
          <w:szCs w:val="32"/>
        </w:rPr>
        <w:t xml:space="preserve">№ </w:t>
      </w:r>
      <w:r w:rsidR="00541342" w:rsidRPr="006D6A32">
        <w:rPr>
          <w:rFonts w:cs="Arial"/>
          <w:bCs/>
          <w:kern w:val="28"/>
          <w:szCs w:val="32"/>
        </w:rPr>
        <w:t>724</w:t>
      </w:r>
    </w:p>
    <w:p w:rsidR="00DE5EFE" w:rsidRPr="006D6A32" w:rsidRDefault="00DE5EFE" w:rsidP="005D1A9E">
      <w:pPr>
        <w:ind w:firstLine="0"/>
        <w:rPr>
          <w:rFonts w:cs="Arial"/>
          <w:szCs w:val="28"/>
        </w:rPr>
      </w:pPr>
      <w:r w:rsidRPr="006D6A32">
        <w:rPr>
          <w:rFonts w:cs="Arial"/>
          <w:szCs w:val="28"/>
        </w:rPr>
        <w:t>пгт.</w:t>
      </w:r>
      <w:r w:rsidR="00541342" w:rsidRPr="006D6A32">
        <w:rPr>
          <w:rFonts w:cs="Arial"/>
          <w:szCs w:val="28"/>
        </w:rPr>
        <w:t xml:space="preserve"> </w:t>
      </w:r>
      <w:r w:rsidRPr="006D6A32">
        <w:rPr>
          <w:rFonts w:cs="Arial"/>
          <w:szCs w:val="28"/>
        </w:rPr>
        <w:t>Березово</w:t>
      </w:r>
    </w:p>
    <w:p w:rsidR="00DE5EFE" w:rsidRPr="006D6A32" w:rsidRDefault="00DE5EFE" w:rsidP="006D6A32">
      <w:pPr>
        <w:rPr>
          <w:rFonts w:cs="Arial"/>
          <w:szCs w:val="28"/>
        </w:rPr>
      </w:pPr>
    </w:p>
    <w:p w:rsidR="00497730" w:rsidRPr="006D6A32" w:rsidRDefault="00497730" w:rsidP="006D6A32">
      <w:pPr>
        <w:widowControl w:val="0"/>
        <w:tabs>
          <w:tab w:val="left" w:pos="4536"/>
        </w:tabs>
        <w:autoSpaceDE w:val="0"/>
        <w:autoSpaceDN w:val="0"/>
        <w:adjustRightInd w:val="0"/>
        <w:jc w:val="center"/>
        <w:rPr>
          <w:rFonts w:cs="Arial"/>
          <w:szCs w:val="28"/>
        </w:rPr>
      </w:pPr>
      <w:r w:rsidRPr="006D6A32">
        <w:rPr>
          <w:rFonts w:cs="Arial"/>
          <w:b/>
          <w:bCs/>
          <w:kern w:val="28"/>
          <w:sz w:val="32"/>
          <w:szCs w:val="32"/>
        </w:rPr>
        <w:t>Об утверждении административного</w:t>
      </w:r>
      <w:r w:rsidR="006D6A32" w:rsidRPr="006D6A32">
        <w:rPr>
          <w:rFonts w:cs="Arial"/>
          <w:b/>
          <w:bCs/>
          <w:kern w:val="28"/>
          <w:sz w:val="32"/>
          <w:szCs w:val="32"/>
        </w:rPr>
        <w:t xml:space="preserve"> </w:t>
      </w:r>
      <w:r w:rsidRPr="006D6A32">
        <w:rPr>
          <w:rFonts w:cs="Arial"/>
          <w:b/>
          <w:bCs/>
          <w:kern w:val="28"/>
          <w:sz w:val="32"/>
          <w:szCs w:val="32"/>
        </w:rPr>
        <w:t>регламента предоставления</w:t>
      </w:r>
      <w:r w:rsidR="006D6A32" w:rsidRPr="006D6A32">
        <w:rPr>
          <w:rFonts w:cs="Arial"/>
          <w:b/>
          <w:bCs/>
          <w:kern w:val="28"/>
          <w:sz w:val="32"/>
          <w:szCs w:val="32"/>
        </w:rPr>
        <w:t xml:space="preserve"> </w:t>
      </w:r>
      <w:r w:rsidRPr="006D6A32">
        <w:rPr>
          <w:rFonts w:cs="Arial"/>
          <w:b/>
          <w:bCs/>
          <w:kern w:val="28"/>
          <w:sz w:val="32"/>
          <w:szCs w:val="32"/>
        </w:rPr>
        <w:t>муниципальной</w:t>
      </w:r>
      <w:r w:rsidR="006D6A32" w:rsidRPr="006D6A32">
        <w:rPr>
          <w:rFonts w:cs="Arial"/>
          <w:b/>
          <w:bCs/>
          <w:kern w:val="28"/>
          <w:sz w:val="32"/>
          <w:szCs w:val="32"/>
        </w:rPr>
        <w:t xml:space="preserve"> </w:t>
      </w:r>
      <w:r w:rsidRPr="006D6A32">
        <w:rPr>
          <w:rFonts w:cs="Arial"/>
          <w:b/>
          <w:bCs/>
          <w:kern w:val="28"/>
          <w:sz w:val="32"/>
          <w:szCs w:val="32"/>
        </w:rPr>
        <w:t>услуги</w:t>
      </w:r>
      <w:r w:rsidR="006D6A32" w:rsidRPr="006D6A32">
        <w:rPr>
          <w:rFonts w:cs="Arial"/>
          <w:b/>
          <w:bCs/>
          <w:kern w:val="28"/>
          <w:sz w:val="32"/>
          <w:szCs w:val="32"/>
        </w:rPr>
        <w:t xml:space="preserve"> «</w:t>
      </w:r>
      <w:r w:rsidR="00E81C87" w:rsidRPr="00E81C87">
        <w:rPr>
          <w:rFonts w:cs="Arial"/>
          <w:b/>
          <w:bCs/>
          <w:kern w:val="28"/>
          <w:sz w:val="32"/>
          <w:szCs w:val="32"/>
        </w:rPr>
        <w:t>Перевод жилого помещения в нежилое помещение и нежилого помещения в жилое помещение</w:t>
      </w:r>
      <w:r w:rsidR="006D6A32" w:rsidRPr="006D6A32">
        <w:rPr>
          <w:rFonts w:cs="Arial"/>
          <w:b/>
          <w:bCs/>
          <w:kern w:val="28"/>
          <w:sz w:val="32"/>
          <w:szCs w:val="32"/>
        </w:rPr>
        <w:t>»</w:t>
      </w:r>
      <w:r w:rsidRPr="006D6A32">
        <w:rPr>
          <w:rFonts w:cs="Arial"/>
          <w:b/>
          <w:bCs/>
          <w:kern w:val="28"/>
          <w:sz w:val="32"/>
          <w:szCs w:val="32"/>
        </w:rPr>
        <w:t xml:space="preserve"> и о признании </w:t>
      </w:r>
      <w:proofErr w:type="gramStart"/>
      <w:r w:rsidRPr="006D6A32">
        <w:rPr>
          <w:rFonts w:cs="Arial"/>
          <w:b/>
          <w:bCs/>
          <w:kern w:val="28"/>
          <w:sz w:val="32"/>
          <w:szCs w:val="32"/>
        </w:rPr>
        <w:t>утратившим</w:t>
      </w:r>
      <w:r w:rsidR="002C072C" w:rsidRPr="006D6A32">
        <w:rPr>
          <w:rFonts w:cs="Arial"/>
          <w:b/>
          <w:bCs/>
          <w:kern w:val="28"/>
          <w:sz w:val="32"/>
          <w:szCs w:val="32"/>
        </w:rPr>
        <w:t>и</w:t>
      </w:r>
      <w:proofErr w:type="gramEnd"/>
      <w:r w:rsidRPr="006D6A32">
        <w:rPr>
          <w:rFonts w:cs="Arial"/>
          <w:b/>
          <w:bCs/>
          <w:kern w:val="28"/>
          <w:sz w:val="32"/>
          <w:szCs w:val="32"/>
        </w:rPr>
        <w:t xml:space="preserve"> силу </w:t>
      </w:r>
      <w:r w:rsidR="002C072C" w:rsidRPr="006D6A32">
        <w:rPr>
          <w:rFonts w:cs="Arial"/>
          <w:b/>
          <w:bCs/>
          <w:kern w:val="28"/>
          <w:sz w:val="32"/>
          <w:szCs w:val="32"/>
        </w:rPr>
        <w:t>некоторых</w:t>
      </w:r>
      <w:r w:rsidR="00284347" w:rsidRPr="006D6A32">
        <w:rPr>
          <w:rFonts w:cs="Arial"/>
          <w:b/>
          <w:bCs/>
          <w:kern w:val="28"/>
          <w:sz w:val="32"/>
          <w:szCs w:val="32"/>
        </w:rPr>
        <w:t xml:space="preserve"> муниципальных</w:t>
      </w:r>
      <w:r w:rsidR="006D6A32" w:rsidRPr="006D6A32">
        <w:rPr>
          <w:rFonts w:cs="Arial"/>
          <w:b/>
          <w:bCs/>
          <w:kern w:val="28"/>
          <w:sz w:val="32"/>
          <w:szCs w:val="32"/>
        </w:rPr>
        <w:t xml:space="preserve"> </w:t>
      </w:r>
      <w:r w:rsidR="00284347" w:rsidRPr="006D6A32">
        <w:rPr>
          <w:rFonts w:cs="Arial"/>
          <w:b/>
          <w:bCs/>
          <w:kern w:val="28"/>
          <w:sz w:val="32"/>
          <w:szCs w:val="32"/>
        </w:rPr>
        <w:t>правовых</w:t>
      </w:r>
      <w:r w:rsidR="006D6A32" w:rsidRPr="006D6A32">
        <w:rPr>
          <w:rFonts w:cs="Arial"/>
          <w:b/>
          <w:bCs/>
          <w:kern w:val="28"/>
          <w:sz w:val="32"/>
          <w:szCs w:val="32"/>
        </w:rPr>
        <w:t xml:space="preserve"> </w:t>
      </w:r>
      <w:r w:rsidR="00284347" w:rsidRPr="006D6A32">
        <w:rPr>
          <w:rFonts w:cs="Arial"/>
          <w:b/>
          <w:bCs/>
          <w:kern w:val="28"/>
          <w:sz w:val="32"/>
          <w:szCs w:val="32"/>
        </w:rPr>
        <w:t>актов</w:t>
      </w:r>
      <w:r w:rsidR="004C0D65" w:rsidRPr="006D6A32">
        <w:rPr>
          <w:rFonts w:cs="Arial"/>
          <w:b/>
          <w:bCs/>
          <w:kern w:val="28"/>
          <w:sz w:val="32"/>
          <w:szCs w:val="32"/>
        </w:rPr>
        <w:t xml:space="preserve"> городского поселения Березово</w:t>
      </w:r>
    </w:p>
    <w:p w:rsidR="00F66213" w:rsidRDefault="00F66213" w:rsidP="00E81C87">
      <w:pPr>
        <w:widowControl w:val="0"/>
        <w:autoSpaceDE w:val="0"/>
        <w:autoSpaceDN w:val="0"/>
        <w:adjustRightInd w:val="0"/>
        <w:rPr>
          <w:rFonts w:cs="Arial"/>
          <w:bCs/>
          <w:szCs w:val="28"/>
        </w:rPr>
      </w:pPr>
    </w:p>
    <w:p w:rsidR="00E81C87" w:rsidRDefault="00E81C87" w:rsidP="00E81C87">
      <w:pPr>
        <w:widowControl w:val="0"/>
        <w:autoSpaceDE w:val="0"/>
        <w:autoSpaceDN w:val="0"/>
        <w:adjustRightInd w:val="0"/>
        <w:rPr>
          <w:rFonts w:cs="Arial"/>
          <w:bCs/>
          <w:szCs w:val="28"/>
        </w:rPr>
      </w:pPr>
      <w:proofErr w:type="gramStart"/>
      <w:r>
        <w:rPr>
          <w:rFonts w:cs="Arial"/>
          <w:bCs/>
          <w:szCs w:val="28"/>
        </w:rPr>
        <w:t xml:space="preserve">(в </w:t>
      </w:r>
      <w:r w:rsidRPr="00E81C87">
        <w:rPr>
          <w:rFonts w:cs="Arial"/>
          <w:bCs/>
          <w:szCs w:val="28"/>
        </w:rPr>
        <w:t>заголовке, по всему тексту постановления и приложения к нему слова «Принятие документов, а также выдача решений о переводе или об отказе в переводе жилого помещения в нежилое помещение и нежилого пом</w:t>
      </w:r>
      <w:r>
        <w:rPr>
          <w:rFonts w:cs="Arial"/>
          <w:bCs/>
          <w:szCs w:val="28"/>
        </w:rPr>
        <w:t>ещения в жилое помещение» заменено</w:t>
      </w:r>
      <w:r w:rsidRPr="00E81C87">
        <w:rPr>
          <w:rFonts w:cs="Arial"/>
          <w:bCs/>
          <w:szCs w:val="28"/>
        </w:rPr>
        <w:t xml:space="preserve"> словами «Перевод жилого помещения в нежилое помещение и нежилого помещения в жилое помещение»</w:t>
      </w:r>
      <w:r>
        <w:rPr>
          <w:rFonts w:cs="Arial"/>
          <w:bCs/>
          <w:szCs w:val="28"/>
        </w:rPr>
        <w:t xml:space="preserve"> </w:t>
      </w:r>
      <w:r w:rsidRPr="00585942">
        <w:rPr>
          <w:rFonts w:cs="Arial"/>
          <w:bCs/>
          <w:szCs w:val="28"/>
        </w:rPr>
        <w:t>постановлением Администрации</w:t>
      </w:r>
      <w:r>
        <w:rPr>
          <w:rFonts w:cs="Arial"/>
          <w:bCs/>
          <w:szCs w:val="28"/>
        </w:rPr>
        <w:t xml:space="preserve"> </w:t>
      </w:r>
      <w:hyperlink r:id="rId9" w:history="1">
        <w:r w:rsidRPr="00E81C87">
          <w:rPr>
            <w:rStyle w:val="a4"/>
            <w:rFonts w:cs="Arial"/>
            <w:bCs/>
            <w:szCs w:val="28"/>
          </w:rPr>
          <w:t>от 25.04.2022</w:t>
        </w:r>
        <w:r w:rsidR="00F66213">
          <w:rPr>
            <w:rStyle w:val="a4"/>
            <w:rFonts w:cs="Arial"/>
            <w:bCs/>
            <w:szCs w:val="28"/>
          </w:rPr>
          <w:t xml:space="preserve">                  </w:t>
        </w:r>
        <w:r w:rsidRPr="00E81C87">
          <w:rPr>
            <w:rStyle w:val="a4"/>
            <w:rFonts w:cs="Arial"/>
            <w:bCs/>
            <w:szCs w:val="28"/>
          </w:rPr>
          <w:t xml:space="preserve"> № 613</w:t>
        </w:r>
      </w:hyperlink>
      <w:r>
        <w:rPr>
          <w:rFonts w:cs="Arial"/>
          <w:bCs/>
          <w:szCs w:val="28"/>
        </w:rPr>
        <w:t>)</w:t>
      </w:r>
      <w:proofErr w:type="gramEnd"/>
    </w:p>
    <w:p w:rsidR="00497730" w:rsidRDefault="00497730" w:rsidP="006D6A32">
      <w:pPr>
        <w:widowControl w:val="0"/>
        <w:autoSpaceDE w:val="0"/>
        <w:autoSpaceDN w:val="0"/>
        <w:adjustRightInd w:val="0"/>
        <w:rPr>
          <w:rFonts w:cs="Arial"/>
          <w:bCs/>
          <w:szCs w:val="28"/>
        </w:rPr>
      </w:pPr>
    </w:p>
    <w:p w:rsidR="00F15763" w:rsidRDefault="00F15763" w:rsidP="006D6A32">
      <w:pPr>
        <w:widowControl w:val="0"/>
        <w:autoSpaceDE w:val="0"/>
        <w:autoSpaceDN w:val="0"/>
        <w:adjustRightInd w:val="0"/>
        <w:rPr>
          <w:rFonts w:cs="Arial"/>
          <w:bCs/>
          <w:szCs w:val="28"/>
        </w:rPr>
      </w:pPr>
      <w:r>
        <w:rPr>
          <w:rFonts w:cs="Arial"/>
          <w:bCs/>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3.09.2016 № 724 " w:history="1">
        <w:r w:rsidRPr="00F15763">
          <w:rPr>
            <w:rStyle w:val="a4"/>
            <w:rFonts w:cs="Arial"/>
            <w:bCs/>
            <w:szCs w:val="28"/>
          </w:rPr>
          <w:t xml:space="preserve">от 19.06.2018 </w:t>
        </w:r>
        <w:r w:rsidR="00F66213">
          <w:rPr>
            <w:rStyle w:val="a4"/>
            <w:rFonts w:cs="Arial"/>
            <w:bCs/>
            <w:szCs w:val="28"/>
          </w:rPr>
          <w:t xml:space="preserve">              </w:t>
        </w:r>
        <w:r w:rsidRPr="00F15763">
          <w:rPr>
            <w:rStyle w:val="a4"/>
            <w:rFonts w:cs="Arial"/>
            <w:bCs/>
            <w:szCs w:val="28"/>
          </w:rPr>
          <w:t>№ 525</w:t>
        </w:r>
      </w:hyperlink>
      <w:r>
        <w:rPr>
          <w:rFonts w:cs="Arial"/>
          <w:bCs/>
          <w:szCs w:val="28"/>
        </w:rPr>
        <w:t>)</w:t>
      </w:r>
    </w:p>
    <w:p w:rsidR="0004003C" w:rsidRDefault="0004003C" w:rsidP="006D6A32">
      <w:pPr>
        <w:widowControl w:val="0"/>
        <w:autoSpaceDE w:val="0"/>
        <w:autoSpaceDN w:val="0"/>
        <w:adjustRightInd w:val="0"/>
        <w:rPr>
          <w:rFonts w:cs="Arial"/>
          <w:bCs/>
          <w:szCs w:val="28"/>
        </w:rPr>
      </w:pPr>
      <w:r>
        <w:rPr>
          <w:rFonts w:cs="Arial"/>
          <w:bCs/>
          <w:szCs w:val="28"/>
        </w:rPr>
        <w:t xml:space="preserve">(с изменениями, внесенными постановлением Администрации </w:t>
      </w:r>
      <w:hyperlink r:id="rId11" w:tgtFrame="ChangingDocument" w:history="1">
        <w:r w:rsidRPr="0004003C">
          <w:rPr>
            <w:rStyle w:val="a4"/>
            <w:rFonts w:cs="Arial"/>
            <w:bCs/>
            <w:szCs w:val="28"/>
          </w:rPr>
          <w:t xml:space="preserve">от 03.08.2018 </w:t>
        </w:r>
        <w:r w:rsidR="00F66213">
          <w:rPr>
            <w:rStyle w:val="a4"/>
            <w:rFonts w:cs="Arial"/>
            <w:bCs/>
            <w:szCs w:val="28"/>
          </w:rPr>
          <w:t xml:space="preserve">              </w:t>
        </w:r>
        <w:r w:rsidRPr="0004003C">
          <w:rPr>
            <w:rStyle w:val="a4"/>
            <w:rFonts w:cs="Arial"/>
            <w:bCs/>
            <w:szCs w:val="28"/>
          </w:rPr>
          <w:t>№ 695</w:t>
        </w:r>
      </w:hyperlink>
      <w:r>
        <w:rPr>
          <w:rFonts w:cs="Arial"/>
          <w:bCs/>
          <w:szCs w:val="28"/>
        </w:rPr>
        <w:t>)</w:t>
      </w:r>
    </w:p>
    <w:p w:rsidR="00786931" w:rsidRDefault="00786931" w:rsidP="006D6A32">
      <w:pPr>
        <w:widowControl w:val="0"/>
        <w:autoSpaceDE w:val="0"/>
        <w:autoSpaceDN w:val="0"/>
        <w:adjustRightInd w:val="0"/>
        <w:rPr>
          <w:rFonts w:cs="Arial"/>
          <w:bCs/>
          <w:szCs w:val="28"/>
        </w:rPr>
      </w:pPr>
      <w:r>
        <w:rPr>
          <w:rFonts w:cs="Arial"/>
          <w:bCs/>
          <w:szCs w:val="28"/>
        </w:rP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23.09.2016 № 724 " w:history="1">
        <w:r w:rsidRPr="00786931">
          <w:rPr>
            <w:rStyle w:val="a4"/>
            <w:rFonts w:cs="Arial"/>
            <w:bCs/>
            <w:szCs w:val="28"/>
          </w:rPr>
          <w:t xml:space="preserve">от 18.10.2018 </w:t>
        </w:r>
        <w:r w:rsidR="00F66213">
          <w:rPr>
            <w:rStyle w:val="a4"/>
            <w:rFonts w:cs="Arial"/>
            <w:bCs/>
            <w:szCs w:val="28"/>
          </w:rPr>
          <w:t xml:space="preserve">           </w:t>
        </w:r>
        <w:r w:rsidRPr="00786931">
          <w:rPr>
            <w:rStyle w:val="a4"/>
            <w:rFonts w:cs="Arial"/>
            <w:bCs/>
            <w:szCs w:val="28"/>
          </w:rPr>
          <w:t>№ 894</w:t>
        </w:r>
      </w:hyperlink>
      <w:r>
        <w:rPr>
          <w:rFonts w:cs="Arial"/>
          <w:bCs/>
          <w:szCs w:val="28"/>
        </w:rPr>
        <w:t>)</w:t>
      </w:r>
    </w:p>
    <w:p w:rsidR="00F15763" w:rsidRDefault="00C923BD" w:rsidP="006D6A32">
      <w:pPr>
        <w:widowControl w:val="0"/>
        <w:autoSpaceDE w:val="0"/>
        <w:autoSpaceDN w:val="0"/>
        <w:adjustRightInd w:val="0"/>
        <w:rPr>
          <w:rFonts w:cs="Arial"/>
          <w:bCs/>
          <w:szCs w:val="28"/>
        </w:rPr>
      </w:pPr>
      <w:r w:rsidRPr="00C923BD">
        <w:rPr>
          <w:rFonts w:cs="Arial"/>
          <w:bCs/>
          <w:szCs w:val="28"/>
        </w:rPr>
        <w:t xml:space="preserve">(с изменениями, внесенными постановлением Администрации </w:t>
      </w:r>
      <w:hyperlink r:id="rId13" w:history="1">
        <w:r w:rsidRPr="00C923BD">
          <w:rPr>
            <w:rStyle w:val="a4"/>
            <w:rFonts w:cs="Arial"/>
            <w:bCs/>
            <w:szCs w:val="28"/>
          </w:rPr>
          <w:t xml:space="preserve">от 20.05.2019 </w:t>
        </w:r>
        <w:r w:rsidR="00F66213">
          <w:rPr>
            <w:rStyle w:val="a4"/>
            <w:rFonts w:cs="Arial"/>
            <w:bCs/>
            <w:szCs w:val="28"/>
          </w:rPr>
          <w:t xml:space="preserve">           </w:t>
        </w:r>
        <w:r w:rsidRPr="00C923BD">
          <w:rPr>
            <w:rStyle w:val="a4"/>
            <w:rFonts w:cs="Arial"/>
            <w:bCs/>
            <w:szCs w:val="28"/>
          </w:rPr>
          <w:t>№ 601</w:t>
        </w:r>
      </w:hyperlink>
      <w:r>
        <w:rPr>
          <w:rFonts w:cs="Arial"/>
          <w:bCs/>
          <w:szCs w:val="28"/>
        </w:rPr>
        <w:t>)</w:t>
      </w:r>
    </w:p>
    <w:p w:rsidR="00C923BD" w:rsidRDefault="00CD79DD" w:rsidP="006D6A32">
      <w:pPr>
        <w:widowControl w:val="0"/>
        <w:autoSpaceDE w:val="0"/>
        <w:autoSpaceDN w:val="0"/>
        <w:adjustRightInd w:val="0"/>
        <w:rPr>
          <w:rFonts w:cs="Arial"/>
          <w:bCs/>
          <w:szCs w:val="28"/>
        </w:rPr>
      </w:pPr>
      <w:r w:rsidRPr="00CD79DD">
        <w:rPr>
          <w:rFonts w:cs="Arial"/>
          <w:bCs/>
          <w:szCs w:val="28"/>
        </w:rPr>
        <w:t xml:space="preserve">(с изменениями, внесенными постановлением Администрации </w:t>
      </w:r>
      <w:hyperlink r:id="rId14" w:history="1">
        <w:r w:rsidRPr="00CD79DD">
          <w:rPr>
            <w:rStyle w:val="a4"/>
            <w:rFonts w:cs="Arial"/>
            <w:bCs/>
            <w:szCs w:val="28"/>
          </w:rPr>
          <w:t xml:space="preserve">от 22.08.2019 </w:t>
        </w:r>
        <w:r w:rsidR="00F66213">
          <w:rPr>
            <w:rStyle w:val="a4"/>
            <w:rFonts w:cs="Arial"/>
            <w:bCs/>
            <w:szCs w:val="28"/>
          </w:rPr>
          <w:t xml:space="preserve">            </w:t>
        </w:r>
        <w:r w:rsidRPr="00CD79DD">
          <w:rPr>
            <w:rStyle w:val="a4"/>
            <w:rFonts w:cs="Arial"/>
            <w:bCs/>
            <w:szCs w:val="28"/>
          </w:rPr>
          <w:t>№ 986</w:t>
        </w:r>
      </w:hyperlink>
      <w:r w:rsidRPr="00CD79DD">
        <w:rPr>
          <w:rFonts w:cs="Arial"/>
          <w:bCs/>
          <w:szCs w:val="28"/>
        </w:rPr>
        <w:t>)</w:t>
      </w:r>
    </w:p>
    <w:p w:rsidR="00CD79DD" w:rsidRDefault="008D42E0" w:rsidP="006D6A32">
      <w:pPr>
        <w:widowControl w:val="0"/>
        <w:autoSpaceDE w:val="0"/>
        <w:autoSpaceDN w:val="0"/>
        <w:adjustRightInd w:val="0"/>
        <w:rPr>
          <w:rFonts w:cs="Arial"/>
          <w:bCs/>
          <w:szCs w:val="28"/>
        </w:rPr>
      </w:pPr>
      <w:r w:rsidRPr="008D42E0">
        <w:rPr>
          <w:rFonts w:cs="Arial"/>
          <w:bCs/>
          <w:szCs w:val="28"/>
        </w:rPr>
        <w:t xml:space="preserve">(с изменениями, внесенными постановлением Администрации </w:t>
      </w:r>
      <w:hyperlink r:id="rId15" w:history="1">
        <w:r w:rsidRPr="008D42E0">
          <w:rPr>
            <w:rStyle w:val="a4"/>
            <w:rFonts w:cs="Arial"/>
            <w:bCs/>
            <w:szCs w:val="28"/>
          </w:rPr>
          <w:t xml:space="preserve">от 17.03.2021 </w:t>
        </w:r>
        <w:r w:rsidR="00F66213">
          <w:rPr>
            <w:rStyle w:val="a4"/>
            <w:rFonts w:cs="Arial"/>
            <w:bCs/>
            <w:szCs w:val="28"/>
          </w:rPr>
          <w:t xml:space="preserve">       </w:t>
        </w:r>
        <w:r w:rsidRPr="008D42E0">
          <w:rPr>
            <w:rStyle w:val="a4"/>
            <w:rFonts w:cs="Arial"/>
            <w:bCs/>
            <w:szCs w:val="28"/>
          </w:rPr>
          <w:t>№ 298</w:t>
        </w:r>
      </w:hyperlink>
      <w:r w:rsidRPr="008D42E0">
        <w:rPr>
          <w:rFonts w:cs="Arial"/>
          <w:bCs/>
          <w:szCs w:val="28"/>
        </w:rPr>
        <w:t>)</w:t>
      </w:r>
    </w:p>
    <w:p w:rsidR="0033409A" w:rsidRDefault="0033409A" w:rsidP="008D42E0">
      <w:pPr>
        <w:widowControl w:val="0"/>
        <w:autoSpaceDE w:val="0"/>
        <w:autoSpaceDN w:val="0"/>
        <w:adjustRightInd w:val="0"/>
        <w:rPr>
          <w:rFonts w:cs="Arial"/>
          <w:bCs/>
          <w:szCs w:val="28"/>
        </w:rPr>
      </w:pPr>
      <w:r w:rsidRPr="0033409A">
        <w:rPr>
          <w:rFonts w:cs="Arial"/>
          <w:bCs/>
          <w:szCs w:val="28"/>
        </w:rPr>
        <w:t xml:space="preserve">(с изменениями, внесенными постановлением Администрации </w:t>
      </w:r>
      <w:hyperlink r:id="rId16" w:history="1">
        <w:r w:rsidRPr="0033409A">
          <w:rPr>
            <w:rStyle w:val="a4"/>
            <w:rFonts w:cs="Arial"/>
            <w:bCs/>
            <w:szCs w:val="28"/>
          </w:rPr>
          <w:t>от 15.</w:t>
        </w:r>
        <w:r w:rsidR="00F66213">
          <w:rPr>
            <w:rStyle w:val="a4"/>
            <w:rFonts w:cs="Arial"/>
            <w:bCs/>
            <w:szCs w:val="28"/>
          </w:rPr>
          <w:t>06.2021               №</w:t>
        </w:r>
        <w:r w:rsidRPr="0033409A">
          <w:rPr>
            <w:rStyle w:val="a4"/>
            <w:rFonts w:cs="Arial"/>
            <w:bCs/>
            <w:szCs w:val="28"/>
          </w:rPr>
          <w:t xml:space="preserve"> </w:t>
        </w:r>
        <w:r>
          <w:rPr>
            <w:rStyle w:val="a4"/>
            <w:rFonts w:cs="Arial"/>
            <w:bCs/>
            <w:szCs w:val="28"/>
          </w:rPr>
          <w:t>643</w:t>
        </w:r>
      </w:hyperlink>
      <w:r w:rsidRPr="0033409A">
        <w:rPr>
          <w:rFonts w:cs="Arial"/>
          <w:bCs/>
          <w:szCs w:val="28"/>
        </w:rPr>
        <w:t xml:space="preserve">) </w:t>
      </w:r>
    </w:p>
    <w:p w:rsidR="00E81C87" w:rsidRDefault="00585942" w:rsidP="008D42E0">
      <w:pPr>
        <w:widowControl w:val="0"/>
        <w:autoSpaceDE w:val="0"/>
        <w:autoSpaceDN w:val="0"/>
        <w:adjustRightInd w:val="0"/>
        <w:rPr>
          <w:rFonts w:cs="Arial"/>
          <w:bCs/>
          <w:szCs w:val="28"/>
        </w:rPr>
      </w:pPr>
      <w:r w:rsidRPr="00585942">
        <w:rPr>
          <w:rFonts w:cs="Arial"/>
          <w:bCs/>
          <w:szCs w:val="28"/>
        </w:rPr>
        <w:t>(с изменениями, внесенными постановлением Администрации</w:t>
      </w:r>
      <w:r>
        <w:rPr>
          <w:rFonts w:cs="Arial"/>
          <w:bCs/>
          <w:szCs w:val="28"/>
        </w:rPr>
        <w:t xml:space="preserve"> </w:t>
      </w:r>
      <w:hyperlink r:id="rId17" w:history="1">
        <w:r w:rsidRPr="00585942">
          <w:rPr>
            <w:rStyle w:val="a4"/>
            <w:rFonts w:cs="Arial"/>
            <w:bCs/>
            <w:szCs w:val="28"/>
          </w:rPr>
          <w:t xml:space="preserve">от 18.01.2022 </w:t>
        </w:r>
        <w:r w:rsidR="00F66213">
          <w:rPr>
            <w:rStyle w:val="a4"/>
            <w:rFonts w:cs="Arial"/>
            <w:bCs/>
            <w:szCs w:val="28"/>
          </w:rPr>
          <w:t xml:space="preserve">             </w:t>
        </w:r>
        <w:r w:rsidRPr="00585942">
          <w:rPr>
            <w:rStyle w:val="a4"/>
            <w:rFonts w:cs="Arial"/>
            <w:bCs/>
            <w:szCs w:val="28"/>
          </w:rPr>
          <w:t>№ 47</w:t>
        </w:r>
      </w:hyperlink>
      <w:r>
        <w:rPr>
          <w:rFonts w:cs="Arial"/>
          <w:bCs/>
          <w:szCs w:val="28"/>
        </w:rPr>
        <w:t>)</w:t>
      </w:r>
      <w:r w:rsidR="00E81C87" w:rsidRPr="00E81C87">
        <w:rPr>
          <w:rFonts w:cs="Arial"/>
          <w:bCs/>
          <w:szCs w:val="28"/>
        </w:rPr>
        <w:t xml:space="preserve"> </w:t>
      </w:r>
    </w:p>
    <w:p w:rsidR="00585942" w:rsidRDefault="00E81C87" w:rsidP="008D42E0">
      <w:pPr>
        <w:widowControl w:val="0"/>
        <w:autoSpaceDE w:val="0"/>
        <w:autoSpaceDN w:val="0"/>
        <w:adjustRightInd w:val="0"/>
        <w:rPr>
          <w:rFonts w:cs="Arial"/>
          <w:bCs/>
          <w:szCs w:val="28"/>
        </w:rPr>
      </w:pPr>
      <w:r w:rsidRPr="00585942">
        <w:rPr>
          <w:rFonts w:cs="Arial"/>
          <w:bCs/>
          <w:szCs w:val="28"/>
        </w:rPr>
        <w:t>(с изменениями, внесенными постановлением Администрации</w:t>
      </w:r>
      <w:r>
        <w:rPr>
          <w:rFonts w:cs="Arial"/>
          <w:bCs/>
          <w:szCs w:val="28"/>
        </w:rPr>
        <w:t xml:space="preserve"> </w:t>
      </w:r>
      <w:hyperlink r:id="rId18" w:history="1">
        <w:r w:rsidRPr="00E81C87">
          <w:rPr>
            <w:rStyle w:val="a4"/>
            <w:rFonts w:cs="Arial"/>
            <w:bCs/>
            <w:szCs w:val="28"/>
          </w:rPr>
          <w:t>от 25.04.2022</w:t>
        </w:r>
        <w:r w:rsidR="00F66213">
          <w:rPr>
            <w:rStyle w:val="a4"/>
            <w:rFonts w:cs="Arial"/>
            <w:bCs/>
            <w:szCs w:val="28"/>
          </w:rPr>
          <w:t xml:space="preserve">              </w:t>
        </w:r>
        <w:r w:rsidRPr="00E81C87">
          <w:rPr>
            <w:rStyle w:val="a4"/>
            <w:rFonts w:cs="Arial"/>
            <w:bCs/>
            <w:szCs w:val="28"/>
          </w:rPr>
          <w:t xml:space="preserve"> № 613</w:t>
        </w:r>
      </w:hyperlink>
      <w:r>
        <w:rPr>
          <w:rFonts w:cs="Arial"/>
          <w:bCs/>
          <w:szCs w:val="28"/>
        </w:rPr>
        <w:t>)</w:t>
      </w:r>
    </w:p>
    <w:p w:rsidR="008D42E0" w:rsidRDefault="008D42E0" w:rsidP="008D42E0">
      <w:pPr>
        <w:widowControl w:val="0"/>
        <w:autoSpaceDE w:val="0"/>
        <w:autoSpaceDN w:val="0"/>
        <w:adjustRightInd w:val="0"/>
        <w:rPr>
          <w:rFonts w:cs="Arial"/>
          <w:bCs/>
          <w:szCs w:val="28"/>
        </w:rPr>
      </w:pPr>
      <w:r>
        <w:rPr>
          <w:rFonts w:cs="Arial"/>
          <w:bCs/>
          <w:szCs w:val="28"/>
        </w:rPr>
        <w:t xml:space="preserve">(преамбула изложена </w:t>
      </w:r>
      <w:r w:rsidR="00F66213">
        <w:rPr>
          <w:rFonts w:cs="Arial"/>
          <w:bCs/>
          <w:szCs w:val="28"/>
        </w:rPr>
        <w:t>в редакции постановления</w:t>
      </w:r>
      <w:r w:rsidRPr="008D42E0">
        <w:rPr>
          <w:rFonts w:cs="Arial"/>
          <w:bCs/>
          <w:szCs w:val="28"/>
        </w:rPr>
        <w:t xml:space="preserve"> Администрации </w:t>
      </w:r>
      <w:hyperlink r:id="rId19" w:history="1">
        <w:r w:rsidRPr="008D42E0">
          <w:rPr>
            <w:rStyle w:val="a4"/>
            <w:rFonts w:cs="Arial"/>
            <w:bCs/>
            <w:szCs w:val="28"/>
          </w:rPr>
          <w:t>от 17.03.2021</w:t>
        </w:r>
        <w:r w:rsidR="00F66213">
          <w:rPr>
            <w:rStyle w:val="a4"/>
            <w:rFonts w:cs="Arial"/>
            <w:bCs/>
            <w:szCs w:val="28"/>
          </w:rPr>
          <w:t xml:space="preserve">              </w:t>
        </w:r>
        <w:r w:rsidRPr="008D42E0">
          <w:rPr>
            <w:rStyle w:val="a4"/>
            <w:rFonts w:cs="Arial"/>
            <w:bCs/>
            <w:szCs w:val="28"/>
          </w:rPr>
          <w:t xml:space="preserve"> № 298</w:t>
        </w:r>
      </w:hyperlink>
      <w:r w:rsidRPr="008D42E0">
        <w:rPr>
          <w:rFonts w:cs="Arial"/>
          <w:bCs/>
          <w:szCs w:val="28"/>
        </w:rPr>
        <w:t>)</w:t>
      </w:r>
    </w:p>
    <w:p w:rsidR="008D42E0" w:rsidRDefault="0034509D" w:rsidP="006D6A32">
      <w:pPr>
        <w:widowControl w:val="0"/>
        <w:autoSpaceDE w:val="0"/>
        <w:autoSpaceDN w:val="0"/>
        <w:adjustRightInd w:val="0"/>
        <w:rPr>
          <w:rFonts w:cs="Arial"/>
          <w:bCs/>
          <w:szCs w:val="28"/>
        </w:rPr>
      </w:pPr>
      <w:r w:rsidRPr="00585942">
        <w:rPr>
          <w:rFonts w:cs="Arial"/>
          <w:bCs/>
          <w:szCs w:val="28"/>
        </w:rPr>
        <w:t>(с изменениями, внесенными постановлением Администрации</w:t>
      </w:r>
      <w:r>
        <w:rPr>
          <w:rFonts w:cs="Arial"/>
          <w:bCs/>
          <w:szCs w:val="28"/>
        </w:rPr>
        <w:t xml:space="preserve"> </w:t>
      </w:r>
      <w:hyperlink r:id="rId20" w:tooltip="постановление от 22.12.2022 0:00:00 №1765 Администрация Березовского района&#10;&#10;О внесении изменений в постановление администрации Березовского района от 23.09.2016 № 724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и о признании утратившими силу некоторых муниципальных правовых актов городского поселения Березово»&#10;&#10;" w:history="1">
        <w:r w:rsidRPr="0034509D">
          <w:rPr>
            <w:rStyle w:val="a4"/>
            <w:rFonts w:cs="Arial"/>
            <w:bCs/>
            <w:szCs w:val="28"/>
          </w:rPr>
          <w:t>от 22.12.2022                № 1765</w:t>
        </w:r>
      </w:hyperlink>
      <w:r>
        <w:rPr>
          <w:rFonts w:cs="Arial"/>
          <w:bCs/>
          <w:szCs w:val="28"/>
        </w:rPr>
        <w:t>)</w:t>
      </w:r>
    </w:p>
    <w:p w:rsidR="0034509D" w:rsidRPr="006D6A32" w:rsidRDefault="0034509D" w:rsidP="006D6A32">
      <w:pPr>
        <w:widowControl w:val="0"/>
        <w:autoSpaceDE w:val="0"/>
        <w:autoSpaceDN w:val="0"/>
        <w:adjustRightInd w:val="0"/>
        <w:rPr>
          <w:rFonts w:cs="Arial"/>
          <w:bCs/>
          <w:szCs w:val="28"/>
        </w:rPr>
      </w:pPr>
    </w:p>
    <w:p w:rsidR="008D42E0" w:rsidRDefault="008D42E0" w:rsidP="00C71D35">
      <w:pPr>
        <w:rPr>
          <w:iCs/>
        </w:rPr>
      </w:pPr>
      <w:r w:rsidRPr="008D42E0">
        <w:rPr>
          <w:iCs/>
        </w:rPr>
        <w:t xml:space="preserve">В соответствии с федеральными законами от 06 октября 2003 года </w:t>
      </w:r>
      <w:hyperlink r:id="rId2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D42E0">
          <w:rPr>
            <w:rStyle w:val="a4"/>
            <w:iCs/>
          </w:rPr>
          <w:t xml:space="preserve">№ 131-ФЗ </w:t>
        </w:r>
        <w:r w:rsidR="00F66213">
          <w:rPr>
            <w:rStyle w:val="a4"/>
            <w:iCs/>
          </w:rPr>
          <w:t xml:space="preserve">      </w:t>
        </w:r>
        <w:r w:rsidRPr="008D42E0">
          <w:rPr>
            <w:rStyle w:val="a4"/>
            <w:iCs/>
          </w:rPr>
          <w:t>«Об общих принципах организации</w:t>
        </w:r>
      </w:hyperlink>
      <w:r w:rsidRPr="008D42E0">
        <w:rPr>
          <w:iCs/>
        </w:rPr>
        <w:t xml:space="preserve"> местного самоуправления в Российской Федерации», от 27 июля 2010 года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D42E0">
          <w:rPr>
            <w:rStyle w:val="a4"/>
            <w:iCs/>
          </w:rPr>
          <w:t>№ 210-ФЗ «Об организации предоставления</w:t>
        </w:r>
      </w:hyperlink>
      <w:r w:rsidRPr="008D42E0">
        <w:rPr>
          <w:iCs/>
        </w:rPr>
        <w:t xml:space="preserve"> государственных и муниципальных услуг», постановлениями администрации </w:t>
      </w:r>
      <w:proofErr w:type="gramStart"/>
      <w:r w:rsidRPr="008D42E0">
        <w:rPr>
          <w:iCs/>
        </w:rPr>
        <w:lastRenderedPageBreak/>
        <w:t xml:space="preserve">Березовского района </w:t>
      </w:r>
      <w:hyperlink r:id="rId23"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8D42E0">
          <w:rPr>
            <w:rStyle w:val="a4"/>
            <w:iCs/>
          </w:rPr>
          <w:t>от 05 августа 2014 года № 1196</w:t>
        </w:r>
      </w:hyperlink>
      <w:r w:rsidRPr="008D42E0">
        <w:rPr>
          <w:iCs/>
        </w:rPr>
        <w:t xml:space="preserve"> «Об утверждении Порядка разработки и утверждения административных регламентов предоставления муниципальных услуг, провед</w:t>
      </w:r>
      <w:r w:rsidR="00675453">
        <w:rPr>
          <w:iCs/>
        </w:rPr>
        <w:t xml:space="preserve">ения экспертизы их проектов», </w:t>
      </w:r>
      <w:hyperlink r:id="rId2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675453">
          <w:rPr>
            <w:rStyle w:val="a4"/>
            <w:iCs/>
          </w:rPr>
          <w:t>от 29 декабря 2020 года № 1275</w:t>
        </w:r>
      </w:hyperlink>
      <w:r w:rsidRPr="008D42E0">
        <w:rPr>
          <w:iCs/>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proofErr w:type="gramEnd"/>
    </w:p>
    <w:p w:rsidR="00FA08FD" w:rsidRPr="006D6A32" w:rsidRDefault="00FA08FD" w:rsidP="00C71D35">
      <w:pPr>
        <w:rPr>
          <w:bCs/>
        </w:rPr>
      </w:pPr>
      <w:r w:rsidRPr="006D6A32">
        <w:rPr>
          <w:bCs/>
        </w:rPr>
        <w:t xml:space="preserve">1. Утвердить административный регламент предоставления муниципальной услуги </w:t>
      </w:r>
      <w:r w:rsidR="006D6A32" w:rsidRPr="006D6A32">
        <w:rPr>
          <w:bCs/>
        </w:rPr>
        <w:t>«</w:t>
      </w:r>
      <w:r w:rsidR="00E81C87" w:rsidRPr="00E81C87">
        <w:rPr>
          <w:bCs/>
        </w:rPr>
        <w:t>Перевод жилого помещения в нежилое помещение и нежилого помещения в жилое помещение</w:t>
      </w:r>
      <w:r w:rsidR="006D6A32" w:rsidRPr="006D6A32">
        <w:rPr>
          <w:bCs/>
        </w:rPr>
        <w:t>»</w:t>
      </w:r>
      <w:r w:rsidR="00EA682D" w:rsidRPr="006D6A32">
        <w:rPr>
          <w:bCs/>
        </w:rPr>
        <w:t xml:space="preserve"> </w:t>
      </w:r>
      <w:r w:rsidRPr="006D6A32">
        <w:rPr>
          <w:bCs/>
        </w:rPr>
        <w:t>согласно приложению к настоящему постановлению.</w:t>
      </w:r>
    </w:p>
    <w:p w:rsidR="00FA08FD" w:rsidRPr="006D6A32" w:rsidRDefault="00FA08FD" w:rsidP="00C71D35">
      <w:r w:rsidRPr="006D6A32">
        <w:t xml:space="preserve">2. </w:t>
      </w:r>
      <w:proofErr w:type="gramStart"/>
      <w:r w:rsidRPr="006D6A32">
        <w:t>Признать утратившими силу постановление администрации городского поселения Березово</w:t>
      </w:r>
      <w:r w:rsidR="00EA682D" w:rsidRPr="006D6A32">
        <w:t xml:space="preserve"> </w:t>
      </w:r>
      <w:hyperlink r:id="rId25" w:tgtFrame="Cancelling" w:tooltip="Об утверждении административного регламента администрации городского поселения Березово " w:history="1">
        <w:r w:rsidRPr="006D6A32">
          <w:rPr>
            <w:rStyle w:val="a4"/>
            <w:rFonts w:cs="Arial"/>
            <w:szCs w:val="28"/>
          </w:rPr>
          <w:t>от 01</w:t>
        </w:r>
        <w:r w:rsidR="00EA682D" w:rsidRPr="006D6A32">
          <w:rPr>
            <w:rStyle w:val="a4"/>
            <w:rFonts w:cs="Arial"/>
            <w:szCs w:val="28"/>
          </w:rPr>
          <w:t xml:space="preserve"> </w:t>
        </w:r>
        <w:r w:rsidRPr="006D6A32">
          <w:rPr>
            <w:rStyle w:val="a4"/>
            <w:rFonts w:cs="Arial"/>
            <w:szCs w:val="28"/>
          </w:rPr>
          <w:t>июля</w:t>
        </w:r>
        <w:r w:rsidR="006D6A32" w:rsidRPr="006D6A32">
          <w:rPr>
            <w:rStyle w:val="a4"/>
            <w:rFonts w:cs="Arial"/>
            <w:szCs w:val="28"/>
          </w:rPr>
          <w:t xml:space="preserve"> </w:t>
        </w:r>
        <w:r w:rsidRPr="006D6A32">
          <w:rPr>
            <w:rStyle w:val="a4"/>
            <w:rFonts w:cs="Arial"/>
            <w:szCs w:val="28"/>
          </w:rPr>
          <w:t>2015 года</w:t>
        </w:r>
        <w:r w:rsidR="006D6A32" w:rsidRPr="006D6A32">
          <w:rPr>
            <w:rStyle w:val="a4"/>
            <w:rFonts w:cs="Arial"/>
            <w:szCs w:val="28"/>
          </w:rPr>
          <w:t xml:space="preserve"> № </w:t>
        </w:r>
        <w:r w:rsidRPr="006D6A32">
          <w:rPr>
            <w:rStyle w:val="a4"/>
            <w:rFonts w:cs="Arial"/>
            <w:szCs w:val="28"/>
          </w:rPr>
          <w:t>44</w:t>
        </w:r>
      </w:hyperlink>
      <w:r w:rsidRPr="006D6A32">
        <w:t xml:space="preserve"> </w:t>
      </w:r>
      <w:r w:rsidR="006D6A32" w:rsidRPr="006D6A32">
        <w:t>«</w:t>
      </w:r>
      <w:r w:rsidRPr="006D6A32">
        <w:t>Об утверждении административного регламента</w:t>
      </w:r>
      <w:r w:rsidR="00AE405C" w:rsidRPr="006D6A32">
        <w:t xml:space="preserve"> администрации городского поселения Березово</w:t>
      </w:r>
      <w:r w:rsidRPr="006D6A32">
        <w:t xml:space="preserve"> </w:t>
      </w:r>
      <w:r w:rsidR="006D6A32" w:rsidRPr="006D6A32">
        <w:t>«</w:t>
      </w:r>
      <w:r w:rsidRPr="006D6A32">
        <w:rPr>
          <w:bCs/>
        </w:rPr>
        <w:t>Принятие документов, а также выдача решений о переводе или об отказе в переводе жилого помещения в нежилое и</w:t>
      </w:r>
      <w:r w:rsidR="00EA682D" w:rsidRPr="006D6A32">
        <w:rPr>
          <w:bCs/>
        </w:rPr>
        <w:t>ли</w:t>
      </w:r>
      <w:r w:rsidRPr="006D6A32">
        <w:rPr>
          <w:bCs/>
          <w:color w:val="FF0000"/>
        </w:rPr>
        <w:t xml:space="preserve"> </w:t>
      </w:r>
      <w:r w:rsidRPr="006D6A32">
        <w:rPr>
          <w:bCs/>
        </w:rPr>
        <w:t>нежилого помещения в жилое помещение</w:t>
      </w:r>
      <w:r w:rsidR="006D6A32" w:rsidRPr="006D6A32">
        <w:rPr>
          <w:bCs/>
        </w:rPr>
        <w:t>»</w:t>
      </w:r>
      <w:r w:rsidRPr="006D6A32">
        <w:t>;</w:t>
      </w:r>
      <w:proofErr w:type="gramEnd"/>
    </w:p>
    <w:p w:rsidR="00FA08FD" w:rsidRPr="006D6A32" w:rsidRDefault="00FA08FD" w:rsidP="00C71D35">
      <w:r w:rsidRPr="006D6A32">
        <w:t xml:space="preserve">3. Опубликовать настоящее постановление в газете </w:t>
      </w:r>
      <w:r w:rsidR="006D6A32" w:rsidRPr="006D6A32">
        <w:t>«</w:t>
      </w:r>
      <w:r w:rsidRPr="006D6A32">
        <w:t>Жизнь Югры</w:t>
      </w:r>
      <w:r w:rsidR="006D6A32" w:rsidRPr="006D6A32">
        <w:t>»</w:t>
      </w:r>
      <w:r w:rsidRPr="006D6A32">
        <w:t xml:space="preserve"> и разместить на </w:t>
      </w:r>
      <w:proofErr w:type="gramStart"/>
      <w:r w:rsidRPr="006D6A32">
        <w:t>официальном</w:t>
      </w:r>
      <w:proofErr w:type="gramEnd"/>
      <w:r w:rsidRPr="006D6A32">
        <w:t xml:space="preserve"> </w:t>
      </w:r>
      <w:r w:rsidR="00AE405C" w:rsidRPr="006D6A32">
        <w:t>веб-</w:t>
      </w:r>
      <w:r w:rsidRPr="006D6A32">
        <w:t>сайте органов местного самоуправления Березовского района</w:t>
      </w:r>
    </w:p>
    <w:p w:rsidR="00FA08FD" w:rsidRPr="006D6A32" w:rsidRDefault="00FA08FD" w:rsidP="00C71D35">
      <w:r w:rsidRPr="006D6A32">
        <w:t>4. Настоящее постановление вступает в силу после его официального опубликования.</w:t>
      </w:r>
    </w:p>
    <w:p w:rsidR="006D6A32" w:rsidRPr="006D6A32" w:rsidRDefault="00FA08FD" w:rsidP="00C71D35">
      <w:r w:rsidRPr="006D6A32">
        <w:t>5</w:t>
      </w:r>
      <w:r w:rsidR="00F74C8D" w:rsidRPr="006D6A32">
        <w:t xml:space="preserve">. </w:t>
      </w:r>
      <w:proofErr w:type="gramStart"/>
      <w:r w:rsidR="00F74C8D" w:rsidRPr="006D6A32">
        <w:t>Контроль за</w:t>
      </w:r>
      <w:proofErr w:type="gramEnd"/>
      <w:r w:rsidR="00F74C8D" w:rsidRPr="006D6A32">
        <w:t xml:space="preserve"> ис</w:t>
      </w:r>
      <w:r w:rsidRPr="006D6A32">
        <w:t xml:space="preserve">полнением настоящего постановления возложить на первого заместителя главы администрации района И.Ю. </w:t>
      </w:r>
      <w:proofErr w:type="spellStart"/>
      <w:r w:rsidRPr="006D6A32">
        <w:t>Челохсаева</w:t>
      </w:r>
      <w:proofErr w:type="spellEnd"/>
      <w:r w:rsidRPr="006D6A32">
        <w:t>.</w:t>
      </w:r>
    </w:p>
    <w:p w:rsidR="006D6A32" w:rsidRDefault="006D6A32" w:rsidP="00C71D35">
      <w:pPr>
        <w:rPr>
          <w:rFonts w:cs="Arial"/>
          <w:szCs w:val="28"/>
        </w:rPr>
      </w:pPr>
    </w:p>
    <w:p w:rsidR="00F66213" w:rsidRPr="006D6A32" w:rsidRDefault="00F66213" w:rsidP="00C71D35">
      <w:pPr>
        <w:rPr>
          <w:rFonts w:cs="Arial"/>
          <w:szCs w:val="28"/>
        </w:rPr>
      </w:pPr>
    </w:p>
    <w:p w:rsidR="005B0A31" w:rsidRPr="006D6A32" w:rsidRDefault="005B0A31" w:rsidP="00C923BD">
      <w:pPr>
        <w:tabs>
          <w:tab w:val="center" w:pos="9072"/>
        </w:tabs>
        <w:ind w:firstLine="0"/>
        <w:rPr>
          <w:rFonts w:cs="Arial"/>
          <w:szCs w:val="28"/>
        </w:rPr>
      </w:pPr>
      <w:r w:rsidRPr="006D6A32">
        <w:rPr>
          <w:rFonts w:cs="Arial"/>
          <w:szCs w:val="28"/>
        </w:rPr>
        <w:t>И.о. главы администрации района,</w:t>
      </w:r>
    </w:p>
    <w:p w:rsidR="005B0A31" w:rsidRPr="006D6A32" w:rsidRDefault="006D6A32" w:rsidP="00C923BD">
      <w:pPr>
        <w:tabs>
          <w:tab w:val="center" w:pos="9072"/>
        </w:tabs>
        <w:ind w:firstLine="0"/>
        <w:rPr>
          <w:rFonts w:cs="Arial"/>
          <w:szCs w:val="28"/>
        </w:rPr>
      </w:pPr>
      <w:r>
        <w:rPr>
          <w:rFonts w:cs="Arial"/>
          <w:szCs w:val="28"/>
        </w:rPr>
        <w:t xml:space="preserve">первый заместитель главы </w:t>
      </w:r>
      <w:proofErr w:type="gramStart"/>
      <w:r>
        <w:rPr>
          <w:rFonts w:cs="Arial"/>
          <w:szCs w:val="28"/>
        </w:rPr>
        <w:t>по</w:t>
      </w:r>
      <w:proofErr w:type="gramEnd"/>
    </w:p>
    <w:p w:rsidR="006D6A32" w:rsidRPr="006D6A32" w:rsidRDefault="005B0A31" w:rsidP="00C923BD">
      <w:pPr>
        <w:tabs>
          <w:tab w:val="center" w:pos="9072"/>
        </w:tabs>
        <w:ind w:firstLine="0"/>
        <w:rPr>
          <w:rFonts w:cs="Arial"/>
          <w:szCs w:val="28"/>
        </w:rPr>
      </w:pPr>
      <w:r w:rsidRPr="006D6A32">
        <w:rPr>
          <w:rFonts w:cs="Arial"/>
          <w:szCs w:val="28"/>
        </w:rPr>
        <w:t>социальным вопросам</w:t>
      </w:r>
      <w:r w:rsidR="006D6A32">
        <w:rPr>
          <w:rFonts w:cs="Arial"/>
          <w:szCs w:val="28"/>
        </w:rPr>
        <w:tab/>
        <w:t>И.В.</w:t>
      </w:r>
      <w:r w:rsidR="000D1AAD">
        <w:rPr>
          <w:rFonts w:cs="Arial"/>
          <w:szCs w:val="28"/>
        </w:rPr>
        <w:t xml:space="preserve"> </w:t>
      </w:r>
      <w:r w:rsidRPr="006D6A32">
        <w:rPr>
          <w:rFonts w:cs="Arial"/>
          <w:szCs w:val="28"/>
        </w:rPr>
        <w:t>Чечеткина</w:t>
      </w:r>
    </w:p>
    <w:p w:rsidR="005D1A9E" w:rsidRPr="005D1A9E" w:rsidRDefault="006D6A32" w:rsidP="006D6A32">
      <w:pPr>
        <w:widowControl w:val="0"/>
        <w:autoSpaceDE w:val="0"/>
        <w:autoSpaceDN w:val="0"/>
        <w:adjustRightInd w:val="0"/>
        <w:jc w:val="right"/>
        <w:outlineLvl w:val="0"/>
        <w:rPr>
          <w:rFonts w:cs="Arial"/>
          <w:sz w:val="32"/>
          <w:szCs w:val="32"/>
        </w:rPr>
      </w:pPr>
      <w:r>
        <w:rPr>
          <w:rFonts w:cs="Arial"/>
          <w:szCs w:val="28"/>
        </w:rPr>
        <w:br w:type="page"/>
      </w:r>
    </w:p>
    <w:p w:rsidR="005D1A9E" w:rsidRDefault="005D1A9E" w:rsidP="006D6A32">
      <w:pPr>
        <w:widowControl w:val="0"/>
        <w:autoSpaceDE w:val="0"/>
        <w:autoSpaceDN w:val="0"/>
        <w:adjustRightInd w:val="0"/>
        <w:jc w:val="right"/>
        <w:outlineLvl w:val="0"/>
        <w:rPr>
          <w:rFonts w:cs="Arial"/>
          <w:sz w:val="32"/>
          <w:szCs w:val="32"/>
        </w:rPr>
      </w:pPr>
    </w:p>
    <w:p w:rsidR="00F66213" w:rsidRPr="005D1A9E" w:rsidRDefault="00F66213" w:rsidP="006D6A32">
      <w:pPr>
        <w:widowControl w:val="0"/>
        <w:autoSpaceDE w:val="0"/>
        <w:autoSpaceDN w:val="0"/>
        <w:adjustRightInd w:val="0"/>
        <w:jc w:val="right"/>
        <w:outlineLvl w:val="0"/>
        <w:rPr>
          <w:rFonts w:cs="Arial"/>
          <w:sz w:val="32"/>
          <w:szCs w:val="32"/>
        </w:rPr>
      </w:pPr>
    </w:p>
    <w:p w:rsidR="005B0A31" w:rsidRPr="006D6A32" w:rsidRDefault="006D6A32" w:rsidP="006D6A32">
      <w:pPr>
        <w:widowControl w:val="0"/>
        <w:autoSpaceDE w:val="0"/>
        <w:autoSpaceDN w:val="0"/>
        <w:adjustRightInd w:val="0"/>
        <w:jc w:val="right"/>
        <w:outlineLvl w:val="0"/>
        <w:rPr>
          <w:rFonts w:cs="Arial"/>
          <w:b/>
          <w:bCs/>
          <w:kern w:val="28"/>
          <w:sz w:val="32"/>
          <w:szCs w:val="32"/>
        </w:rPr>
      </w:pPr>
      <w:r>
        <w:rPr>
          <w:rFonts w:cs="Arial"/>
          <w:b/>
          <w:bCs/>
          <w:kern w:val="28"/>
          <w:sz w:val="32"/>
          <w:szCs w:val="32"/>
        </w:rPr>
        <w:t>Приложение</w:t>
      </w:r>
    </w:p>
    <w:p w:rsidR="006D6A32" w:rsidRDefault="00FA08FD" w:rsidP="006D6A32">
      <w:pPr>
        <w:widowControl w:val="0"/>
        <w:autoSpaceDE w:val="0"/>
        <w:autoSpaceDN w:val="0"/>
        <w:adjustRightInd w:val="0"/>
        <w:jc w:val="right"/>
        <w:outlineLvl w:val="0"/>
        <w:rPr>
          <w:rFonts w:cs="Arial"/>
          <w:b/>
          <w:bCs/>
          <w:kern w:val="28"/>
          <w:sz w:val="32"/>
          <w:szCs w:val="32"/>
        </w:rPr>
      </w:pPr>
      <w:r w:rsidRPr="006D6A32">
        <w:rPr>
          <w:rFonts w:cs="Arial"/>
          <w:b/>
          <w:bCs/>
          <w:kern w:val="28"/>
          <w:sz w:val="32"/>
          <w:szCs w:val="32"/>
        </w:rPr>
        <w:t>к</w:t>
      </w:r>
      <w:r w:rsidR="002460C3" w:rsidRPr="006D6A32">
        <w:rPr>
          <w:rFonts w:cs="Arial"/>
          <w:b/>
          <w:bCs/>
          <w:kern w:val="28"/>
          <w:sz w:val="32"/>
          <w:szCs w:val="32"/>
        </w:rPr>
        <w:t xml:space="preserve"> п</w:t>
      </w:r>
      <w:r w:rsidRPr="006D6A32">
        <w:rPr>
          <w:rFonts w:cs="Arial"/>
          <w:b/>
          <w:bCs/>
          <w:kern w:val="28"/>
          <w:sz w:val="32"/>
          <w:szCs w:val="32"/>
        </w:rPr>
        <w:t>остановлению администрации</w:t>
      </w:r>
    </w:p>
    <w:p w:rsidR="00FA08FD" w:rsidRPr="006D6A32" w:rsidRDefault="00FA08FD" w:rsidP="006D6A32">
      <w:pPr>
        <w:widowControl w:val="0"/>
        <w:autoSpaceDE w:val="0"/>
        <w:autoSpaceDN w:val="0"/>
        <w:adjustRightInd w:val="0"/>
        <w:jc w:val="right"/>
        <w:outlineLvl w:val="0"/>
        <w:rPr>
          <w:rFonts w:cs="Arial"/>
          <w:b/>
          <w:bCs/>
          <w:kern w:val="28"/>
          <w:sz w:val="32"/>
          <w:szCs w:val="32"/>
        </w:rPr>
      </w:pPr>
      <w:r w:rsidRPr="006D6A32">
        <w:rPr>
          <w:rFonts w:cs="Arial"/>
          <w:b/>
          <w:bCs/>
          <w:kern w:val="28"/>
          <w:sz w:val="32"/>
          <w:szCs w:val="32"/>
        </w:rPr>
        <w:t>Березовского района</w:t>
      </w:r>
    </w:p>
    <w:p w:rsidR="00FA08FD" w:rsidRDefault="00FA08FD" w:rsidP="006D6A32">
      <w:pPr>
        <w:jc w:val="right"/>
        <w:rPr>
          <w:rFonts w:cs="Arial"/>
          <w:b/>
          <w:bCs/>
          <w:kern w:val="28"/>
          <w:sz w:val="32"/>
          <w:szCs w:val="32"/>
        </w:rPr>
      </w:pPr>
      <w:r w:rsidRPr="006D6A32">
        <w:rPr>
          <w:rFonts w:cs="Arial"/>
          <w:b/>
          <w:bCs/>
          <w:kern w:val="28"/>
          <w:sz w:val="32"/>
          <w:szCs w:val="32"/>
        </w:rPr>
        <w:t>от</w:t>
      </w:r>
      <w:r w:rsidR="00AE405C" w:rsidRPr="006D6A32">
        <w:rPr>
          <w:rFonts w:cs="Arial"/>
          <w:b/>
          <w:bCs/>
          <w:kern w:val="28"/>
          <w:sz w:val="32"/>
          <w:szCs w:val="32"/>
        </w:rPr>
        <w:t xml:space="preserve"> </w:t>
      </w:r>
      <w:r w:rsidR="00541342" w:rsidRPr="006D6A32">
        <w:rPr>
          <w:rFonts w:cs="Arial"/>
          <w:b/>
          <w:bCs/>
          <w:kern w:val="28"/>
          <w:sz w:val="32"/>
          <w:szCs w:val="32"/>
        </w:rPr>
        <w:t>23.09.</w:t>
      </w:r>
      <w:r w:rsidR="00AE405C" w:rsidRPr="006D6A32">
        <w:rPr>
          <w:rFonts w:cs="Arial"/>
          <w:b/>
          <w:bCs/>
          <w:kern w:val="28"/>
          <w:sz w:val="32"/>
          <w:szCs w:val="32"/>
        </w:rPr>
        <w:t>2016</w:t>
      </w:r>
      <w:r w:rsidR="006D6A32" w:rsidRPr="006D6A32">
        <w:rPr>
          <w:rFonts w:cs="Arial"/>
          <w:b/>
          <w:bCs/>
          <w:kern w:val="28"/>
          <w:sz w:val="32"/>
          <w:szCs w:val="32"/>
        </w:rPr>
        <w:t xml:space="preserve"> № </w:t>
      </w:r>
      <w:r w:rsidR="00541342" w:rsidRPr="006D6A32">
        <w:rPr>
          <w:rFonts w:cs="Arial"/>
          <w:b/>
          <w:bCs/>
          <w:kern w:val="28"/>
          <w:sz w:val="32"/>
          <w:szCs w:val="32"/>
        </w:rPr>
        <w:t>724</w:t>
      </w:r>
    </w:p>
    <w:p w:rsidR="005D1A9E" w:rsidRDefault="005D1A9E" w:rsidP="006D6A32">
      <w:pPr>
        <w:jc w:val="right"/>
        <w:rPr>
          <w:rFonts w:cs="Arial"/>
          <w:b/>
          <w:bCs/>
          <w:kern w:val="28"/>
          <w:sz w:val="32"/>
          <w:szCs w:val="32"/>
        </w:rPr>
      </w:pPr>
    </w:p>
    <w:p w:rsidR="00F66213" w:rsidRDefault="00F66213" w:rsidP="006D6A32">
      <w:pPr>
        <w:jc w:val="right"/>
        <w:rPr>
          <w:rFonts w:cs="Arial"/>
          <w:b/>
          <w:bCs/>
          <w:kern w:val="28"/>
          <w:sz w:val="32"/>
          <w:szCs w:val="32"/>
        </w:rPr>
      </w:pPr>
    </w:p>
    <w:p w:rsidR="00F66213" w:rsidRPr="006D6A32" w:rsidRDefault="00F66213" w:rsidP="006D6A32">
      <w:pPr>
        <w:jc w:val="right"/>
        <w:rPr>
          <w:rFonts w:cs="Arial"/>
          <w:b/>
          <w:bCs/>
          <w:kern w:val="28"/>
          <w:sz w:val="32"/>
          <w:szCs w:val="32"/>
        </w:rPr>
      </w:pPr>
    </w:p>
    <w:p w:rsidR="00FA08FD" w:rsidRPr="006D6A32" w:rsidRDefault="00FA08FD" w:rsidP="006D6A32">
      <w:pPr>
        <w:autoSpaceDE w:val="0"/>
        <w:autoSpaceDN w:val="0"/>
        <w:adjustRightInd w:val="0"/>
        <w:rPr>
          <w:rFonts w:cs="Arial"/>
          <w:bCs/>
          <w:szCs w:val="28"/>
        </w:rPr>
      </w:pPr>
    </w:p>
    <w:p w:rsidR="00FA08FD" w:rsidRPr="006D6A32" w:rsidRDefault="00FA08FD" w:rsidP="006D6A32">
      <w:pPr>
        <w:autoSpaceDE w:val="0"/>
        <w:autoSpaceDN w:val="0"/>
        <w:adjustRightInd w:val="0"/>
        <w:jc w:val="center"/>
        <w:rPr>
          <w:rFonts w:cs="Arial"/>
          <w:b/>
          <w:bCs/>
          <w:iCs/>
          <w:sz w:val="30"/>
          <w:szCs w:val="28"/>
        </w:rPr>
      </w:pPr>
      <w:r w:rsidRPr="006D6A32">
        <w:rPr>
          <w:rFonts w:cs="Arial"/>
          <w:b/>
          <w:bCs/>
          <w:iCs/>
          <w:sz w:val="30"/>
          <w:szCs w:val="28"/>
        </w:rPr>
        <w:t>АДМИНИСТРАТИВНЫЙ РЕГЛАМЕНТ</w:t>
      </w:r>
    </w:p>
    <w:p w:rsidR="00FA08FD" w:rsidRPr="006D6A32" w:rsidRDefault="00E81C87" w:rsidP="006D6A32">
      <w:pPr>
        <w:autoSpaceDE w:val="0"/>
        <w:autoSpaceDN w:val="0"/>
        <w:adjustRightInd w:val="0"/>
        <w:jc w:val="center"/>
        <w:rPr>
          <w:rFonts w:cs="Arial"/>
          <w:b/>
          <w:bCs/>
          <w:iCs/>
          <w:sz w:val="30"/>
          <w:szCs w:val="28"/>
        </w:rPr>
      </w:pPr>
      <w:r w:rsidRPr="006D6A32">
        <w:rPr>
          <w:rFonts w:cs="Arial"/>
          <w:b/>
          <w:bCs/>
          <w:iCs/>
          <w:sz w:val="30"/>
          <w:szCs w:val="28"/>
        </w:rPr>
        <w:t xml:space="preserve">предоставления муниципальной услуги </w:t>
      </w:r>
      <w:r w:rsidR="006D6A32" w:rsidRPr="006D6A32">
        <w:rPr>
          <w:rFonts w:cs="Arial"/>
          <w:b/>
          <w:bCs/>
          <w:iCs/>
          <w:sz w:val="30"/>
          <w:szCs w:val="28"/>
        </w:rPr>
        <w:t>«</w:t>
      </w:r>
      <w:r w:rsidRPr="00E81C87">
        <w:rPr>
          <w:rFonts w:cs="Arial"/>
          <w:b/>
          <w:bCs/>
          <w:iCs/>
          <w:sz w:val="30"/>
          <w:szCs w:val="28"/>
        </w:rPr>
        <w:t>Перевод жилого помещения в нежилое помещение и нежилого помещения в жилое помещение</w:t>
      </w:r>
      <w:r w:rsidR="006D6A32" w:rsidRPr="006D6A32">
        <w:rPr>
          <w:rFonts w:cs="Arial"/>
          <w:b/>
          <w:bCs/>
          <w:iCs/>
          <w:sz w:val="30"/>
          <w:szCs w:val="28"/>
        </w:rPr>
        <w:t>»</w:t>
      </w:r>
    </w:p>
    <w:p w:rsidR="00FA08FD" w:rsidRPr="006D6A32" w:rsidRDefault="00FA08FD" w:rsidP="006D6A32">
      <w:pPr>
        <w:autoSpaceDE w:val="0"/>
        <w:autoSpaceDN w:val="0"/>
        <w:adjustRightInd w:val="0"/>
        <w:outlineLvl w:val="0"/>
        <w:rPr>
          <w:rFonts w:cs="Arial"/>
          <w:szCs w:val="28"/>
        </w:rPr>
      </w:pPr>
    </w:p>
    <w:p w:rsidR="00FA08FD" w:rsidRPr="006D6A32" w:rsidRDefault="00FA08FD" w:rsidP="006D6A32">
      <w:pPr>
        <w:autoSpaceDE w:val="0"/>
        <w:autoSpaceDN w:val="0"/>
        <w:adjustRightInd w:val="0"/>
        <w:jc w:val="center"/>
        <w:outlineLvl w:val="0"/>
        <w:rPr>
          <w:rFonts w:cs="Arial"/>
          <w:b/>
          <w:bCs/>
          <w:iCs/>
          <w:sz w:val="30"/>
          <w:szCs w:val="28"/>
        </w:rPr>
      </w:pPr>
      <w:r w:rsidRPr="006D6A32">
        <w:rPr>
          <w:rFonts w:cs="Arial"/>
          <w:b/>
          <w:bCs/>
          <w:iCs/>
          <w:sz w:val="30"/>
          <w:szCs w:val="28"/>
        </w:rPr>
        <w:t>I. Общие положения</w:t>
      </w:r>
    </w:p>
    <w:p w:rsidR="005D1A9E" w:rsidRDefault="005D1A9E" w:rsidP="006D6A32">
      <w:pPr>
        <w:autoSpaceDE w:val="0"/>
        <w:autoSpaceDN w:val="0"/>
        <w:adjustRightInd w:val="0"/>
        <w:outlineLvl w:val="1"/>
        <w:rPr>
          <w:rFonts w:cs="Arial"/>
          <w:szCs w:val="28"/>
        </w:rPr>
      </w:pPr>
    </w:p>
    <w:p w:rsidR="00FA08FD" w:rsidRPr="006D6A32" w:rsidRDefault="001C07D7" w:rsidP="005D1A9E">
      <w:r w:rsidRPr="006D6A32">
        <w:t xml:space="preserve">1.1. </w:t>
      </w:r>
      <w:r w:rsidR="00FA08FD" w:rsidRPr="006D6A32">
        <w:t>Предмет регулирования административного регламента</w:t>
      </w:r>
      <w:r w:rsidR="004B020F" w:rsidRPr="006D6A32">
        <w:t>.</w:t>
      </w:r>
    </w:p>
    <w:p w:rsidR="00FA08FD" w:rsidRPr="006D6A32" w:rsidRDefault="00FA08FD" w:rsidP="005D1A9E">
      <w:pPr>
        <w:rPr>
          <w:rStyle w:val="a9"/>
          <w:rFonts w:cs="Arial"/>
          <w:b w:val="0"/>
          <w:bCs/>
          <w:szCs w:val="28"/>
        </w:rPr>
      </w:pPr>
      <w:proofErr w:type="gramStart"/>
      <w:r w:rsidRPr="006D6A32">
        <w:rPr>
          <w:rStyle w:val="a9"/>
          <w:rFonts w:cs="Arial"/>
          <w:b w:val="0"/>
          <w:bCs/>
          <w:szCs w:val="28"/>
        </w:rPr>
        <w:t xml:space="preserve">Административный регламент предоставления муниципальной услуги </w:t>
      </w:r>
      <w:r w:rsidR="006D6A32" w:rsidRPr="006D6A32">
        <w:rPr>
          <w:bCs/>
        </w:rPr>
        <w:t>«</w:t>
      </w:r>
      <w:r w:rsidR="00E81C87" w:rsidRPr="00E81C87">
        <w:rPr>
          <w:bCs/>
        </w:rPr>
        <w:t>Перевод жилого помещения в нежилое помещение и нежилого помещения в жилое помещение</w:t>
      </w:r>
      <w:r w:rsidR="006D6A32" w:rsidRPr="006D6A32">
        <w:rPr>
          <w:bCs/>
        </w:rPr>
        <w:t>»</w:t>
      </w:r>
      <w:r w:rsidR="004B020F" w:rsidRPr="006D6A32">
        <w:rPr>
          <w:bCs/>
        </w:rPr>
        <w:t xml:space="preserve"> </w:t>
      </w:r>
      <w:r w:rsidR="004B020F" w:rsidRPr="006D6A32">
        <w:rPr>
          <w:rStyle w:val="a9"/>
          <w:rFonts w:cs="Arial"/>
          <w:b w:val="0"/>
          <w:bCs/>
          <w:szCs w:val="28"/>
        </w:rPr>
        <w:t>(далее</w:t>
      </w:r>
      <w:r w:rsidR="006D6A32" w:rsidRPr="006D6A32">
        <w:rPr>
          <w:rStyle w:val="a9"/>
          <w:rFonts w:cs="Arial"/>
          <w:b w:val="0"/>
          <w:bCs/>
          <w:szCs w:val="28"/>
        </w:rPr>
        <w:t>-</w:t>
      </w:r>
      <w:r w:rsidR="004B020F" w:rsidRPr="006D6A32">
        <w:rPr>
          <w:rStyle w:val="a9"/>
          <w:rFonts w:cs="Arial"/>
          <w:b w:val="0"/>
          <w:bCs/>
          <w:szCs w:val="28"/>
        </w:rPr>
        <w:t>а</w:t>
      </w:r>
      <w:r w:rsidRPr="006D6A32">
        <w:rPr>
          <w:rStyle w:val="a9"/>
          <w:rFonts w:cs="Arial"/>
          <w:b w:val="0"/>
          <w:bCs/>
          <w:szCs w:val="28"/>
        </w:rPr>
        <w:t>дминистративный регламент), устанавливает сроки и последовательность административных процедур и административных действий управления по жилищно-коммунальному хозяйству администрации Березовского района (далее</w:t>
      </w:r>
      <w:r w:rsidR="006D6A32" w:rsidRPr="006D6A32">
        <w:rPr>
          <w:rStyle w:val="a9"/>
          <w:rFonts w:cs="Arial"/>
          <w:b w:val="0"/>
          <w:bCs/>
          <w:szCs w:val="28"/>
        </w:rPr>
        <w:t>-</w:t>
      </w:r>
      <w:r w:rsidR="004B020F" w:rsidRPr="006D6A32">
        <w:rPr>
          <w:rStyle w:val="a9"/>
          <w:rFonts w:cs="Arial"/>
          <w:b w:val="0"/>
          <w:bCs/>
          <w:szCs w:val="28"/>
        </w:rPr>
        <w:t>у</w:t>
      </w:r>
      <w:r w:rsidRPr="006D6A32">
        <w:rPr>
          <w:rStyle w:val="a9"/>
          <w:rFonts w:cs="Arial"/>
          <w:b w:val="0"/>
          <w:bCs/>
          <w:szCs w:val="28"/>
        </w:rPr>
        <w:t>правление), а также порядок его взаимодействия с</w:t>
      </w:r>
      <w:r w:rsidR="006D6A32" w:rsidRPr="006D6A32">
        <w:rPr>
          <w:rStyle w:val="a9"/>
          <w:rFonts w:cs="Arial"/>
          <w:b w:val="0"/>
          <w:bCs/>
          <w:szCs w:val="28"/>
        </w:rPr>
        <w:t xml:space="preserve"> </w:t>
      </w:r>
      <w:r w:rsidRPr="006D6A32">
        <w:rPr>
          <w:rStyle w:val="a9"/>
          <w:rFonts w:cs="Arial"/>
          <w:b w:val="0"/>
          <w:bCs/>
          <w:szCs w:val="28"/>
        </w:rPr>
        <w:t>заявителями, органами власти и организациями при предоставлении муниципальной услуги на территории городского поселения Березово.</w:t>
      </w:r>
      <w:proofErr w:type="gramEnd"/>
    </w:p>
    <w:p w:rsidR="00FA08FD" w:rsidRPr="006D6A32" w:rsidRDefault="00FA08FD" w:rsidP="005D1A9E">
      <w:r w:rsidRPr="006D6A32">
        <w:t>1.2.</w:t>
      </w:r>
      <w:r w:rsidR="00D8474E" w:rsidRPr="006D6A32">
        <w:t xml:space="preserve"> </w:t>
      </w:r>
      <w:r w:rsidRPr="006D6A32">
        <w:t>Круг заявителей</w:t>
      </w:r>
    </w:p>
    <w:p w:rsidR="00FA08FD" w:rsidRPr="006D6A32" w:rsidRDefault="00FA08FD" w:rsidP="005D1A9E">
      <w:r w:rsidRPr="006D6A32">
        <w:t>Заявителями на предоставление муниципальной услуги являются собственники</w:t>
      </w:r>
      <w:r w:rsidR="006D6A32" w:rsidRPr="006D6A32">
        <w:t xml:space="preserve"> </w:t>
      </w:r>
      <w:r w:rsidRPr="006D6A32">
        <w:t>жилых (нежилых)</w:t>
      </w:r>
      <w:r w:rsidR="004B020F" w:rsidRPr="006D6A32">
        <w:t xml:space="preserve"> </w:t>
      </w:r>
      <w:r w:rsidRPr="006D6A32">
        <w:t>помещений, а также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(далее</w:t>
      </w:r>
      <w:r w:rsidR="006D6A32" w:rsidRPr="006D6A32">
        <w:t>-</w:t>
      </w:r>
      <w:r w:rsidRPr="006D6A32">
        <w:t>заявители).</w:t>
      </w:r>
    </w:p>
    <w:p w:rsidR="00C923BD" w:rsidRDefault="00C923BD" w:rsidP="00C923BD">
      <w:r>
        <w:t>1.3. Требования к порядку информирования о правилах предоставления муниципальной услуги.</w:t>
      </w:r>
    </w:p>
    <w:p w:rsidR="00675453" w:rsidRDefault="00675453" w:rsidP="00675453">
      <w:pPr>
        <w:widowControl w:val="0"/>
        <w:autoSpaceDE w:val="0"/>
        <w:autoSpaceDN w:val="0"/>
        <w:adjustRightInd w:val="0"/>
      </w:pPr>
      <w:r w:rsidRPr="00675453">
        <w:t>1.3.1.Информирование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специалист МФЦ) в следующих формах и способах (по выбору заявителя):</w:t>
      </w:r>
    </w:p>
    <w:p w:rsidR="00675453" w:rsidRDefault="00675453" w:rsidP="00675453">
      <w:pPr>
        <w:widowControl w:val="0"/>
        <w:autoSpaceDE w:val="0"/>
        <w:autoSpaceDN w:val="0"/>
        <w:adjustRightInd w:val="0"/>
        <w:rPr>
          <w:rFonts w:cs="Arial"/>
          <w:bCs/>
          <w:szCs w:val="28"/>
        </w:rPr>
      </w:pPr>
      <w:r>
        <w:t>(</w:t>
      </w:r>
      <w:r w:rsidR="009C5512" w:rsidRPr="009C5512">
        <w:t>абзац первый подпункта 1.3.1 пункта 1.3</w:t>
      </w:r>
      <w:r>
        <w:t xml:space="preserve"> изложен в редакции постановления </w:t>
      </w:r>
      <w:r w:rsidRPr="008D42E0">
        <w:rPr>
          <w:rFonts w:cs="Arial"/>
          <w:bCs/>
          <w:szCs w:val="28"/>
        </w:rPr>
        <w:t xml:space="preserve">Администрации </w:t>
      </w:r>
      <w:hyperlink r:id="rId26" w:history="1">
        <w:r w:rsidRPr="008D42E0">
          <w:rPr>
            <w:rStyle w:val="a4"/>
            <w:rFonts w:cs="Arial"/>
            <w:bCs/>
            <w:szCs w:val="28"/>
          </w:rPr>
          <w:t>от 17.03.2021 № 298</w:t>
        </w:r>
      </w:hyperlink>
      <w:r w:rsidRPr="008D42E0">
        <w:rPr>
          <w:rFonts w:cs="Arial"/>
          <w:bCs/>
          <w:szCs w:val="28"/>
        </w:rPr>
        <w:t>)</w:t>
      </w:r>
    </w:p>
    <w:p w:rsidR="00C923BD" w:rsidRDefault="00C923BD" w:rsidP="00C923BD">
      <w:r>
        <w:t xml:space="preserve">- в </w:t>
      </w:r>
      <w:proofErr w:type="gramStart"/>
      <w:r>
        <w:t>устной</w:t>
      </w:r>
      <w:proofErr w:type="gramEnd"/>
      <w:r>
        <w:t xml:space="preserve"> (при личном обращении заявителя и (или) по телефону);</w:t>
      </w:r>
    </w:p>
    <w:p w:rsidR="00C923BD" w:rsidRDefault="00C923BD" w:rsidP="00C923BD">
      <w:r>
        <w:t>- письменной (при письменном обращении заявителя по почте, электронной почте, факсу);</w:t>
      </w:r>
    </w:p>
    <w:p w:rsidR="00C923BD" w:rsidRDefault="00C923BD" w:rsidP="00C923BD">
      <w:r>
        <w:t>- на информационном стенде в месте предоставления муниципальной услуги в форме информационных (текстовых) материалов;</w:t>
      </w:r>
    </w:p>
    <w:p w:rsidR="00C923BD" w:rsidRDefault="00C923BD" w:rsidP="00C923BD">
      <w:r>
        <w:lastRenderedPageBreak/>
        <w:t>- в форме информационных (мультимедийных) материалов в информационно - телекоммуникационной сети "Интернет":</w:t>
      </w:r>
    </w:p>
    <w:p w:rsidR="00C923BD" w:rsidRDefault="00C923BD" w:rsidP="00C923BD">
      <w:r>
        <w:t xml:space="preserve"> на официальном сайте органов местного самоуправления: www.berezovo.ru  (далее – официальный сайт);</w:t>
      </w:r>
    </w:p>
    <w:p w:rsidR="00C923BD" w:rsidRDefault="00C923BD" w:rsidP="00C923BD">
      <w:r>
        <w:t xml:space="preserve"> в федеральной государственной информационной системе «Единый портал государственных и муниципальных услуг (функций)» </w:t>
      </w:r>
      <w:hyperlink r:id="rId27" w:history="1">
        <w:r w:rsidR="00CD79DD" w:rsidRPr="00C339C4">
          <w:rPr>
            <w:rStyle w:val="a4"/>
          </w:rPr>
          <w:t>www.gosuslugi.ru</w:t>
        </w:r>
      </w:hyperlink>
      <w:r w:rsidR="00CD79DD">
        <w:t xml:space="preserve"> </w:t>
      </w:r>
      <w:r>
        <w:t>(далее – Единый портал);</w:t>
      </w:r>
    </w:p>
    <w:p w:rsidR="00C923BD" w:rsidRDefault="00C923BD" w:rsidP="00C923BD">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81C87" w:rsidRDefault="00E81C87" w:rsidP="00E81C87">
      <w:pPr>
        <w:widowControl w:val="0"/>
        <w:autoSpaceDE w:val="0"/>
        <w:autoSpaceDN w:val="0"/>
        <w:adjustRightInd w:val="0"/>
      </w:pPr>
      <w:r w:rsidRPr="00E81C87">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 </w:t>
      </w:r>
    </w:p>
    <w:p w:rsidR="00E81C87" w:rsidRDefault="00E81C87" w:rsidP="00E81C87">
      <w:pPr>
        <w:widowControl w:val="0"/>
        <w:autoSpaceDE w:val="0"/>
        <w:autoSpaceDN w:val="0"/>
        <w:adjustRightInd w:val="0"/>
        <w:rPr>
          <w:rFonts w:cs="Arial"/>
          <w:bCs/>
          <w:szCs w:val="28"/>
        </w:rPr>
      </w:pPr>
      <w:r>
        <w:rPr>
          <w:rFonts w:cs="Arial"/>
          <w:bCs/>
          <w:szCs w:val="28"/>
        </w:rPr>
        <w:t>(</w:t>
      </w:r>
      <w:r w:rsidRPr="00E81C87">
        <w:rPr>
          <w:rFonts w:cs="Arial"/>
          <w:bCs/>
          <w:szCs w:val="28"/>
        </w:rPr>
        <w:t xml:space="preserve">абзац 9 подпункта 1.3.1 пункта 1.3 </w:t>
      </w:r>
      <w:r>
        <w:rPr>
          <w:rFonts w:cs="Arial"/>
          <w:bCs/>
          <w:szCs w:val="28"/>
        </w:rPr>
        <w:t xml:space="preserve">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Pr>
          <w:rFonts w:cs="Arial"/>
          <w:bCs/>
          <w:szCs w:val="28"/>
        </w:rPr>
        <w:t xml:space="preserve"> </w:t>
      </w:r>
      <w:hyperlink r:id="rId28" w:history="1">
        <w:r w:rsidRPr="00E81C87">
          <w:rPr>
            <w:rStyle w:val="a4"/>
            <w:rFonts w:cs="Arial"/>
            <w:bCs/>
            <w:szCs w:val="28"/>
          </w:rPr>
          <w:t>от 25.04.2022 № 613</w:t>
        </w:r>
      </w:hyperlink>
      <w:r>
        <w:rPr>
          <w:rFonts w:cs="Arial"/>
          <w:bCs/>
          <w:szCs w:val="28"/>
        </w:rPr>
        <w:t>)</w:t>
      </w:r>
    </w:p>
    <w:p w:rsidR="00C923BD" w:rsidRDefault="00C923BD" w:rsidP="00C923BD">
      <w:r>
        <w:t xml:space="preserve">- </w:t>
      </w:r>
      <w:proofErr w:type="gramStart"/>
      <w:r>
        <w:t>устной</w:t>
      </w:r>
      <w:proofErr w:type="gramEnd"/>
      <w:r>
        <w:t xml:space="preserve"> (при личном общении заявителя и/или по телефону);</w:t>
      </w:r>
    </w:p>
    <w:p w:rsidR="00C923BD" w:rsidRDefault="00C923BD" w:rsidP="00C923BD">
      <w:r>
        <w:t>- письменной (при письменном обращении заявителя по почте, электронной почте, факсу);</w:t>
      </w:r>
    </w:p>
    <w:p w:rsidR="00C923BD" w:rsidRDefault="00C923BD" w:rsidP="00C923BD">
      <w:r>
        <w:t>1.3.2. В случае устного обращения (лично или по телефону) заявителя (его представителя) специалисты управления, специалисты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C923BD" w:rsidRDefault="00C923BD" w:rsidP="00C923BD">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923BD" w:rsidRDefault="00C923BD" w:rsidP="00C923BD">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C923BD" w:rsidRDefault="00C923BD" w:rsidP="00C923BD">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923BD" w:rsidRDefault="00C923BD" w:rsidP="00C923BD">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00675453">
        <w:t xml:space="preserve"> </w:t>
      </w:r>
      <w:r>
        <w:t>- телекоммуникационной сети «Интернет», указанные в подпункте 1.3.1 пункта 1.3 настоящег</w:t>
      </w:r>
      <w:r w:rsidR="00675453">
        <w:t>о административного регламента.</w:t>
      </w:r>
    </w:p>
    <w:p w:rsidR="00675453" w:rsidRDefault="00675453" w:rsidP="00675453">
      <w:pPr>
        <w:widowControl w:val="0"/>
        <w:autoSpaceDE w:val="0"/>
        <w:autoSpaceDN w:val="0"/>
        <w:adjustRightInd w:val="0"/>
      </w:pPr>
      <w:r w:rsidRPr="00675453">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75453" w:rsidRDefault="00675453" w:rsidP="00675453">
      <w:pPr>
        <w:widowControl w:val="0"/>
        <w:autoSpaceDE w:val="0"/>
        <w:autoSpaceDN w:val="0"/>
        <w:adjustRightInd w:val="0"/>
        <w:rPr>
          <w:rFonts w:cs="Arial"/>
          <w:bCs/>
          <w:szCs w:val="28"/>
        </w:rPr>
      </w:pPr>
      <w:r>
        <w:t>(</w:t>
      </w:r>
      <w:r w:rsidR="009C5512" w:rsidRPr="009C5512">
        <w:t xml:space="preserve">подпункт 1.3.2 пункта 1.3 </w:t>
      </w:r>
      <w:r>
        <w:t xml:space="preserve">дополнен абзацем шестым постановлением </w:t>
      </w:r>
      <w:r w:rsidRPr="008D42E0">
        <w:rPr>
          <w:rFonts w:cs="Arial"/>
          <w:bCs/>
          <w:szCs w:val="28"/>
        </w:rPr>
        <w:lastRenderedPageBreak/>
        <w:t xml:space="preserve">Администрации </w:t>
      </w:r>
      <w:hyperlink r:id="rId29" w:history="1">
        <w:r w:rsidR="009C5512">
          <w:rPr>
            <w:rStyle w:val="a4"/>
            <w:rFonts w:cs="Arial"/>
            <w:bCs/>
            <w:szCs w:val="28"/>
          </w:rPr>
          <w:t>от 17.03.2021</w:t>
        </w:r>
        <w:r w:rsidR="00F66213">
          <w:rPr>
            <w:rStyle w:val="a4"/>
            <w:rFonts w:cs="Arial"/>
            <w:bCs/>
            <w:szCs w:val="28"/>
          </w:rPr>
          <w:t xml:space="preserve"> </w:t>
        </w:r>
        <w:r w:rsidRPr="008D42E0">
          <w:rPr>
            <w:rStyle w:val="a4"/>
            <w:rFonts w:cs="Arial"/>
            <w:bCs/>
            <w:szCs w:val="28"/>
          </w:rPr>
          <w:t>№ 298</w:t>
        </w:r>
      </w:hyperlink>
      <w:r w:rsidRPr="008D42E0">
        <w:rPr>
          <w:rFonts w:cs="Arial"/>
          <w:bCs/>
          <w:szCs w:val="28"/>
        </w:rPr>
        <w:t>)</w:t>
      </w:r>
    </w:p>
    <w:p w:rsidR="00C923BD" w:rsidRDefault="00C923BD" w:rsidP="00C923BD">
      <w: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923BD" w:rsidRDefault="00C923BD" w:rsidP="00C923BD">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23BD" w:rsidRDefault="00C923BD" w:rsidP="00C923BD">
      <w:r>
        <w:t>1.3.4. Способы получения информации заявителями о местах нахождения и графиках работы органов государственной власти, органов местного самоуправлен</w:t>
      </w:r>
      <w:r w:rsidR="00FF20EE">
        <w:t>ия и организаций, участвующих в</w:t>
      </w:r>
      <w:r>
        <w:t xml:space="preserve"> предоставлении муниципальной услуги, в том числе многофункциональных центров.</w:t>
      </w:r>
    </w:p>
    <w:p w:rsidR="00C923BD" w:rsidRDefault="00C923BD" w:rsidP="00C923BD">
      <w: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C923BD" w:rsidRDefault="00C923BD" w:rsidP="00C923BD">
      <w:r>
        <w:t>информацию об администрации Березовского района ( дале</w:t>
      </w:r>
      <w:proofErr w:type="gramStart"/>
      <w:r>
        <w:t>е-</w:t>
      </w:r>
      <w:proofErr w:type="gramEnd"/>
      <w:r>
        <w:t xml:space="preserve"> администрация) , управлении  заявитель может получить посредством обращения на официальный сайт: http://www.berezovo.ru/; </w:t>
      </w:r>
    </w:p>
    <w:p w:rsidR="00C923BD" w:rsidRDefault="00C923BD" w:rsidP="00C923BD">
      <w:r>
        <w:t>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C923BD" w:rsidRDefault="00C923BD" w:rsidP="00C923BD">
      <w:r>
        <w:t>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https://cio-hmao.ru/;</w:t>
      </w:r>
    </w:p>
    <w:p w:rsidR="00C923BD" w:rsidRDefault="00C923BD" w:rsidP="00C923BD">
      <w:r>
        <w:t>информацию о проектных организациях заявитель может получить посредством обращения на официальный сайт саморегулируемой организации «Союз строителей Югры» http://us86.ru.</w:t>
      </w:r>
    </w:p>
    <w:p w:rsidR="00675453" w:rsidRDefault="00675453" w:rsidP="00675453">
      <w:pPr>
        <w:widowControl w:val="0"/>
        <w:autoSpaceDE w:val="0"/>
        <w:autoSpaceDN w:val="0"/>
        <w:adjustRightInd w:val="0"/>
      </w:pPr>
      <w:r w:rsidRPr="00675453">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w:t>
      </w:r>
      <w:r>
        <w:t>mhmao.ru/) (далее – портал МФЦ).</w:t>
      </w:r>
    </w:p>
    <w:p w:rsidR="00675453" w:rsidRDefault="00675453" w:rsidP="00675453">
      <w:pPr>
        <w:widowControl w:val="0"/>
        <w:autoSpaceDE w:val="0"/>
        <w:autoSpaceDN w:val="0"/>
        <w:adjustRightInd w:val="0"/>
        <w:rPr>
          <w:rFonts w:cs="Arial"/>
          <w:bCs/>
          <w:szCs w:val="28"/>
        </w:rPr>
      </w:pPr>
      <w:r>
        <w:t>(абзац седьмой</w:t>
      </w:r>
      <w:r w:rsidR="009C5512">
        <w:t xml:space="preserve"> </w:t>
      </w:r>
      <w:r w:rsidR="009C5512" w:rsidRPr="009C5512">
        <w:t xml:space="preserve">подпункта 1.3.4 пункта 1.3 </w:t>
      </w:r>
      <w:r>
        <w:t xml:space="preserve">изложен в редакции </w:t>
      </w:r>
      <w:r w:rsidRPr="00675453">
        <w:t>постановлени</w:t>
      </w:r>
      <w:r>
        <w:t xml:space="preserve">я </w:t>
      </w:r>
      <w:r w:rsidRPr="00675453">
        <w:t xml:space="preserve">Администрации </w:t>
      </w:r>
      <w:hyperlink r:id="rId30" w:history="1">
        <w:r w:rsidRPr="008D42E0">
          <w:rPr>
            <w:rStyle w:val="a4"/>
            <w:rFonts w:cs="Arial"/>
            <w:bCs/>
            <w:szCs w:val="28"/>
          </w:rPr>
          <w:t>от 17.03.2021 № 298</w:t>
        </w:r>
      </w:hyperlink>
      <w:r w:rsidRPr="008D42E0">
        <w:rPr>
          <w:rFonts w:cs="Arial"/>
          <w:bCs/>
          <w:szCs w:val="28"/>
        </w:rPr>
        <w:t>)</w:t>
      </w:r>
    </w:p>
    <w:p w:rsidR="00C923BD" w:rsidRDefault="00C923BD" w:rsidP="00C923BD">
      <w: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923BD" w:rsidRDefault="00C923BD" w:rsidP="00C923BD">
      <w:proofErr w:type="gramStart"/>
      <w:r>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C923BD" w:rsidRDefault="00C923BD" w:rsidP="00C923BD">
      <w:proofErr w:type="gramStart"/>
      <w: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C923BD" w:rsidRDefault="00C923BD" w:rsidP="00C923BD">
      <w:r>
        <w:lastRenderedPageBreak/>
        <w:t xml:space="preserve">-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так же МФЦ) </w:t>
      </w:r>
    </w:p>
    <w:p w:rsidR="00C923BD" w:rsidRDefault="00C923BD" w:rsidP="00C923BD">
      <w:r>
        <w:t>- бланки заявлений о предоставлении муниципальной услуги и образцы их заполнения;</w:t>
      </w:r>
    </w:p>
    <w:p w:rsidR="00C923BD" w:rsidRDefault="00C923BD" w:rsidP="00C923BD">
      <w:r>
        <w:t>- перечень нормативно правовых актов, регулирующих предоставление муниципальной услуги;</w:t>
      </w:r>
    </w:p>
    <w:p w:rsidR="00C923BD" w:rsidRDefault="00C923BD" w:rsidP="00C923BD">
      <w:proofErr w:type="gramStart"/>
      <w: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04003C" w:rsidRDefault="00C923BD" w:rsidP="00C923BD">
      <w:r>
        <w:t>1.3.6.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923BD" w:rsidRDefault="00C923BD" w:rsidP="00C923BD">
      <w:pPr>
        <w:widowControl w:val="0"/>
        <w:autoSpaceDE w:val="0"/>
        <w:autoSpaceDN w:val="0"/>
        <w:adjustRightInd w:val="0"/>
        <w:rPr>
          <w:rFonts w:cs="Arial"/>
          <w:bCs/>
          <w:szCs w:val="28"/>
        </w:rPr>
      </w:pPr>
      <w:r>
        <w:rPr>
          <w:rFonts w:cs="Arial"/>
          <w:bCs/>
          <w:szCs w:val="28"/>
        </w:rPr>
        <w:t xml:space="preserve">(пункт 1.3. изложен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 </w:t>
      </w:r>
      <w:hyperlink r:id="rId31" w:history="1">
        <w:r w:rsidRPr="00C923BD">
          <w:rPr>
            <w:rStyle w:val="a4"/>
            <w:rFonts w:cs="Arial"/>
            <w:bCs/>
            <w:szCs w:val="28"/>
          </w:rPr>
          <w:t xml:space="preserve">от 20.05.2019 </w:t>
        </w:r>
        <w:r w:rsidR="00F66213">
          <w:rPr>
            <w:rStyle w:val="a4"/>
            <w:rFonts w:cs="Arial"/>
            <w:bCs/>
            <w:szCs w:val="28"/>
          </w:rPr>
          <w:t xml:space="preserve">            </w:t>
        </w:r>
        <w:r w:rsidRPr="00C923BD">
          <w:rPr>
            <w:rStyle w:val="a4"/>
            <w:rFonts w:cs="Arial"/>
            <w:bCs/>
            <w:szCs w:val="28"/>
          </w:rPr>
          <w:t>№ 601</w:t>
        </w:r>
      </w:hyperlink>
      <w:r>
        <w:rPr>
          <w:rFonts w:cs="Arial"/>
          <w:bCs/>
          <w:szCs w:val="28"/>
        </w:rPr>
        <w:t>)</w:t>
      </w:r>
    </w:p>
    <w:p w:rsidR="00C923BD" w:rsidRPr="006D6A32" w:rsidRDefault="00C923BD" w:rsidP="00C923BD">
      <w:pPr>
        <w:rPr>
          <w:rFonts w:cs="Arial"/>
          <w:szCs w:val="28"/>
        </w:rPr>
      </w:pPr>
    </w:p>
    <w:p w:rsidR="00FA08FD" w:rsidRPr="006D6A32" w:rsidRDefault="00FA08FD" w:rsidP="006D6A32">
      <w:pPr>
        <w:autoSpaceDE w:val="0"/>
        <w:autoSpaceDN w:val="0"/>
        <w:adjustRightInd w:val="0"/>
        <w:jc w:val="center"/>
        <w:outlineLvl w:val="0"/>
        <w:rPr>
          <w:rFonts w:cs="Arial"/>
          <w:b/>
          <w:bCs/>
          <w:iCs/>
          <w:sz w:val="30"/>
          <w:szCs w:val="28"/>
        </w:rPr>
      </w:pPr>
      <w:r w:rsidRPr="006D6A32">
        <w:rPr>
          <w:rFonts w:cs="Arial"/>
          <w:b/>
          <w:bCs/>
          <w:iCs/>
          <w:sz w:val="30"/>
          <w:szCs w:val="28"/>
        </w:rPr>
        <w:t>2. Стандарт предоставления муниципальной услуги</w:t>
      </w:r>
    </w:p>
    <w:p w:rsidR="005D1A9E" w:rsidRDefault="005D1A9E" w:rsidP="006D6A32">
      <w:pPr>
        <w:autoSpaceDE w:val="0"/>
        <w:autoSpaceDN w:val="0"/>
        <w:adjustRightInd w:val="0"/>
        <w:outlineLvl w:val="1"/>
        <w:rPr>
          <w:rFonts w:cs="Arial"/>
          <w:szCs w:val="28"/>
        </w:rPr>
      </w:pPr>
    </w:p>
    <w:p w:rsidR="00FA08FD" w:rsidRPr="006D6A32" w:rsidRDefault="00FA08FD" w:rsidP="005D1A9E">
      <w:r w:rsidRPr="006D6A32">
        <w:t xml:space="preserve">2.1.Наименование муниципальной услуги </w:t>
      </w:r>
      <w:r w:rsidR="006D6A32" w:rsidRPr="006D6A32">
        <w:t>«</w:t>
      </w:r>
      <w:r w:rsidR="00E81C87" w:rsidRPr="00E81C87">
        <w:t>Перевод жилого помещения в нежилое помещение и нежилого помещения в жилое помещение</w:t>
      </w:r>
      <w:r w:rsidR="006D6A32" w:rsidRPr="006D6A32">
        <w:t>»</w:t>
      </w:r>
      <w:r w:rsidRPr="006D6A32">
        <w:t>.</w:t>
      </w:r>
    </w:p>
    <w:p w:rsidR="00C923BD" w:rsidRDefault="00C923BD" w:rsidP="00C923BD">
      <w: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923BD" w:rsidRDefault="00C923BD" w:rsidP="00C923BD">
      <w:r>
        <w:t>Органом местного самоуправления, предоставляющим муниципальную услугу, является администрация Березовского района.</w:t>
      </w:r>
    </w:p>
    <w:p w:rsidR="00C923BD" w:rsidRDefault="00C923BD" w:rsidP="00C923BD">
      <w:r>
        <w:t>Непосредственное предоставление муниципальной услуги осуществляется управлением.</w:t>
      </w:r>
    </w:p>
    <w:p w:rsidR="00C923BD" w:rsidRDefault="00C923BD" w:rsidP="00C923BD">
      <w:r>
        <w:t>Для получения муниципальной услуги заявитель</w:t>
      </w:r>
      <w:r w:rsidR="00CD79DD">
        <w:t xml:space="preserve"> может также обратиться в МФЦ.</w:t>
      </w:r>
    </w:p>
    <w:p w:rsidR="00C923BD" w:rsidRDefault="00C923BD" w:rsidP="00C923BD">
      <w:r>
        <w:t xml:space="preserve">При предоставлении муниципальной услуги управление осуществляет межведомственное информационное взаимодействие </w:t>
      </w:r>
      <w:proofErr w:type="gramStart"/>
      <w:r>
        <w:t>с</w:t>
      </w:r>
      <w:proofErr w:type="gramEnd"/>
      <w:r>
        <w:t>:</w:t>
      </w:r>
    </w:p>
    <w:p w:rsidR="00C923BD" w:rsidRDefault="00CD79DD" w:rsidP="00C923BD">
      <w:r>
        <w:t xml:space="preserve">1) </w:t>
      </w:r>
      <w:r w:rsidR="00C923BD">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C923BD" w:rsidRDefault="00C923BD" w:rsidP="00C923BD">
      <w:r>
        <w:t>2) Бюджетным учреждением Ханты-Мансийского автономного округа – Югры «Центр имущественных отношений»;</w:t>
      </w:r>
    </w:p>
    <w:p w:rsidR="00C923BD" w:rsidRDefault="00C923BD" w:rsidP="00C923BD">
      <w:proofErr w:type="gramStart"/>
      <w:r>
        <w:t xml:space="preserve">В соответствии с требованиями пункта 3 части 1 статьи 7 Федерального закона от 27 июля 2010 года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D79DD">
          <w:rPr>
            <w:rStyle w:val="a4"/>
          </w:rPr>
          <w:t>№ 210-ФЗ «Об организации предоставления</w:t>
        </w:r>
      </w:hyperlink>
      <w:r>
        <w:t xml:space="preserve">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t xml:space="preserve"> </w:t>
      </w:r>
      <w:proofErr w:type="gramStart"/>
      <w: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3"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CD79DD">
          <w:rPr>
            <w:rStyle w:val="a4"/>
          </w:rPr>
          <w:t>от 03 ноября 2011 года № 96</w:t>
        </w:r>
      </w:hyperlink>
      <w: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C923BD" w:rsidRDefault="00C923BD" w:rsidP="00C923BD">
      <w:pPr>
        <w:widowControl w:val="0"/>
        <w:autoSpaceDE w:val="0"/>
        <w:autoSpaceDN w:val="0"/>
        <w:adjustRightInd w:val="0"/>
        <w:rPr>
          <w:rFonts w:cs="Arial"/>
          <w:bCs/>
          <w:szCs w:val="28"/>
        </w:rPr>
      </w:pPr>
      <w:r>
        <w:rPr>
          <w:rFonts w:cs="Arial"/>
          <w:bCs/>
          <w:szCs w:val="28"/>
        </w:rPr>
        <w:t xml:space="preserve">(пункт 2.2. изложен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 </w:t>
      </w:r>
      <w:hyperlink r:id="rId34" w:history="1">
        <w:r w:rsidRPr="00C923BD">
          <w:rPr>
            <w:rStyle w:val="a4"/>
            <w:rFonts w:cs="Arial"/>
            <w:bCs/>
            <w:szCs w:val="28"/>
          </w:rPr>
          <w:t xml:space="preserve">от 20.05.2019 </w:t>
        </w:r>
        <w:r w:rsidR="00F66213">
          <w:rPr>
            <w:rStyle w:val="a4"/>
            <w:rFonts w:cs="Arial"/>
            <w:bCs/>
            <w:szCs w:val="28"/>
          </w:rPr>
          <w:t xml:space="preserve">             </w:t>
        </w:r>
        <w:r w:rsidRPr="00C923BD">
          <w:rPr>
            <w:rStyle w:val="a4"/>
            <w:rFonts w:cs="Arial"/>
            <w:bCs/>
            <w:szCs w:val="28"/>
          </w:rPr>
          <w:t>№ 601</w:t>
        </w:r>
      </w:hyperlink>
      <w:r>
        <w:rPr>
          <w:rFonts w:cs="Arial"/>
          <w:bCs/>
          <w:szCs w:val="28"/>
        </w:rPr>
        <w:t>)</w:t>
      </w:r>
    </w:p>
    <w:p w:rsidR="00FA08FD" w:rsidRPr="006D6A32" w:rsidRDefault="00FA08FD" w:rsidP="00C923BD">
      <w:r w:rsidRPr="006D6A32">
        <w:t>2.3 Результат предоставления муниципальной услуги</w:t>
      </w:r>
    </w:p>
    <w:p w:rsidR="00FA08FD" w:rsidRPr="006D6A32" w:rsidRDefault="00FA08FD" w:rsidP="005D1A9E">
      <w:r w:rsidRPr="006D6A32">
        <w:lastRenderedPageBreak/>
        <w:t>Результатом предоставления муниципальной услуги является направление (или выдача) заявителю:</w:t>
      </w:r>
    </w:p>
    <w:p w:rsidR="00FA08FD" w:rsidRPr="006D6A32" w:rsidRDefault="00FA08FD" w:rsidP="005D1A9E">
      <w:r w:rsidRPr="006D6A32">
        <w:t>1) уведомления о переводе жилого (нежилого) помещения в нежилое (жилое) помещение;</w:t>
      </w:r>
    </w:p>
    <w:p w:rsidR="00FA08FD" w:rsidRPr="006D6A32" w:rsidRDefault="00FA08FD" w:rsidP="005D1A9E">
      <w:r w:rsidRPr="006D6A32">
        <w:t>2) уведомление об отказе в переводе жилого (нежилого) помещения в нежилое</w:t>
      </w:r>
      <w:r w:rsidR="00CD79DD">
        <w:t xml:space="preserve"> </w:t>
      </w:r>
      <w:r w:rsidRPr="006D6A32">
        <w:t>(нежилое) помещение;</w:t>
      </w:r>
    </w:p>
    <w:p w:rsidR="006D6A32" w:rsidRPr="006D6A32" w:rsidRDefault="00FA08FD" w:rsidP="005D1A9E">
      <w:r w:rsidRPr="006D6A32">
        <w:t>Результат предоставления муниципальной услуги оформляется</w:t>
      </w:r>
      <w:r w:rsidR="006D6A32" w:rsidRPr="006D6A32">
        <w:t xml:space="preserve"> </w:t>
      </w:r>
      <w:r w:rsidR="004A1FD7" w:rsidRPr="006D6A32">
        <w:t xml:space="preserve">в форме уведомления утвержденного Постановлением Правительства Российской Федерации </w:t>
      </w:r>
      <w:hyperlink r:id="rId35" w:tooltip="ПОСТАНОВЛЕНИЕ от 10.08.2005 № 502 ПРАВИТЕЛЬСТВО РФ&#10;&#10;Об утверждении формы уведомления о переводе (отказе в переводе) жилого (нежилого) помещения в нежилое (жилое) помещение" w:history="1">
        <w:r w:rsidR="004A1FD7" w:rsidRPr="005D1A9E">
          <w:rPr>
            <w:rStyle w:val="a4"/>
          </w:rPr>
          <w:t>от 10 августа 2005 г. N 502</w:t>
        </w:r>
      </w:hyperlink>
      <w:r w:rsidRPr="006D6A32">
        <w:t xml:space="preserve"> на официальном бланке управления за подписью начальника управл</w:t>
      </w:r>
      <w:r w:rsidR="004A1FD7" w:rsidRPr="006D6A32">
        <w:t>ения либо лица, его замещающего</w:t>
      </w:r>
      <w:r w:rsidR="004A1FD7" w:rsidRPr="006D6A32">
        <w:rPr>
          <w:color w:val="3366FF"/>
        </w:rPr>
        <w:t>.</w:t>
      </w:r>
    </w:p>
    <w:p w:rsidR="00FA08FD" w:rsidRPr="006D6A32" w:rsidRDefault="00FA08FD" w:rsidP="005D1A9E">
      <w:r w:rsidRPr="006D6A32">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и (или) документа на бумажном носителе</w:t>
      </w:r>
      <w:r w:rsidR="004A1FD7" w:rsidRPr="006D6A32">
        <w:t>.</w:t>
      </w:r>
    </w:p>
    <w:p w:rsidR="00FA08FD" w:rsidRPr="006D6A32" w:rsidRDefault="00FA08FD" w:rsidP="005D1A9E">
      <w:r w:rsidRPr="006D6A32">
        <w:t>2.4.Срок предоставления муниципальной услуги</w:t>
      </w:r>
      <w:r w:rsidR="00005BA6" w:rsidRPr="006D6A32">
        <w:t>.</w:t>
      </w:r>
    </w:p>
    <w:p w:rsidR="00FA08FD" w:rsidRPr="006D6A32" w:rsidRDefault="00FA08FD" w:rsidP="005D1A9E">
      <w:bookmarkStart w:id="0" w:name="Par95"/>
      <w:bookmarkEnd w:id="0"/>
      <w:r w:rsidRPr="006D6A32">
        <w:t>Решение о переводе или в отказе в переводе помещения принимается не позднее чем через 45 календарных дней со дня предоставления в</w:t>
      </w:r>
      <w:r w:rsidR="00703BF0" w:rsidRPr="006D6A32">
        <w:t xml:space="preserve"> управление </w:t>
      </w:r>
      <w:r w:rsidRPr="006D6A32">
        <w:t>документов, обязанность по представлению которых возложена на заявителя.</w:t>
      </w:r>
    </w:p>
    <w:p w:rsidR="00FA08FD" w:rsidRPr="006D6A32" w:rsidRDefault="00FA08FD" w:rsidP="005D1A9E">
      <w:proofErr w:type="gramStart"/>
      <w:r w:rsidRPr="006D6A32">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w:t>
      </w:r>
      <w:proofErr w:type="gramEnd"/>
      <w:r w:rsidRPr="006D6A32">
        <w:t xml:space="preserve"> собственной инициативе, срок получения указанных в уведомлении</w:t>
      </w:r>
      <w:r w:rsidR="00703BF0" w:rsidRPr="006D6A32">
        <w:t xml:space="preserve"> </w:t>
      </w:r>
      <w:r w:rsidRPr="006D6A32">
        <w:t>документов и (или) информации от заявителя.</w:t>
      </w:r>
    </w:p>
    <w:p w:rsidR="00FA08FD" w:rsidRPr="006D6A32" w:rsidRDefault="00FA08FD" w:rsidP="005D1A9E">
      <w:r w:rsidRPr="006D6A32">
        <w:t xml:space="preserve">В случае обращения заявителя за получением муниципальной услуги в МФЦ срок принятия решения исчисляется со дня передачи документов, из МФЦ в </w:t>
      </w:r>
      <w:r w:rsidR="006E1E42" w:rsidRPr="006D6A32">
        <w:t>управление</w:t>
      </w:r>
      <w:r w:rsidRPr="006D6A32">
        <w:t>.</w:t>
      </w:r>
    </w:p>
    <w:p w:rsidR="00FA08FD" w:rsidRPr="006D6A32" w:rsidRDefault="00FA08FD" w:rsidP="005D1A9E">
      <w:r w:rsidRPr="006D6A32">
        <w:t>Срок выдачи (направления) документов, являющихся результатом предоставления муниципальной услуги - не позднее чем через 2 рабочих дня со дня принятия соответствующего решения.</w:t>
      </w:r>
    </w:p>
    <w:p w:rsidR="00881BE3" w:rsidRPr="006D6A32" w:rsidRDefault="00881BE3" w:rsidP="005D1A9E">
      <w:r w:rsidRPr="006D6A32">
        <w:t>Приостановление предоставления муниципальной услуги законодательством не предусмотрено.</w:t>
      </w:r>
    </w:p>
    <w:p w:rsidR="00C923BD" w:rsidRPr="00C923BD" w:rsidRDefault="00C923BD" w:rsidP="00C923BD">
      <w:pPr>
        <w:rPr>
          <w:rFonts w:cs="Arial"/>
        </w:rPr>
      </w:pPr>
      <w:r w:rsidRPr="00C923BD">
        <w:rPr>
          <w:rFonts w:cs="Arial"/>
        </w:rPr>
        <w:t>2.5. Правовые основания для предоставления муниципальной услуги.</w:t>
      </w:r>
    </w:p>
    <w:p w:rsidR="00C923BD" w:rsidRPr="00C923BD" w:rsidRDefault="00C923BD" w:rsidP="00C923BD">
      <w:pPr>
        <w:rPr>
          <w:rFonts w:cs="Arial"/>
        </w:rPr>
      </w:pPr>
      <w:r w:rsidRPr="00C923BD">
        <w:rPr>
          <w:rFonts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923BD" w:rsidRPr="00C923BD" w:rsidRDefault="00C923BD" w:rsidP="00C923BD">
      <w:pPr>
        <w:rPr>
          <w:rFonts w:cs="Arial"/>
        </w:rPr>
      </w:pPr>
      <w:proofErr w:type="gramStart"/>
      <w:r w:rsidRPr="00C923BD">
        <w:rPr>
          <w:rFonts w:cs="Arial"/>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roofErr w:type="gramEnd"/>
    </w:p>
    <w:p w:rsidR="00C923BD" w:rsidRPr="00C923BD" w:rsidRDefault="00C923BD" w:rsidP="00C923BD">
      <w:pPr>
        <w:rPr>
          <w:rFonts w:cs="Arial"/>
        </w:rPr>
      </w:pPr>
      <w:r w:rsidRPr="00C923BD">
        <w:rPr>
          <w:rFonts w:cs="Arial"/>
        </w:rPr>
        <w:t>2) на Едином и региональном порталах.</w:t>
      </w:r>
    </w:p>
    <w:p w:rsidR="0004003C" w:rsidRDefault="0004003C" w:rsidP="00C923BD">
      <w:pPr>
        <w:rPr>
          <w:bCs/>
        </w:rPr>
      </w:pPr>
      <w:r>
        <w:rPr>
          <w:bCs/>
        </w:rPr>
        <w:t xml:space="preserve">(пункт 2.5. дополнен абзацем пятнадцатым постановлением Администрации </w:t>
      </w:r>
      <w:r w:rsidR="00F66213">
        <w:rPr>
          <w:bCs/>
        </w:rPr>
        <w:t xml:space="preserve">               </w:t>
      </w:r>
      <w:hyperlink r:id="rId36" w:tgtFrame="ChangingDocument" w:history="1">
        <w:r w:rsidRPr="0004003C">
          <w:rPr>
            <w:rStyle w:val="a4"/>
            <w:rFonts w:cs="Arial"/>
            <w:bCs/>
            <w:szCs w:val="28"/>
          </w:rPr>
          <w:t>от 03.08.2018 № 695</w:t>
        </w:r>
      </w:hyperlink>
      <w:r>
        <w:rPr>
          <w:bCs/>
        </w:rPr>
        <w:t>)</w:t>
      </w:r>
    </w:p>
    <w:p w:rsidR="00C923BD" w:rsidRDefault="00C923BD" w:rsidP="00C923BD">
      <w:pPr>
        <w:widowControl w:val="0"/>
        <w:autoSpaceDE w:val="0"/>
        <w:autoSpaceDN w:val="0"/>
        <w:adjustRightInd w:val="0"/>
        <w:rPr>
          <w:rFonts w:cs="Arial"/>
          <w:bCs/>
          <w:szCs w:val="28"/>
        </w:rPr>
      </w:pPr>
      <w:r>
        <w:rPr>
          <w:rFonts w:cs="Arial"/>
          <w:bCs/>
          <w:szCs w:val="28"/>
        </w:rPr>
        <w:t xml:space="preserve">(пункт 2.5. изложен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 </w:t>
      </w:r>
      <w:hyperlink r:id="rId37" w:history="1">
        <w:r w:rsidRPr="00C923BD">
          <w:rPr>
            <w:rStyle w:val="a4"/>
            <w:rFonts w:cs="Arial"/>
            <w:bCs/>
            <w:szCs w:val="28"/>
          </w:rPr>
          <w:t xml:space="preserve">от 20.05.2019 </w:t>
        </w:r>
        <w:r w:rsidR="00F66213">
          <w:rPr>
            <w:rStyle w:val="a4"/>
            <w:rFonts w:cs="Arial"/>
            <w:bCs/>
            <w:szCs w:val="28"/>
          </w:rPr>
          <w:t xml:space="preserve">                </w:t>
        </w:r>
        <w:r w:rsidRPr="00C923BD">
          <w:rPr>
            <w:rStyle w:val="a4"/>
            <w:rFonts w:cs="Arial"/>
            <w:bCs/>
            <w:szCs w:val="28"/>
          </w:rPr>
          <w:t>№ 601</w:t>
        </w:r>
      </w:hyperlink>
      <w:r>
        <w:rPr>
          <w:rFonts w:cs="Arial"/>
          <w:bCs/>
          <w:szCs w:val="28"/>
        </w:rPr>
        <w:t>)</w:t>
      </w:r>
    </w:p>
    <w:p w:rsidR="00FA08FD" w:rsidRPr="006D6A32" w:rsidRDefault="00FA08FD" w:rsidP="005D1A9E">
      <w:r w:rsidRPr="006D6A32">
        <w:t>2.6.</w:t>
      </w:r>
      <w:r w:rsidR="00284347" w:rsidRPr="006D6A32">
        <w:t xml:space="preserve"> </w:t>
      </w:r>
      <w:r w:rsidRPr="006D6A32">
        <w:t>Исчерпывающий перечень документов и требования к документам, необходимых</w:t>
      </w:r>
      <w:r w:rsidR="00B96ED1" w:rsidRPr="006D6A32">
        <w:t xml:space="preserve"> </w:t>
      </w:r>
      <w:r w:rsidRPr="006D6A32">
        <w:t>для предоставления муниципальной услуги</w:t>
      </w:r>
      <w:r w:rsidR="00B96ED1" w:rsidRPr="006D6A32">
        <w:t>.</w:t>
      </w:r>
    </w:p>
    <w:p w:rsidR="00CD79DD" w:rsidRDefault="00CD79DD" w:rsidP="00CD79DD">
      <w:pPr>
        <w:widowControl w:val="0"/>
        <w:autoSpaceDE w:val="0"/>
        <w:autoSpaceDN w:val="0"/>
        <w:adjustRightInd w:val="0"/>
      </w:pPr>
      <w:bookmarkStart w:id="1" w:name="Par125"/>
      <w:bookmarkEnd w:id="1"/>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D79DD" w:rsidRDefault="00CD79DD" w:rsidP="00CD79DD">
      <w:pPr>
        <w:widowControl w:val="0"/>
        <w:autoSpaceDE w:val="0"/>
        <w:autoSpaceDN w:val="0"/>
        <w:adjustRightInd w:val="0"/>
      </w:pPr>
      <w:r>
        <w:t>- заявление о переводе помещения (далее – заявление)</w:t>
      </w:r>
      <w:proofErr w:type="gramStart"/>
      <w:r>
        <w:t xml:space="preserve"> ;</w:t>
      </w:r>
      <w:proofErr w:type="gramEnd"/>
      <w:r>
        <w:t xml:space="preserve">  </w:t>
      </w:r>
    </w:p>
    <w:p w:rsidR="00CD79DD" w:rsidRDefault="00CD79DD" w:rsidP="00CD79DD">
      <w:pPr>
        <w:widowControl w:val="0"/>
        <w:autoSpaceDE w:val="0"/>
        <w:autoSpaceDN w:val="0"/>
        <w:adjustRightInd w:val="0"/>
      </w:pPr>
      <w:r>
        <w:t xml:space="preserve">-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CD79DD" w:rsidRDefault="00CD79DD" w:rsidP="00CD79DD">
      <w:pPr>
        <w:widowControl w:val="0"/>
        <w:autoSpaceDE w:val="0"/>
        <w:autoSpaceDN w:val="0"/>
        <w:adjustRightInd w:val="0"/>
      </w:pPr>
      <w:r>
        <w:t>- поэтажный план дома, в котором находится переводимое помещение;</w:t>
      </w:r>
    </w:p>
    <w:p w:rsidR="00CD79DD" w:rsidRDefault="00CD79DD" w:rsidP="00CD79DD">
      <w:pPr>
        <w:widowControl w:val="0"/>
        <w:autoSpaceDE w:val="0"/>
        <w:autoSpaceDN w:val="0"/>
        <w:adjustRightInd w:val="0"/>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79DD" w:rsidRDefault="00CD79DD" w:rsidP="00CD79DD">
      <w:pPr>
        <w:widowControl w:val="0"/>
        <w:autoSpaceDE w:val="0"/>
        <w:autoSpaceDN w:val="0"/>
        <w:adjustRightInd w:val="0"/>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D79DD" w:rsidRDefault="00CD79DD" w:rsidP="00CD79DD">
      <w:pPr>
        <w:widowControl w:val="0"/>
        <w:autoSpaceDE w:val="0"/>
        <w:autoSpaceDN w:val="0"/>
        <w:adjustRightInd w:val="0"/>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D79DD" w:rsidRDefault="00CD79DD" w:rsidP="00CD79DD">
      <w:pPr>
        <w:widowControl w:val="0"/>
        <w:autoSpaceDE w:val="0"/>
        <w:autoSpaceDN w:val="0"/>
        <w:adjustRightInd w:val="0"/>
      </w:pPr>
      <w:r>
        <w:t>- согласие каждого собственника всех помещений, примыкающих к переводимому помещению, на перевод жилого помещения в нежилое помещение.</w:t>
      </w:r>
    </w:p>
    <w:p w:rsidR="00CD79DD" w:rsidRDefault="00CD79DD" w:rsidP="00CD79DD">
      <w:pPr>
        <w:widowControl w:val="0"/>
        <w:autoSpaceDE w:val="0"/>
        <w:autoSpaceDN w:val="0"/>
        <w:adjustRightInd w:val="0"/>
      </w:pPr>
      <w:r>
        <w:t>Заявитель вправе не представлять документы, предусмотренные абзацами четвертым и пятым настоящего подпункта,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абзацем третьим настоящего подпункта.</w:t>
      </w:r>
    </w:p>
    <w:p w:rsidR="00CD79DD" w:rsidRDefault="00CD79DD" w:rsidP="00CD79DD">
      <w:pPr>
        <w:widowControl w:val="0"/>
        <w:autoSpaceDE w:val="0"/>
        <w:autoSpaceDN w:val="0"/>
        <w:adjustRightInd w:val="0"/>
        <w:rPr>
          <w:rFonts w:cs="Arial"/>
          <w:bCs/>
          <w:szCs w:val="28"/>
        </w:rPr>
      </w:pPr>
      <w:r>
        <w:t xml:space="preserve">(подпункт 2.6.1. изложен в редакции </w:t>
      </w:r>
      <w:r w:rsidRPr="00CD79DD">
        <w:rPr>
          <w:rFonts w:cs="Arial"/>
          <w:bCs/>
          <w:szCs w:val="28"/>
        </w:rPr>
        <w:t>постановлени</w:t>
      </w:r>
      <w:r>
        <w:rPr>
          <w:rFonts w:cs="Arial"/>
          <w:bCs/>
          <w:szCs w:val="28"/>
        </w:rPr>
        <w:t>я</w:t>
      </w:r>
      <w:r w:rsidRPr="00CD79DD">
        <w:rPr>
          <w:rFonts w:cs="Arial"/>
          <w:bCs/>
          <w:szCs w:val="28"/>
        </w:rPr>
        <w:t xml:space="preserve"> Администрации </w:t>
      </w:r>
      <w:hyperlink r:id="rId38" w:history="1">
        <w:r w:rsidRPr="00CD79DD">
          <w:rPr>
            <w:rStyle w:val="a4"/>
            <w:rFonts w:cs="Arial"/>
            <w:bCs/>
            <w:szCs w:val="28"/>
          </w:rPr>
          <w:t>от 22.08.2019 № 986</w:t>
        </w:r>
      </w:hyperlink>
      <w:r w:rsidRPr="00CD79DD">
        <w:rPr>
          <w:rFonts w:cs="Arial"/>
          <w:bCs/>
          <w:szCs w:val="28"/>
        </w:rPr>
        <w:t>)</w:t>
      </w:r>
    </w:p>
    <w:p w:rsidR="00C923BD" w:rsidRDefault="00C923BD" w:rsidP="00C923BD">
      <w: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923BD" w:rsidRDefault="002B1273" w:rsidP="00C923BD">
      <w:r>
        <w:t xml:space="preserve">- </w:t>
      </w:r>
      <w:r w:rsidR="00C923BD">
        <w:t>выписка из Единого государственного реестра недвижимости об объекте недвижимости;</w:t>
      </w:r>
    </w:p>
    <w:p w:rsidR="00C923BD" w:rsidRDefault="002B1273" w:rsidP="00C923BD">
      <w:r>
        <w:t xml:space="preserve">- </w:t>
      </w:r>
      <w:r w:rsidR="00C923B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23BD" w:rsidRDefault="00C923BD" w:rsidP="00C923BD">
      <w:r>
        <w:t>- поэтажный план дома, в котором находится переводимое помещение;</w:t>
      </w:r>
    </w:p>
    <w:p w:rsidR="00C923BD" w:rsidRDefault="00C923BD" w:rsidP="00C923BD">
      <w:r>
        <w:t>Указанные документы могут быть представлены заявителем по собственной инициативе.</w:t>
      </w:r>
    </w:p>
    <w:p w:rsidR="00C923BD" w:rsidRDefault="00C923BD" w:rsidP="00C923BD">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923BD" w:rsidRDefault="00C923BD" w:rsidP="00C923BD">
      <w:proofErr w:type="gramStart"/>
      <w:r>
        <w:t>Документ</w:t>
      </w:r>
      <w:proofErr w:type="gramEnd"/>
      <w:r>
        <w:t xml:space="preserve"> указанный в абзаце втором настоящего подпункта запрашивается управлением в Управлении Федеральной службы государственной регистрации, </w:t>
      </w:r>
      <w:r w:rsidR="00FF20EE">
        <w:t>кадастра и картографии по Ханты</w:t>
      </w:r>
      <w:r>
        <w:t xml:space="preserve"> - Мансийскому автономному округу – Югре, Березовский отдел (информация о местонахождении, контактах и графике работы органа содержится на его официальном сайте, указанном в подпункте 1.3.4 пункта 1.3 настоящего административного регламента).</w:t>
      </w:r>
    </w:p>
    <w:p w:rsidR="00C923BD" w:rsidRDefault="00C923BD" w:rsidP="00C923BD">
      <w:r>
        <w:t>Документы, указанный в абзаце четвертом, пятом  настоящего подпу</w:t>
      </w:r>
      <w:r w:rsidR="00CD79DD">
        <w:t xml:space="preserve">нкта запрашиваются управлением </w:t>
      </w:r>
      <w:r>
        <w:t>в казенном учреждении Ханты-Мансийского автономного округа – Югры «Центр имущественных отношений (информация о местонахождении, контактах и графике работы содержится на официальном сайте, указанном в  подпункте 1.3.4 пункта 1.3 настоящего административного регламента).</w:t>
      </w:r>
    </w:p>
    <w:p w:rsidR="00C923BD" w:rsidRDefault="00C923BD" w:rsidP="00C923BD">
      <w:r>
        <w:t xml:space="preserve">2.6.3. Способы получения заявителем документов, </w:t>
      </w:r>
      <w:r w:rsidR="00CD79DD">
        <w:t>необходимых для предоставления</w:t>
      </w:r>
      <w:r>
        <w:t xml:space="preserve"> муниципальной услуги.</w:t>
      </w:r>
    </w:p>
    <w:p w:rsidR="00C923BD" w:rsidRDefault="00C923BD" w:rsidP="00C923BD">
      <w:r>
        <w:t>Форму заявления о предоставлении муниципальной услуги заявитель может получить:</w:t>
      </w:r>
    </w:p>
    <w:p w:rsidR="00C923BD" w:rsidRDefault="00C923BD" w:rsidP="00C923BD">
      <w:r>
        <w:t>- на информационном стенде в месте предоставления муниципальной услуги;</w:t>
      </w:r>
    </w:p>
    <w:p w:rsidR="00C923BD" w:rsidRDefault="00C923BD" w:rsidP="00C923BD">
      <w:r>
        <w:t>- у специалиста управления, ответственного за предоставление муниципальной услуги или специалиста МФЦ;</w:t>
      </w:r>
    </w:p>
    <w:p w:rsidR="00C923BD" w:rsidRDefault="00C923BD" w:rsidP="00C923BD">
      <w:r>
        <w:t>- посредством информационно-телекоммуникационной сети «Интернет» на официальном сайте, Едином и региональном порталах.</w:t>
      </w:r>
    </w:p>
    <w:p w:rsidR="00C923BD" w:rsidRDefault="00C923BD" w:rsidP="00C923BD">
      <w:r>
        <w:lastRenderedPageBreak/>
        <w:t>Документы, указа</w:t>
      </w:r>
      <w:r w:rsidR="00C803C0">
        <w:t>нные в абзацах четвертом, пятом</w:t>
      </w:r>
      <w:r>
        <w:t xml:space="preserve"> подпункта 2.6.1 пункта 2.6 настоящего административного регламента,  в случае если они не изготавливались, их изготовление обеспечивается заявителем путем обращения к кадастровым инженерам (реестр кадастровых инженеров размещен на официальном сайте Федеральной службы государственной регистрации и картографии  https://rosreestr.ru);</w:t>
      </w:r>
    </w:p>
    <w:p w:rsidR="00C923BD" w:rsidRDefault="00C923BD" w:rsidP="00C923BD">
      <w:r>
        <w:t>Для подготовки проекта переустройства и (или) перепланировки переводимого помещения, указанного в абзаце пятом подпункта 2.6.1 пункта 2.6 настоящего</w:t>
      </w:r>
      <w:r w:rsidR="00C803C0">
        <w:t xml:space="preserve"> административного регламента, заявителю </w:t>
      </w:r>
      <w:r>
        <w:t>необходимо обратиться в проектную организацию осуществляющую деятельность в сфере строительства и проектирования, являющейся членом С</w:t>
      </w:r>
      <w:r w:rsidR="00C803C0">
        <w:t>аморегулируемой организации.</w:t>
      </w:r>
    </w:p>
    <w:p w:rsidR="00C803C0" w:rsidRDefault="00C803C0" w:rsidP="00C803C0">
      <w:pPr>
        <w:widowControl w:val="0"/>
        <w:autoSpaceDE w:val="0"/>
        <w:autoSpaceDN w:val="0"/>
        <w:adjustRightInd w:val="0"/>
      </w:pPr>
      <w: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803C0" w:rsidRDefault="00C803C0" w:rsidP="00C803C0">
      <w:pPr>
        <w:widowControl w:val="0"/>
        <w:autoSpaceDE w:val="0"/>
        <w:autoSpaceDN w:val="0"/>
        <w:adjustRightInd w:val="0"/>
        <w:rPr>
          <w:rFonts w:cs="Arial"/>
          <w:bCs/>
          <w:szCs w:val="28"/>
        </w:rPr>
      </w:pPr>
      <w:r>
        <w:t>(</w:t>
      </w:r>
      <w:r w:rsidRPr="00C803C0">
        <w:t>подпункт 2.6.3. дополн</w:t>
      </w:r>
      <w:r>
        <w:t>ен</w:t>
      </w:r>
      <w:r w:rsidRPr="00C803C0">
        <w:t xml:space="preserve"> абзацем восьмым </w:t>
      </w:r>
      <w:r w:rsidRPr="00CD79DD">
        <w:rPr>
          <w:rFonts w:cs="Arial"/>
          <w:bCs/>
          <w:szCs w:val="28"/>
        </w:rPr>
        <w:t>постановлени</w:t>
      </w:r>
      <w:r>
        <w:rPr>
          <w:rFonts w:cs="Arial"/>
          <w:bCs/>
          <w:szCs w:val="28"/>
        </w:rPr>
        <w:t>ем</w:t>
      </w:r>
      <w:r w:rsidRPr="00CD79DD">
        <w:rPr>
          <w:rFonts w:cs="Arial"/>
          <w:bCs/>
          <w:szCs w:val="28"/>
        </w:rPr>
        <w:t xml:space="preserve"> Администрации </w:t>
      </w:r>
      <w:r w:rsidR="00F66213">
        <w:rPr>
          <w:rFonts w:cs="Arial"/>
          <w:bCs/>
          <w:szCs w:val="28"/>
        </w:rPr>
        <w:t xml:space="preserve">             </w:t>
      </w:r>
      <w:hyperlink r:id="rId39" w:history="1">
        <w:r w:rsidRPr="00CD79DD">
          <w:rPr>
            <w:rStyle w:val="a4"/>
            <w:rFonts w:cs="Arial"/>
            <w:bCs/>
            <w:szCs w:val="28"/>
          </w:rPr>
          <w:t>от 22.08.2019 № 986</w:t>
        </w:r>
      </w:hyperlink>
      <w:r w:rsidRPr="00CD79DD">
        <w:rPr>
          <w:rFonts w:cs="Arial"/>
          <w:bCs/>
          <w:szCs w:val="28"/>
        </w:rPr>
        <w:t>)</w:t>
      </w:r>
    </w:p>
    <w:p w:rsidR="00E81C87" w:rsidRDefault="00E81C87" w:rsidP="00E81C87">
      <w:r>
        <w:t>2.6.4. Требования к документам, необходимым для предоставления муниципальной услуги.</w:t>
      </w:r>
    </w:p>
    <w:p w:rsidR="00E81C87" w:rsidRDefault="00E81C87" w:rsidP="00E81C87">
      <w:r>
        <w:t xml:space="preserve">Заявление предоставляется заявителем в свободной форме или по форме, приведенной в приложении 1 к настоящему административному регламенту. </w:t>
      </w:r>
    </w:p>
    <w:p w:rsidR="00E81C87" w:rsidRDefault="00E81C87" w:rsidP="00E81C87">
      <w:r>
        <w:t xml:space="preserve">Заявителю выдается расписка в приеме документов по форме, приведенной в приложении 2 к настоящему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E81C87" w:rsidRDefault="00E81C87" w:rsidP="00E81C87">
      <w:r>
        <w:t>Если заявитель – юридическое лицо, то представляется запрос, заверенный подписью руководителя, иного уполномоченного лица.</w:t>
      </w:r>
    </w:p>
    <w:p w:rsidR="00E81C87" w:rsidRDefault="00E81C87" w:rsidP="00E81C87">
      <w:r>
        <w:t>Если заявитель – физическое лицо, то представляется заявление, составленное (рукописно или машинописное) в произвольной или предлагаемой форме.</w:t>
      </w:r>
    </w:p>
    <w:p w:rsidR="00E81C87" w:rsidRDefault="00E81C87" w:rsidP="00E81C87">
      <w:r>
        <w:t>Запрос (заявление) о предоставлении муниципальной услуги должен содержать следующие сведения:</w:t>
      </w:r>
    </w:p>
    <w:p w:rsidR="00E81C87" w:rsidRDefault="00E81C87" w:rsidP="00E81C87">
      <w:r>
        <w:t>- наименование органа местного самоуправления, которому адресован запрос;</w:t>
      </w:r>
    </w:p>
    <w:p w:rsidR="00E81C87" w:rsidRDefault="00E81C87" w:rsidP="00E81C87">
      <w:r>
        <w:t>- 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E81C87" w:rsidRDefault="00E81C87" w:rsidP="00E81C87">
      <w:r>
        <w:t>- фамилия, имя, отчество физического лица (последнее – при наличии), о котором запрашивается информация, все изменения фамилии, дата рождения;</w:t>
      </w:r>
    </w:p>
    <w:p w:rsidR="00E81C87" w:rsidRDefault="00E81C87" w:rsidP="00E81C87">
      <w:r>
        <w:t>- отношение к лицу, о котором запрашивается информация - для законного представителя заявителя;</w:t>
      </w:r>
    </w:p>
    <w:p w:rsidR="00E81C87" w:rsidRDefault="00E81C87" w:rsidP="00E81C87">
      <w:r>
        <w:t>- почтовый адрес заявителя - для направления результата предоставления услуги, номер телефона;</w:t>
      </w:r>
    </w:p>
    <w:p w:rsidR="00E81C87" w:rsidRDefault="00E81C87" w:rsidP="00E81C87">
      <w:r>
        <w:t>- место и (или) способ выдачи (направления) ему документов, являющихся результатом предоставления муниципальной услуги.</w:t>
      </w:r>
    </w:p>
    <w:p w:rsidR="00E81C87" w:rsidRDefault="00E81C87" w:rsidP="00E81C87">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81C87" w:rsidRDefault="00E81C87" w:rsidP="00E81C87">
      <w:r>
        <w:lastRenderedPageBreak/>
        <w:t>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E81C87" w:rsidRDefault="00E81C87" w:rsidP="00E81C87">
      <w:r>
        <w:t xml:space="preserve">Заявления передаются в управление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E81C87" w:rsidRDefault="00E81C87" w:rsidP="00E81C87">
      <w: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E81C87" w:rsidRDefault="00E81C87" w:rsidP="00E81C87">
      <w: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1C87" w:rsidRDefault="00E81C87" w:rsidP="00E81C87">
      <w:proofErr w:type="gramStart"/>
      <w:r>
        <w:t>В случае, получения от управления уведомления о получении последним ответов на межведомственные запросы, свидетельствующие об отсутствии документов и (или) информации, указанных</w:t>
      </w:r>
      <w:r w:rsidR="00FF20EE">
        <w:t xml:space="preserve"> в  подпункте 2.6.2 пункта 2.6 </w:t>
      </w:r>
      <w:r>
        <w:t>настоящего административного регламента, необходимых для перевода помещения, если соответствующие документы не представлены заявителем по собственной инициативе, заявитель вправе предоставить такие документ и (или) информацию в течение пятнадцати рабочих дней со дня направления уведомления управлением.</w:t>
      </w:r>
      <w:proofErr w:type="gramEnd"/>
    </w:p>
    <w:p w:rsidR="00E81C87" w:rsidRDefault="00E81C87" w:rsidP="00E81C87">
      <w:pPr>
        <w:widowControl w:val="0"/>
        <w:autoSpaceDE w:val="0"/>
        <w:autoSpaceDN w:val="0"/>
        <w:adjustRightInd w:val="0"/>
        <w:rPr>
          <w:rFonts w:cs="Arial"/>
          <w:bCs/>
          <w:szCs w:val="28"/>
        </w:rPr>
      </w:pPr>
      <w:r>
        <w:rPr>
          <w:rFonts w:cs="Arial"/>
          <w:bCs/>
          <w:szCs w:val="28"/>
        </w:rPr>
        <w:t>(п</w:t>
      </w:r>
      <w:r w:rsidRPr="00E81C87">
        <w:rPr>
          <w:rFonts w:cs="Arial"/>
          <w:bCs/>
          <w:szCs w:val="28"/>
        </w:rPr>
        <w:t xml:space="preserve">одпункт 2.6.4 пункта 2.6 </w:t>
      </w:r>
      <w:r>
        <w:rPr>
          <w:rFonts w:cs="Arial"/>
          <w:bCs/>
          <w:szCs w:val="28"/>
        </w:rPr>
        <w:t xml:space="preserve">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Pr>
          <w:rFonts w:cs="Arial"/>
          <w:bCs/>
          <w:szCs w:val="28"/>
        </w:rPr>
        <w:t xml:space="preserve"> </w:t>
      </w:r>
      <w:r w:rsidR="00F66213">
        <w:rPr>
          <w:rFonts w:cs="Arial"/>
          <w:bCs/>
          <w:szCs w:val="28"/>
        </w:rPr>
        <w:t xml:space="preserve">             </w:t>
      </w:r>
      <w:hyperlink r:id="rId40" w:history="1">
        <w:r w:rsidRPr="00E81C87">
          <w:rPr>
            <w:rStyle w:val="a4"/>
            <w:rFonts w:cs="Arial"/>
            <w:bCs/>
            <w:szCs w:val="28"/>
          </w:rPr>
          <w:t>от 25.04.2022 № 613</w:t>
        </w:r>
      </w:hyperlink>
      <w:r>
        <w:rPr>
          <w:rFonts w:cs="Arial"/>
          <w:bCs/>
          <w:szCs w:val="28"/>
        </w:rPr>
        <w:t>)</w:t>
      </w:r>
    </w:p>
    <w:p w:rsidR="00C923BD" w:rsidRDefault="00C923BD" w:rsidP="00E81C87">
      <w:r>
        <w:t>2.6.5. Способы подачи документов, необходимых для предоставления муниципальной услуги:</w:t>
      </w:r>
    </w:p>
    <w:p w:rsidR="00C923BD" w:rsidRDefault="00C923BD" w:rsidP="00C923BD">
      <w:r>
        <w:t>- при личном обращении в управление;</w:t>
      </w:r>
    </w:p>
    <w:p w:rsidR="00C923BD" w:rsidRDefault="00C923BD" w:rsidP="00C923BD">
      <w:r>
        <w:t>- по почте в управление;</w:t>
      </w:r>
    </w:p>
    <w:p w:rsidR="00C923BD" w:rsidRDefault="00C923BD" w:rsidP="00C923BD">
      <w:r>
        <w:t>- посредством обращения в МФЦ;</w:t>
      </w:r>
    </w:p>
    <w:p w:rsidR="00C923BD" w:rsidRDefault="00C923BD" w:rsidP="00C923BD">
      <w:r>
        <w:t>- посредством Единого и регионального порталов.</w:t>
      </w:r>
    </w:p>
    <w:p w:rsidR="002B1273" w:rsidRDefault="002B1273" w:rsidP="002B1273">
      <w:pPr>
        <w:widowControl w:val="0"/>
        <w:autoSpaceDE w:val="0"/>
        <w:autoSpaceDN w:val="0"/>
        <w:adjustRightInd w:val="0"/>
        <w:rPr>
          <w:rFonts w:cs="Arial"/>
          <w:bCs/>
          <w:szCs w:val="28"/>
        </w:rPr>
      </w:pPr>
      <w:r>
        <w:t>(</w:t>
      </w:r>
      <w:r w:rsidRPr="002B1273">
        <w:t>подпункты 2.6.1- 2.6.5</w:t>
      </w:r>
      <w:r>
        <w:t xml:space="preserve"> </w:t>
      </w:r>
      <w:r>
        <w:rPr>
          <w:rFonts w:cs="Arial"/>
          <w:bCs/>
          <w:szCs w:val="28"/>
        </w:rPr>
        <w:t xml:space="preserve">изложены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w:t>
      </w:r>
      <w:r w:rsidR="00F66213">
        <w:rPr>
          <w:rFonts w:cs="Arial"/>
          <w:bCs/>
          <w:szCs w:val="28"/>
        </w:rPr>
        <w:t xml:space="preserve">              </w:t>
      </w:r>
      <w:r w:rsidRPr="00C923BD">
        <w:rPr>
          <w:rFonts w:cs="Arial"/>
          <w:bCs/>
          <w:szCs w:val="28"/>
        </w:rPr>
        <w:t xml:space="preserve"> </w:t>
      </w:r>
      <w:hyperlink r:id="rId41" w:history="1">
        <w:r w:rsidRPr="00C923BD">
          <w:rPr>
            <w:rStyle w:val="a4"/>
            <w:rFonts w:cs="Arial"/>
            <w:bCs/>
            <w:szCs w:val="28"/>
          </w:rPr>
          <w:t>от 20.05.2019 № 601</w:t>
        </w:r>
      </w:hyperlink>
      <w:r>
        <w:rPr>
          <w:rFonts w:cs="Arial"/>
          <w:bCs/>
          <w:szCs w:val="28"/>
        </w:rPr>
        <w:t>)</w:t>
      </w:r>
    </w:p>
    <w:p w:rsidR="00F73193" w:rsidRDefault="00F73193" w:rsidP="00F73193">
      <w:r>
        <w:t>2.6.6. Запрещается требовать от заявителей:</w:t>
      </w:r>
    </w:p>
    <w:p w:rsidR="00F73193" w:rsidRDefault="00F73193" w:rsidP="00F73193">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193" w:rsidRDefault="00F73193" w:rsidP="00F73193">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73193">
          <w:rPr>
            <w:rStyle w:val="a4"/>
          </w:rPr>
          <w:t>Федерального закона № 210-ФЗ</w:t>
        </w:r>
      </w:hyperlink>
      <w:r>
        <w:t xml:space="preserve"> государственных и муниципальных услуг, в соответствии с нормативными правовыми</w:t>
      </w:r>
      <w:proofErr w:type="gramEnd"/>
      <w:r>
        <w:t xml:space="preserve"> </w:t>
      </w:r>
      <w:proofErr w:type="gramStart"/>
      <w: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управление, по собственной инициативе.</w:t>
      </w:r>
    </w:p>
    <w:p w:rsidR="00F73193" w:rsidRDefault="00F73193" w:rsidP="00F73193">
      <w: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193" w:rsidRDefault="00F73193" w:rsidP="00F7319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193" w:rsidRDefault="00F73193" w:rsidP="00F73193">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193" w:rsidRDefault="00F73193" w:rsidP="00F73193">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193" w:rsidRDefault="00F73193" w:rsidP="00F73193">
      <w:proofErr w:type="gramStart"/>
      <w: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F73193" w:rsidRDefault="00F73193" w:rsidP="00F73193">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66213">
          <w:rPr>
            <w:rStyle w:val="a4"/>
          </w:rPr>
          <w:t>№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3193" w:rsidRDefault="00F73193" w:rsidP="00F73193">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3193" w:rsidRDefault="00F73193" w:rsidP="00F73193">
      <w:r>
        <w:t>Запрещается отказывать заявителям:</w:t>
      </w:r>
    </w:p>
    <w:p w:rsidR="00F73193" w:rsidRDefault="00F73193" w:rsidP="00F73193">
      <w:proofErr w:type="gramStart"/>
      <w: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73193" w:rsidRDefault="00F73193" w:rsidP="00F73193">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04003C" w:rsidRDefault="00F66213" w:rsidP="005D1A9E">
      <w:pPr>
        <w:rPr>
          <w:bCs/>
        </w:rPr>
      </w:pPr>
      <w:r>
        <w:rPr>
          <w:bCs/>
        </w:rPr>
        <w:t xml:space="preserve">(подпункт 2.6.6 </w:t>
      </w:r>
      <w:r>
        <w:t>пункта 2.6</w:t>
      </w:r>
      <w:r w:rsidRPr="00F73193">
        <w:t xml:space="preserve"> </w:t>
      </w:r>
      <w:r w:rsidR="0004003C">
        <w:rPr>
          <w:bCs/>
        </w:rPr>
        <w:t xml:space="preserve">дополнен </w:t>
      </w:r>
      <w:r w:rsidR="0004003C" w:rsidRPr="007C6E89">
        <w:t>абзацами четвертым, пятым, шестым, седьмым</w:t>
      </w:r>
      <w:r w:rsidR="0004003C">
        <w:rPr>
          <w:bCs/>
        </w:rPr>
        <w:t xml:space="preserve"> постановлением Администрации </w:t>
      </w:r>
      <w:hyperlink r:id="rId44" w:tgtFrame="ChangingDocument" w:history="1">
        <w:r w:rsidR="0004003C" w:rsidRPr="0004003C">
          <w:rPr>
            <w:rStyle w:val="a4"/>
            <w:rFonts w:cs="Arial"/>
            <w:bCs/>
            <w:szCs w:val="28"/>
          </w:rPr>
          <w:t>от 03.08.2018 № 695</w:t>
        </w:r>
      </w:hyperlink>
      <w:r w:rsidR="0004003C">
        <w:rPr>
          <w:bCs/>
        </w:rPr>
        <w:t>)</w:t>
      </w:r>
    </w:p>
    <w:p w:rsidR="00786931" w:rsidRDefault="00F66213" w:rsidP="005D1A9E">
      <w:pPr>
        <w:rPr>
          <w:bCs/>
        </w:rPr>
      </w:pPr>
      <w:r>
        <w:rPr>
          <w:bCs/>
        </w:rPr>
        <w:t xml:space="preserve">(подпункт 2.6.6 </w:t>
      </w:r>
      <w:r>
        <w:t>пункта 2.6</w:t>
      </w:r>
      <w:r w:rsidR="00786931">
        <w:rPr>
          <w:bCs/>
        </w:rPr>
        <w:t xml:space="preserve"> изложен в редакции постановления Администрации </w:t>
      </w:r>
      <w:r>
        <w:rPr>
          <w:bCs/>
        </w:rPr>
        <w:t xml:space="preserve">            </w:t>
      </w:r>
      <w:hyperlink r:id="rId45" w:tgtFrame="ChangingDocument" w:tooltip="О внесении изменений в приложение к постановлению администрации Березовского района от 23.09.2016 № 724 " w:history="1">
        <w:r w:rsidR="00786931" w:rsidRPr="00786931">
          <w:rPr>
            <w:rStyle w:val="a4"/>
            <w:rFonts w:cs="Arial"/>
            <w:bCs/>
            <w:szCs w:val="28"/>
          </w:rPr>
          <w:t>от 18.10.2018 № 894</w:t>
        </w:r>
      </w:hyperlink>
      <w:r w:rsidR="00786931">
        <w:rPr>
          <w:bCs/>
        </w:rPr>
        <w:t>)</w:t>
      </w:r>
    </w:p>
    <w:p w:rsidR="00F73193" w:rsidRDefault="00F66213" w:rsidP="005D1A9E">
      <w:r>
        <w:t>(подпункт 2.6.6 пункта 2.6</w:t>
      </w:r>
      <w:r w:rsidR="00F73193" w:rsidRPr="00F73193">
        <w:t xml:space="preserve"> изложен в редакции постановления Администрации </w:t>
      </w:r>
      <w:r>
        <w:t xml:space="preserve">          </w:t>
      </w:r>
      <w:hyperlink r:id="rId46" w:history="1">
        <w:r w:rsidR="00F73193" w:rsidRPr="00F73193">
          <w:rPr>
            <w:rStyle w:val="a4"/>
          </w:rPr>
          <w:t>от 15.06.2021 № 643</w:t>
        </w:r>
      </w:hyperlink>
      <w:r w:rsidR="00F73193" w:rsidRPr="00F73193">
        <w:t>)</w:t>
      </w:r>
    </w:p>
    <w:p w:rsidR="00FA08FD" w:rsidRPr="006D6A32" w:rsidRDefault="00FA08FD" w:rsidP="005D1A9E">
      <w:r w:rsidRPr="006D6A32">
        <w:t>2.7. Исчерпывающий перечень оснований для отказа в приеме документов необходимых для предоставления муниципальной услуги:</w:t>
      </w:r>
    </w:p>
    <w:p w:rsidR="00FA08FD" w:rsidRPr="006D6A32" w:rsidRDefault="00FA08FD" w:rsidP="005D1A9E">
      <w:r w:rsidRPr="006D6A32">
        <w:lastRenderedPageBreak/>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w:t>
      </w:r>
      <w:r w:rsidR="001023EF" w:rsidRPr="006D6A32">
        <w:t xml:space="preserve"> </w:t>
      </w:r>
      <w:r w:rsidRPr="006D6A32">
        <w:t>Ханты-Мансийского</w:t>
      </w:r>
      <w:r w:rsidR="001023EF" w:rsidRPr="006D6A32">
        <w:t xml:space="preserve"> </w:t>
      </w:r>
      <w:r w:rsidRPr="006D6A32">
        <w:t>автономного</w:t>
      </w:r>
      <w:r w:rsidR="001023EF" w:rsidRPr="006D6A32">
        <w:t xml:space="preserve"> </w:t>
      </w:r>
      <w:r w:rsidRPr="006D6A32">
        <w:t>округа</w:t>
      </w:r>
      <w:r w:rsidR="006D6A32" w:rsidRPr="006D6A32">
        <w:t>-</w:t>
      </w:r>
      <w:r w:rsidRPr="006D6A32">
        <w:t xml:space="preserve">Югры не предусмотрено. </w:t>
      </w:r>
    </w:p>
    <w:p w:rsidR="00A70B2F" w:rsidRPr="006D6A32" w:rsidRDefault="00A70B2F" w:rsidP="00A70B2F">
      <w:r w:rsidRPr="006D6A32">
        <w:t>2.8.1.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A70B2F" w:rsidRDefault="00A70B2F" w:rsidP="00A70B2F">
      <w:bookmarkStart w:id="2" w:name="Par167"/>
      <w:bookmarkEnd w:id="2"/>
      <w:r>
        <w:t>2.8.2. Основания для отказа в предоставлении муниципальной услуги:</w:t>
      </w:r>
    </w:p>
    <w:p w:rsidR="00A70B2F" w:rsidRDefault="00A70B2F" w:rsidP="00A70B2F">
      <w:proofErr w:type="gramStart"/>
      <w:r>
        <w:t>- непредставления заявителем документов указанных в  подпункте 2.6.1 пункта 2.6 настоящего административного регламента, обязанность по представлению которых возложена на заявителя;</w:t>
      </w:r>
      <w:proofErr w:type="gramEnd"/>
    </w:p>
    <w:p w:rsidR="00A70B2F" w:rsidRDefault="00A70B2F" w:rsidP="00A70B2F">
      <w:proofErr w:type="gramStart"/>
      <w:r>
        <w:t xml:space="preserve">- поступление в управление, осуществляющее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hyperlink r:id="rId47" w:tooltip="ФЕДЕРАЛЬНЫЙ ЗАКОН от 29.12.2004 № 188-ФЗ ГОСУДАРСТВЕННАЯ ДУМА ФЕДЕРАЛЬНОГО СОБРАНИЯ РФ&#10;&#10;Жилищный кодекс Российской Федерации" w:history="1">
        <w:r w:rsidRPr="00F66213">
          <w:rPr>
            <w:rStyle w:val="a4"/>
          </w:rPr>
          <w:t>Жилищного Кодекса</w:t>
        </w:r>
      </w:hyperlink>
      <w:r>
        <w:t xml:space="preserve"> Российской Федерации, если соответствующий</w:t>
      </w:r>
      <w:proofErr w:type="gramEnd"/>
      <w:r>
        <w:t xml:space="preserve"> документ не представлен заявителем по собственной инициативе. </w:t>
      </w:r>
      <w:proofErr w:type="gramStart"/>
      <w:r>
        <w:t xml:space="preserve">Отказ в переводе помещения по указанному основанию допускается в случае, если управление, осуществляющее перевод помещений,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hyperlink r:id="rId48" w:tooltip="ФЕДЕРАЛЬНЫЙ ЗАКОН от 29.12.2004 № 188-ФЗ ГОСУДАРСТВЕННАЯ ДУМА ФЕДЕРАЛЬНОГО СОБРАНИЯ РФ&#10;&#10;Жилищный кодекс Российской Федерации" w:history="1">
        <w:r w:rsidRPr="00F66213">
          <w:rPr>
            <w:rStyle w:val="a4"/>
          </w:rPr>
          <w:t>Жилищного Кодекса</w:t>
        </w:r>
      </w:hyperlink>
      <w:r>
        <w:t xml:space="preserve"> Российской Федерации, и не получило</w:t>
      </w:r>
      <w:proofErr w:type="gramEnd"/>
      <w:r>
        <w:t xml:space="preserve"> от заявителя такие документ и (или) информацию в течение пятнадцати рабочих дней со дня направления уведомления;</w:t>
      </w:r>
    </w:p>
    <w:p w:rsidR="00A70B2F" w:rsidRDefault="00A70B2F" w:rsidP="00A70B2F">
      <w:r>
        <w:t>- представления документов в ненадлежащий орган;</w:t>
      </w:r>
    </w:p>
    <w:p w:rsidR="00A70B2F" w:rsidRDefault="00A70B2F" w:rsidP="00A70B2F">
      <w:r>
        <w:t xml:space="preserve">- несоблюдения предусмотренных статьей 22 </w:t>
      </w:r>
      <w:hyperlink r:id="rId49" w:tooltip="ФЕДЕРАЛЬНЫЙ ЗАКОН от 29.12.2004 № 188-ФЗ ГОСУДАРСТВЕННАЯ ДУМА ФЕДЕРАЛЬНОГО СОБРАНИЯ РФ&#10;&#10;Жилищный кодекс Российской Федерации" w:history="1">
        <w:r w:rsidRPr="00F66213">
          <w:rPr>
            <w:rStyle w:val="a4"/>
          </w:rPr>
          <w:t>Жилищного Кодекса</w:t>
        </w:r>
      </w:hyperlink>
      <w:r>
        <w:t xml:space="preserve"> Российской Федерации условий перевода помещения;</w:t>
      </w:r>
    </w:p>
    <w:p w:rsidR="00A70B2F" w:rsidRDefault="00A70B2F" w:rsidP="00A70B2F">
      <w:r>
        <w:t>- несоответствия проекта переустройства и (или) перепланировки помещения в многоквартирном доме требованиям законодательства.</w:t>
      </w:r>
    </w:p>
    <w:p w:rsidR="00A70B2F" w:rsidRPr="00A70B2F" w:rsidRDefault="00F66213" w:rsidP="00A70B2F">
      <w:pPr>
        <w:widowControl w:val="0"/>
        <w:autoSpaceDE w:val="0"/>
        <w:autoSpaceDN w:val="0"/>
        <w:adjustRightInd w:val="0"/>
        <w:rPr>
          <w:rFonts w:cs="Arial"/>
          <w:bCs/>
          <w:szCs w:val="28"/>
        </w:rPr>
      </w:pPr>
      <w:r>
        <w:rPr>
          <w:rFonts w:cs="Arial"/>
          <w:bCs/>
          <w:szCs w:val="28"/>
        </w:rPr>
        <w:t>(подпункт 2.8.2 пункта 2.8</w:t>
      </w:r>
      <w:r w:rsidR="00A70B2F">
        <w:rPr>
          <w:rFonts w:cs="Arial"/>
          <w:bCs/>
          <w:szCs w:val="28"/>
        </w:rPr>
        <w:t xml:space="preserve"> изложен в редакции </w:t>
      </w:r>
      <w:r w:rsidR="00A70B2F" w:rsidRPr="00C923BD">
        <w:rPr>
          <w:rFonts w:cs="Arial"/>
          <w:bCs/>
          <w:szCs w:val="28"/>
        </w:rPr>
        <w:t>постановлени</w:t>
      </w:r>
      <w:r w:rsidR="00A70B2F">
        <w:rPr>
          <w:rFonts w:cs="Arial"/>
          <w:bCs/>
          <w:szCs w:val="28"/>
        </w:rPr>
        <w:t>я</w:t>
      </w:r>
      <w:r w:rsidR="00A70B2F" w:rsidRPr="00C923BD">
        <w:rPr>
          <w:rFonts w:cs="Arial"/>
          <w:bCs/>
          <w:szCs w:val="28"/>
        </w:rPr>
        <w:t xml:space="preserve"> Администрации </w:t>
      </w:r>
      <w:r>
        <w:rPr>
          <w:rFonts w:cs="Arial"/>
          <w:bCs/>
          <w:szCs w:val="28"/>
        </w:rPr>
        <w:t xml:space="preserve">             </w:t>
      </w:r>
      <w:hyperlink r:id="rId50" w:history="1">
        <w:r w:rsidR="00A70B2F" w:rsidRPr="00C923BD">
          <w:rPr>
            <w:rStyle w:val="a4"/>
            <w:rFonts w:cs="Arial"/>
            <w:bCs/>
            <w:szCs w:val="28"/>
          </w:rPr>
          <w:t>от 20.05.2019 № 601</w:t>
        </w:r>
      </w:hyperlink>
      <w:r w:rsidR="00A70B2F">
        <w:rPr>
          <w:rFonts w:cs="Arial"/>
          <w:bCs/>
          <w:szCs w:val="28"/>
        </w:rPr>
        <w:t>)</w:t>
      </w:r>
    </w:p>
    <w:p w:rsidR="00585942" w:rsidRDefault="00585942" w:rsidP="00585942">
      <w:pPr>
        <w:widowControl w:val="0"/>
        <w:autoSpaceDE w:val="0"/>
        <w:autoSpaceDN w:val="0"/>
        <w:adjustRightInd w:val="0"/>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585942" w:rsidRDefault="00585942" w:rsidP="00585942">
      <w:pPr>
        <w:widowControl w:val="0"/>
        <w:autoSpaceDE w:val="0"/>
        <w:autoSpaceDN w:val="0"/>
        <w:adjustRightInd w:val="0"/>
        <w:rPr>
          <w:rFonts w:cs="Arial"/>
          <w:bCs/>
          <w:szCs w:val="28"/>
        </w:rPr>
      </w:pPr>
      <w:r>
        <w:rPr>
          <w:rFonts w:cs="Arial"/>
          <w:bCs/>
          <w:szCs w:val="28"/>
        </w:rPr>
        <w:t>(а</w:t>
      </w:r>
      <w:r w:rsidRPr="00585942">
        <w:rPr>
          <w:rFonts w:cs="Arial"/>
          <w:bCs/>
          <w:szCs w:val="28"/>
        </w:rPr>
        <w:t xml:space="preserve">бзац первый пункта 2.9 </w:t>
      </w:r>
      <w:r>
        <w:rPr>
          <w:rFonts w:cs="Arial"/>
          <w:bCs/>
          <w:szCs w:val="28"/>
        </w:rPr>
        <w:t>изложен в редакции</w:t>
      </w:r>
      <w:r w:rsidRPr="00585942">
        <w:rPr>
          <w:rFonts w:cs="Arial"/>
          <w:bCs/>
          <w:szCs w:val="28"/>
        </w:rPr>
        <w:t xml:space="preserve"> </w:t>
      </w:r>
      <w:r>
        <w:rPr>
          <w:rFonts w:cs="Arial"/>
          <w:bCs/>
          <w:szCs w:val="28"/>
        </w:rPr>
        <w:t>постановления</w:t>
      </w:r>
      <w:r w:rsidRPr="00585942">
        <w:rPr>
          <w:rFonts w:cs="Arial"/>
          <w:bCs/>
          <w:szCs w:val="28"/>
        </w:rPr>
        <w:t xml:space="preserve"> Администрации</w:t>
      </w:r>
      <w:r>
        <w:rPr>
          <w:rFonts w:cs="Arial"/>
          <w:bCs/>
          <w:szCs w:val="28"/>
        </w:rPr>
        <w:t xml:space="preserve"> </w:t>
      </w:r>
      <w:r w:rsidR="00F66213">
        <w:rPr>
          <w:rFonts w:cs="Arial"/>
          <w:bCs/>
          <w:szCs w:val="28"/>
        </w:rPr>
        <w:t xml:space="preserve">            </w:t>
      </w:r>
      <w:hyperlink r:id="rId51" w:history="1">
        <w:r w:rsidRPr="00585942">
          <w:rPr>
            <w:rStyle w:val="a4"/>
            <w:rFonts w:cs="Arial"/>
            <w:bCs/>
            <w:szCs w:val="28"/>
          </w:rPr>
          <w:t>от 18.01.2022 № 47</w:t>
        </w:r>
      </w:hyperlink>
      <w:r>
        <w:rPr>
          <w:rFonts w:cs="Arial"/>
          <w:bCs/>
          <w:szCs w:val="28"/>
        </w:rPr>
        <w:t>)</w:t>
      </w:r>
    </w:p>
    <w:p w:rsidR="00FA08FD" w:rsidRPr="006D6A32" w:rsidRDefault="00FA08FD" w:rsidP="005D1A9E">
      <w:r w:rsidRPr="006D6A32">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FA08FD" w:rsidRPr="006D6A32" w:rsidRDefault="00FA08FD" w:rsidP="005D1A9E">
      <w:r w:rsidRPr="006D6A32">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FA08FD" w:rsidRPr="006D6A32" w:rsidRDefault="00FA08FD" w:rsidP="005D1A9E">
      <w:r w:rsidRPr="006D6A32">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rsidR="00FA08FD" w:rsidRPr="006D6A32" w:rsidRDefault="00FA08FD" w:rsidP="005D1A9E">
      <w:r w:rsidRPr="006D6A32">
        <w:t>2.10. Порядок, размер и основания взимания государственной пошлины или иной платы, взимаемой за предоставление муниципальной услуги</w:t>
      </w:r>
    </w:p>
    <w:p w:rsidR="006D6A32" w:rsidRPr="006D6A32" w:rsidRDefault="00FA08FD" w:rsidP="005D1A9E">
      <w:r w:rsidRPr="006D6A32">
        <w:lastRenderedPageBreak/>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6D6A32" w:rsidRPr="006D6A32">
        <w:t>-</w:t>
      </w:r>
      <w:r w:rsidRPr="006D6A32">
        <w:t>Югры не предусмотрено.</w:t>
      </w:r>
    </w:p>
    <w:p w:rsidR="006D6A32" w:rsidRPr="006D6A32" w:rsidRDefault="00FA08FD" w:rsidP="005D1A9E">
      <w:r w:rsidRPr="006D6A32">
        <w:t>2.11. Порядок, размер и основания взимание платы за предоставление услуг, которые являются необходимыми и обязательными для предоставления муниципальной услуги.</w:t>
      </w:r>
    </w:p>
    <w:p w:rsidR="00FA08FD" w:rsidRPr="006D6A32" w:rsidRDefault="00FA08FD" w:rsidP="005D1A9E">
      <w:r w:rsidRPr="006D6A32">
        <w:t>Порядок</w:t>
      </w:r>
      <w:r w:rsidR="006D6A32" w:rsidRPr="006D6A32">
        <w:t xml:space="preserve"> </w:t>
      </w:r>
      <w:r w:rsidRPr="006D6A32">
        <w:t>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6D6A32" w:rsidRPr="006D6A32" w:rsidRDefault="00FA08FD" w:rsidP="005D1A9E">
      <w:r w:rsidRPr="006D6A3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6A32" w:rsidRPr="006D6A32" w:rsidRDefault="00FA08FD" w:rsidP="005D1A9E">
      <w:r w:rsidRPr="006D6A3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A08FD" w:rsidRPr="006D6A32" w:rsidRDefault="00FA08FD" w:rsidP="005D1A9E">
      <w:r w:rsidRPr="006D6A32">
        <w:t xml:space="preserve">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6D6A32" w:rsidRPr="006D6A32">
        <w:t>«</w:t>
      </w:r>
      <w:r w:rsidRPr="006D6A32">
        <w:t>Единый портал государственных и муниципальных услуг (функций)</w:t>
      </w:r>
      <w:r w:rsidR="006D6A32" w:rsidRPr="006D6A32">
        <w:t>»</w:t>
      </w:r>
    </w:p>
    <w:p w:rsidR="00FA08FD" w:rsidRPr="006D6A32" w:rsidRDefault="00FA08FD" w:rsidP="005D1A9E">
      <w:r w:rsidRPr="006D6A32">
        <w:t>Письменные обращения, поступившие в адрес управления</w:t>
      </w:r>
      <w:r w:rsidRPr="006D6A32">
        <w:rPr>
          <w:shd w:val="clear" w:color="auto" w:fill="FFFFFF"/>
        </w:rPr>
        <w:t xml:space="preserve">, </w:t>
      </w:r>
      <w:r w:rsidRPr="006D6A32">
        <w:t xml:space="preserve">подлежат обязательной регистрации </w:t>
      </w:r>
      <w:r w:rsidR="00FC557D" w:rsidRPr="006D6A32">
        <w:t>секретарем</w:t>
      </w:r>
      <w:r w:rsidRPr="006D6A32">
        <w:t xml:space="preserve"> управления, в журнале регистрации входящей документации</w:t>
      </w:r>
      <w:r w:rsidR="00FC557D" w:rsidRPr="006D6A32">
        <w:t xml:space="preserve"> </w:t>
      </w:r>
      <w:r w:rsidRPr="006D6A32">
        <w:t>в день поступления обращения в управления.</w:t>
      </w:r>
    </w:p>
    <w:p w:rsidR="00FA08FD" w:rsidRPr="006D6A32" w:rsidRDefault="00FA08FD" w:rsidP="005D1A9E">
      <w:r w:rsidRPr="006D6A32">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w:t>
      </w:r>
      <w:r w:rsidR="00FC557D" w:rsidRPr="006D6A32">
        <w:t xml:space="preserve"> ответственным за предоставление муниципальной услуги</w:t>
      </w:r>
      <w:r w:rsidRPr="006D6A32">
        <w:t xml:space="preserve"> в </w:t>
      </w:r>
      <w:r w:rsidR="00640EF8" w:rsidRPr="006D6A32">
        <w:t xml:space="preserve">журнале регистрации заявлений </w:t>
      </w:r>
      <w:r w:rsidRPr="006D6A32">
        <w:t>в течение 15 минут.</w:t>
      </w:r>
    </w:p>
    <w:p w:rsidR="00FA08FD" w:rsidRPr="006D6A32" w:rsidRDefault="00FA08FD" w:rsidP="005D1A9E">
      <w:r w:rsidRPr="006D6A32">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w:t>
      </w:r>
      <w:r w:rsidR="00FC557D" w:rsidRPr="006D6A32">
        <w:t xml:space="preserve"> ответственным за предоставление муниципальной услуги</w:t>
      </w:r>
      <w:r w:rsidRPr="006D6A32">
        <w:t xml:space="preserve"> в журнале регистрации заявлений в день поступления обращения в управление.</w:t>
      </w:r>
    </w:p>
    <w:p w:rsidR="00FA08FD" w:rsidRPr="006D6A32" w:rsidRDefault="00FA08FD" w:rsidP="005D1A9E">
      <w:r w:rsidRPr="006D6A32">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FA08FD" w:rsidRDefault="00FA08FD" w:rsidP="005D1A9E">
      <w:r w:rsidRPr="006D6A32">
        <w:t>Заявителю, подавшему заявление в управление или МФЦ, выдается расписка</w:t>
      </w:r>
      <w:r w:rsidR="006D6A32" w:rsidRPr="006D6A32">
        <w:t xml:space="preserve"> </w:t>
      </w:r>
      <w:r w:rsidRPr="006D6A32">
        <w:t>в получении документов с указанием их перечня и даты их получения, а также</w:t>
      </w:r>
      <w:r w:rsidR="00595392" w:rsidRPr="006D6A32">
        <w:t xml:space="preserve"> </w:t>
      </w:r>
      <w:r w:rsidRPr="006D6A32">
        <w:t xml:space="preserve">с указанием перечня сведений и документов, которые будут получены управлением по межведомственным запросам. </w:t>
      </w:r>
    </w:p>
    <w:p w:rsidR="0089311E" w:rsidRDefault="0089311E" w:rsidP="0089311E">
      <w:pPr>
        <w:widowControl w:val="0"/>
        <w:autoSpaceDE w:val="0"/>
        <w:autoSpaceDN w:val="0"/>
        <w:adjustRightInd w:val="0"/>
        <w:rPr>
          <w:rFonts w:cs="Arial"/>
          <w:bCs/>
          <w:szCs w:val="28"/>
        </w:rPr>
      </w:pPr>
      <w:r w:rsidRPr="0089311E">
        <w:rPr>
          <w:rFonts w:cs="Arial"/>
          <w:bCs/>
          <w:szCs w:val="28"/>
        </w:rPr>
        <w:t>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w:t>
      </w:r>
    </w:p>
    <w:p w:rsidR="0089311E" w:rsidRDefault="0089311E" w:rsidP="0089311E">
      <w:pPr>
        <w:widowControl w:val="0"/>
        <w:autoSpaceDE w:val="0"/>
        <w:autoSpaceDN w:val="0"/>
        <w:adjustRightInd w:val="0"/>
        <w:rPr>
          <w:rFonts w:cs="Arial"/>
          <w:bCs/>
          <w:szCs w:val="28"/>
        </w:rPr>
      </w:pPr>
      <w:r>
        <w:rPr>
          <w:rFonts w:cs="Arial"/>
          <w:bCs/>
          <w:szCs w:val="28"/>
        </w:rPr>
        <w:t>(</w:t>
      </w:r>
      <w:r w:rsidRPr="0089311E">
        <w:rPr>
          <w:rFonts w:cs="Arial"/>
          <w:bCs/>
          <w:szCs w:val="28"/>
        </w:rPr>
        <w:t>пункт 2.13 дополн</w:t>
      </w:r>
      <w:r w:rsidR="00F66213">
        <w:rPr>
          <w:rFonts w:cs="Arial"/>
          <w:bCs/>
          <w:szCs w:val="28"/>
        </w:rPr>
        <w:t>ен</w:t>
      </w:r>
      <w:r w:rsidRPr="0089311E">
        <w:rPr>
          <w:rFonts w:cs="Arial"/>
          <w:bCs/>
          <w:szCs w:val="28"/>
        </w:rPr>
        <w:t xml:space="preserve"> абзацем седьмым </w:t>
      </w:r>
      <w:r w:rsidRPr="00585942">
        <w:rPr>
          <w:rFonts w:cs="Arial"/>
          <w:bCs/>
          <w:szCs w:val="28"/>
        </w:rPr>
        <w:t>постановлени</w:t>
      </w:r>
      <w:r>
        <w:rPr>
          <w:rFonts w:cs="Arial"/>
          <w:bCs/>
          <w:szCs w:val="28"/>
        </w:rPr>
        <w:t>ем</w:t>
      </w:r>
      <w:r w:rsidRPr="00585942">
        <w:rPr>
          <w:rFonts w:cs="Arial"/>
          <w:bCs/>
          <w:szCs w:val="28"/>
        </w:rPr>
        <w:t xml:space="preserve"> Администрации</w:t>
      </w:r>
      <w:r w:rsidR="00F66213">
        <w:rPr>
          <w:rFonts w:cs="Arial"/>
          <w:bCs/>
          <w:szCs w:val="28"/>
        </w:rPr>
        <w:t xml:space="preserve">              </w:t>
      </w:r>
      <w:r>
        <w:rPr>
          <w:rFonts w:cs="Arial"/>
          <w:bCs/>
          <w:szCs w:val="28"/>
        </w:rPr>
        <w:t xml:space="preserve"> </w:t>
      </w:r>
      <w:hyperlink r:id="rId52" w:history="1">
        <w:r w:rsidRPr="00E81C87">
          <w:rPr>
            <w:rStyle w:val="a4"/>
            <w:rFonts w:cs="Arial"/>
            <w:bCs/>
            <w:szCs w:val="28"/>
          </w:rPr>
          <w:t>от 25.04.2022 № 613</w:t>
        </w:r>
      </w:hyperlink>
      <w:r>
        <w:rPr>
          <w:rFonts w:cs="Arial"/>
          <w:bCs/>
          <w:szCs w:val="28"/>
        </w:rPr>
        <w:t>)</w:t>
      </w:r>
    </w:p>
    <w:p w:rsidR="00FA08FD" w:rsidRPr="006D6A32" w:rsidRDefault="00FA08FD" w:rsidP="005D1A9E">
      <w:r w:rsidRPr="006D6A32">
        <w:t>2.14. Требования к помещениям, в которых предоставляется муниципальная услуга, к местам ожидания и приема заявителей, размещению</w:t>
      </w:r>
      <w:r w:rsidR="006D6A32" w:rsidRPr="006D6A32">
        <w:t xml:space="preserve"> </w:t>
      </w:r>
      <w:r w:rsidRPr="006D6A32">
        <w:t>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08FD" w:rsidRPr="006D6A32" w:rsidRDefault="00FA08FD" w:rsidP="005D1A9E">
      <w:r w:rsidRPr="006D6A32">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A08FD" w:rsidRPr="006D6A32" w:rsidRDefault="00FA08FD" w:rsidP="005D1A9E">
      <w:r w:rsidRPr="006D6A32">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FA08FD" w:rsidRPr="006D6A32" w:rsidRDefault="00FA08FD" w:rsidP="005D1A9E">
      <w:r w:rsidRPr="006D6A32">
        <w:t xml:space="preserve">Вход и выход из помещения для предоставления муниципальной услуги оборудуются: </w:t>
      </w:r>
    </w:p>
    <w:p w:rsidR="00FA08FD" w:rsidRPr="006D6A32" w:rsidRDefault="00064B6A" w:rsidP="005D1A9E">
      <w:r w:rsidRPr="006D6A32">
        <w:t xml:space="preserve">- </w:t>
      </w:r>
      <w:r w:rsidR="00FA08FD" w:rsidRPr="006D6A32">
        <w:t>пандусами, расширенными проходами, тактильными полосами по путям движения, позволяющими обеспечить беспрепятственный доступ инвалидов;</w:t>
      </w:r>
    </w:p>
    <w:p w:rsidR="00FA08FD" w:rsidRPr="006D6A32" w:rsidRDefault="00064B6A" w:rsidP="005D1A9E">
      <w:r w:rsidRPr="006D6A32">
        <w:t xml:space="preserve">- </w:t>
      </w:r>
      <w:r w:rsidR="00FA08FD" w:rsidRPr="006D6A32">
        <w:t>соответствующими указателями с автономными источниками бесперебойного питания;</w:t>
      </w:r>
    </w:p>
    <w:p w:rsidR="00FA08FD" w:rsidRPr="006D6A32" w:rsidRDefault="00064B6A" w:rsidP="005D1A9E">
      <w:r w:rsidRPr="006D6A32">
        <w:t xml:space="preserve">- </w:t>
      </w:r>
      <w:r w:rsidR="00FA08FD" w:rsidRPr="006D6A32">
        <w:t>контрастной маркировкой ступеней по пути движения;</w:t>
      </w:r>
    </w:p>
    <w:p w:rsidR="00FA08FD" w:rsidRPr="006D6A32" w:rsidRDefault="00064B6A" w:rsidP="005D1A9E">
      <w:r w:rsidRPr="006D6A32">
        <w:t xml:space="preserve">- </w:t>
      </w:r>
      <w:r w:rsidR="00FA08FD" w:rsidRPr="006D6A32">
        <w:t>информационной мнемосхемой (тактильной схемой движения);</w:t>
      </w:r>
    </w:p>
    <w:p w:rsidR="00FA08FD" w:rsidRPr="006D6A32" w:rsidRDefault="00064B6A" w:rsidP="005D1A9E">
      <w:r w:rsidRPr="006D6A32">
        <w:t xml:space="preserve">- </w:t>
      </w:r>
      <w:r w:rsidR="00FA08FD" w:rsidRPr="006D6A32">
        <w:t>тактильными табличками с надписями, дублированными шрифтом Брайля.</w:t>
      </w:r>
    </w:p>
    <w:p w:rsidR="00FA08FD" w:rsidRPr="006D6A32" w:rsidRDefault="00FA08FD" w:rsidP="005D1A9E">
      <w:r w:rsidRPr="006D6A32">
        <w:t>Лестницы, находящиеся по пути движения в помещение для предоставления муниципальной услуги оборудуются:</w:t>
      </w:r>
    </w:p>
    <w:p w:rsidR="00FA08FD" w:rsidRPr="006D6A32" w:rsidRDefault="00064B6A" w:rsidP="005D1A9E">
      <w:r w:rsidRPr="006D6A32">
        <w:t xml:space="preserve">- </w:t>
      </w:r>
      <w:r w:rsidR="00FA08FD" w:rsidRPr="006D6A32">
        <w:t>тактильными полосами;</w:t>
      </w:r>
    </w:p>
    <w:p w:rsidR="00FA08FD" w:rsidRPr="006D6A32" w:rsidRDefault="00064B6A" w:rsidP="005D1A9E">
      <w:r w:rsidRPr="006D6A32">
        <w:t xml:space="preserve">- </w:t>
      </w:r>
      <w:r w:rsidR="00FA08FD" w:rsidRPr="006D6A32">
        <w:t>контрастной маркировкой крайних ступеней;</w:t>
      </w:r>
    </w:p>
    <w:p w:rsidR="00FA08FD" w:rsidRPr="006D6A32" w:rsidRDefault="00064B6A" w:rsidP="005D1A9E">
      <w:r w:rsidRPr="006D6A32">
        <w:t xml:space="preserve">- </w:t>
      </w:r>
      <w:r w:rsidR="00FA08FD" w:rsidRPr="006D6A32">
        <w:t>поручнями с двух сторон, с тактильными полосами, нанесенными на поручни, с тактильно-выпуклым шрифтом и шрифтом Брайля с указанием этажа;</w:t>
      </w:r>
    </w:p>
    <w:p w:rsidR="00FA08FD" w:rsidRPr="006D6A32" w:rsidRDefault="00064B6A" w:rsidP="005D1A9E">
      <w:r w:rsidRPr="006D6A32">
        <w:t xml:space="preserve">- </w:t>
      </w:r>
      <w:r w:rsidR="00FA08FD" w:rsidRPr="006D6A32">
        <w:t>тактильными табличками с указанием этажей, дублированными шрифтом Брайля.</w:t>
      </w:r>
    </w:p>
    <w:p w:rsidR="00FA08FD" w:rsidRPr="006D6A32" w:rsidRDefault="00FA08FD" w:rsidP="005D1A9E">
      <w:proofErr w:type="gramStart"/>
      <w:r w:rsidRPr="006D6A32">
        <w:t>Места предоставления муниципальной услуги должны соответствовать требованиям к местам обслуживания маломобильных групп населения,</w:t>
      </w:r>
      <w:r w:rsidR="006D6A32" w:rsidRPr="006D6A32">
        <w:t xml:space="preserve"> </w:t>
      </w:r>
      <w:r w:rsidRPr="006D6A32">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FA08FD" w:rsidRPr="006D6A32" w:rsidRDefault="00FA08FD" w:rsidP="005D1A9E">
      <w:r w:rsidRPr="006D6A32">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311E" w:rsidRDefault="0089311E" w:rsidP="0089311E">
      <w:pPr>
        <w:widowControl w:val="0"/>
        <w:autoSpaceDE w:val="0"/>
        <w:autoSpaceDN w:val="0"/>
        <w:adjustRightInd w:val="0"/>
      </w:pPr>
      <w:r w:rsidRPr="0089311E">
        <w:t xml:space="preserve">Все помещения, в которых </w:t>
      </w:r>
      <w:proofErr w:type="gramStart"/>
      <w:r w:rsidRPr="0089311E">
        <w:t>предоставляется муниципальная услуга должны</w:t>
      </w:r>
      <w:proofErr w:type="gramEnd"/>
      <w:r w:rsidRPr="0089311E">
        <w:t xml:space="preserve"> соответствовать санитарно-эпидемиологическим требованиям, правилам пожарного режима.</w:t>
      </w:r>
    </w:p>
    <w:p w:rsidR="0089311E" w:rsidRDefault="0089311E" w:rsidP="0089311E">
      <w:pPr>
        <w:widowControl w:val="0"/>
        <w:autoSpaceDE w:val="0"/>
        <w:autoSpaceDN w:val="0"/>
        <w:adjustRightInd w:val="0"/>
        <w:rPr>
          <w:rFonts w:cs="Arial"/>
          <w:bCs/>
          <w:szCs w:val="28"/>
        </w:rPr>
      </w:pPr>
      <w:r>
        <w:rPr>
          <w:rFonts w:cs="Arial"/>
          <w:bCs/>
          <w:szCs w:val="28"/>
        </w:rPr>
        <w:t>(</w:t>
      </w:r>
      <w:r w:rsidRPr="0089311E">
        <w:rPr>
          <w:rFonts w:cs="Arial"/>
          <w:bCs/>
          <w:szCs w:val="28"/>
        </w:rPr>
        <w:t>абзац семнадцатый пункта 2.14</w:t>
      </w:r>
      <w:r>
        <w:rPr>
          <w:rFonts w:cs="Arial"/>
          <w:bCs/>
          <w:szCs w:val="28"/>
        </w:rPr>
        <w:t xml:space="preserve"> 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Pr>
          <w:rFonts w:cs="Arial"/>
          <w:bCs/>
          <w:szCs w:val="28"/>
        </w:rPr>
        <w:t xml:space="preserve"> </w:t>
      </w:r>
      <w:hyperlink r:id="rId53" w:history="1">
        <w:r w:rsidRPr="00E81C87">
          <w:rPr>
            <w:rStyle w:val="a4"/>
            <w:rFonts w:cs="Arial"/>
            <w:bCs/>
            <w:szCs w:val="28"/>
          </w:rPr>
          <w:t>от 25.04.2022 № 613</w:t>
        </w:r>
      </w:hyperlink>
      <w:r>
        <w:rPr>
          <w:rFonts w:cs="Arial"/>
          <w:bCs/>
          <w:szCs w:val="28"/>
        </w:rPr>
        <w:t>)</w:t>
      </w:r>
    </w:p>
    <w:p w:rsidR="00FA08FD" w:rsidRPr="006D6A32" w:rsidRDefault="00FA08FD" w:rsidP="005D1A9E">
      <w:r w:rsidRPr="006D6A32">
        <w:t>Каждое рабочее место муниципального служащего, предоставляющего муниципальную услугу, должно быть оборудовано персональным компьютером</w:t>
      </w:r>
      <w:r w:rsidR="006D6A32" w:rsidRPr="006D6A32">
        <w:t xml:space="preserve"> </w:t>
      </w:r>
      <w:r w:rsidRPr="006D6A32">
        <w:t>с возможностью доступа к необходимым информационным базам данных</w:t>
      </w:r>
      <w:r w:rsidR="006D6A32" w:rsidRPr="006D6A32">
        <w:t xml:space="preserve"> </w:t>
      </w:r>
      <w:r w:rsidRPr="006D6A32">
        <w:t>и печатающим устройствам, позволяющим своевременно и в полном объеме получить справочную информацию по вопросам предоставления услуги</w:t>
      </w:r>
      <w:r w:rsidR="006D6A32" w:rsidRPr="006D6A32">
        <w:t xml:space="preserve"> </w:t>
      </w:r>
      <w:r w:rsidRPr="006D6A32">
        <w:t>и организовать предоставление муниципальной услуги в полном объеме.</w:t>
      </w:r>
    </w:p>
    <w:p w:rsidR="00FA08FD" w:rsidRPr="006D6A32" w:rsidRDefault="00FA08FD" w:rsidP="005D1A9E">
      <w:r w:rsidRPr="006D6A32">
        <w:t>Места ожидания оборудуется столами, стульями или скамьями (</w:t>
      </w:r>
      <w:proofErr w:type="spellStart"/>
      <w:r w:rsidRPr="006D6A32">
        <w:t>банкетками</w:t>
      </w:r>
      <w:proofErr w:type="spellEnd"/>
      <w:r w:rsidRPr="006D6A32">
        <w:t>), информационными стендами, информационными терминалами, обеспечиваются писчей бумагой и канцелярскими принадлежностями</w:t>
      </w:r>
      <w:r w:rsidR="006D6A32" w:rsidRPr="006D6A32">
        <w:t xml:space="preserve"> </w:t>
      </w:r>
      <w:r w:rsidRPr="006D6A32">
        <w:t>в количестве, достаточном для оформления документов заявителями.</w:t>
      </w:r>
    </w:p>
    <w:p w:rsidR="00FA08FD" w:rsidRPr="006D6A32" w:rsidRDefault="00FA08FD" w:rsidP="005D1A9E">
      <w:r w:rsidRPr="006D6A32">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A08FD" w:rsidRPr="006D6A32" w:rsidRDefault="00FA08FD" w:rsidP="005D1A9E">
      <w:r w:rsidRPr="006D6A32">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A08FD" w:rsidRDefault="00FA08FD" w:rsidP="005D1A9E">
      <w:r w:rsidRPr="006D6A32">
        <w:lastRenderedPageBreak/>
        <w:t xml:space="preserve">На информационных стендах, информационном терминал и в информационно-телекоммуникационной сети </w:t>
      </w:r>
      <w:r w:rsidR="006D6A32" w:rsidRPr="006D6A32">
        <w:t>«</w:t>
      </w:r>
      <w:r w:rsidRPr="006D6A32">
        <w:t>Интернет</w:t>
      </w:r>
      <w:r w:rsidR="006D6A32" w:rsidRPr="006D6A32">
        <w:t>»</w:t>
      </w:r>
      <w:r w:rsidRPr="006D6A32">
        <w:t xml:space="preserve"> размещается информация о порядке предоставления муниципальной услуги, а также информация, указанная </w:t>
      </w:r>
      <w:r w:rsidR="002B1273" w:rsidRPr="002B1273">
        <w:t>в подпункте 1.3.5.</w:t>
      </w:r>
      <w:r w:rsidRPr="006D6A32">
        <w:t xml:space="preserve"> пункта 1.3 настоящего административного регламента.</w:t>
      </w:r>
    </w:p>
    <w:p w:rsidR="002B1273" w:rsidRPr="002B1273" w:rsidRDefault="002B1273" w:rsidP="002B1273">
      <w:pPr>
        <w:widowControl w:val="0"/>
        <w:autoSpaceDE w:val="0"/>
        <w:autoSpaceDN w:val="0"/>
        <w:adjustRightInd w:val="0"/>
        <w:rPr>
          <w:rFonts w:cs="Arial"/>
          <w:bCs/>
          <w:szCs w:val="28"/>
        </w:rPr>
      </w:pPr>
      <w:r>
        <w:t xml:space="preserve">(в </w:t>
      </w:r>
      <w:r w:rsidRPr="002B1273">
        <w:t xml:space="preserve">абзаце 22 </w:t>
      </w:r>
      <w:r w:rsidR="00F66213">
        <w:t xml:space="preserve">пункта 2.14 </w:t>
      </w:r>
      <w:r>
        <w:t>слова «в</w:t>
      </w:r>
      <w:r w:rsidRPr="002B1273">
        <w:t xml:space="preserve"> подпункте 1.3.9.» замен</w:t>
      </w:r>
      <w:r>
        <w:t xml:space="preserve">ены </w:t>
      </w:r>
      <w:r w:rsidRPr="002B1273">
        <w:t>словами «в подпункте 1.3.5.</w:t>
      </w:r>
      <w:r>
        <w:t>»</w:t>
      </w:r>
      <w:r w:rsidRPr="002B1273">
        <w:rPr>
          <w:rFonts w:cs="Arial"/>
          <w:bCs/>
          <w:szCs w:val="28"/>
        </w:rPr>
        <w:t xml:space="preserve"> </w:t>
      </w:r>
      <w:r w:rsidRPr="00C923BD">
        <w:rPr>
          <w:rFonts w:cs="Arial"/>
          <w:bCs/>
          <w:szCs w:val="28"/>
        </w:rPr>
        <w:t xml:space="preserve">постановлением Администрации </w:t>
      </w:r>
      <w:hyperlink r:id="rId54" w:history="1">
        <w:r w:rsidRPr="00C923BD">
          <w:rPr>
            <w:rStyle w:val="a4"/>
            <w:rFonts w:cs="Arial"/>
            <w:bCs/>
            <w:szCs w:val="28"/>
          </w:rPr>
          <w:t>от 20.05.2019 № 601</w:t>
        </w:r>
      </w:hyperlink>
      <w:r>
        <w:rPr>
          <w:rFonts w:cs="Arial"/>
          <w:bCs/>
          <w:szCs w:val="28"/>
        </w:rPr>
        <w:t>)</w:t>
      </w:r>
    </w:p>
    <w:p w:rsidR="00FA08FD" w:rsidRPr="006D6A32" w:rsidRDefault="00FA08FD" w:rsidP="005D1A9E">
      <w:r w:rsidRPr="006D6A32">
        <w:t>2.15. Показатели доступности и качества муниципальной услуги.</w:t>
      </w:r>
    </w:p>
    <w:p w:rsidR="006D6A32" w:rsidRPr="006D6A32" w:rsidRDefault="00FA08FD" w:rsidP="005D1A9E">
      <w:r w:rsidRPr="006D6A32">
        <w:t>2.15.1. Показателями доступности муниципальной услуги являются:</w:t>
      </w:r>
    </w:p>
    <w:p w:rsidR="00FA08FD" w:rsidRPr="006D6A32" w:rsidRDefault="00FA08FD" w:rsidP="005D1A9E">
      <w:r w:rsidRPr="006D6A32">
        <w:t>- транспортная доступность к местам предоставления муниципальной услуги;</w:t>
      </w:r>
    </w:p>
    <w:p w:rsidR="00FA08FD" w:rsidRPr="006D6A32" w:rsidRDefault="00FA08FD" w:rsidP="005D1A9E">
      <w:r w:rsidRPr="006D6A32">
        <w:t>- возможность получения заявителем муниципальной услуги в МФЦ;</w:t>
      </w:r>
    </w:p>
    <w:p w:rsidR="00FA08FD" w:rsidRPr="006D6A32" w:rsidRDefault="00FA08FD" w:rsidP="005D1A9E">
      <w:r w:rsidRPr="006D6A32">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FA08FD" w:rsidRPr="006D6A32" w:rsidRDefault="00FA08FD" w:rsidP="005D1A9E">
      <w:r w:rsidRPr="006D6A32">
        <w:t>- доступность заявителей к формам заявлений и иным документам, необходимым для получения муниципальной услуги, размещенных на Едином</w:t>
      </w:r>
      <w:r w:rsidR="006D6A32" w:rsidRPr="006D6A32">
        <w:t xml:space="preserve"> </w:t>
      </w:r>
      <w:r w:rsidRPr="006D6A32">
        <w:t xml:space="preserve">и региональном </w:t>
      </w:r>
      <w:proofErr w:type="gramStart"/>
      <w:r w:rsidRPr="006D6A32">
        <w:t>порталах</w:t>
      </w:r>
      <w:proofErr w:type="gramEnd"/>
      <w:r w:rsidRPr="006D6A32">
        <w:t>, в том числе с возможностью их копирования</w:t>
      </w:r>
      <w:r w:rsidR="006D6A32" w:rsidRPr="006D6A32">
        <w:t xml:space="preserve"> </w:t>
      </w:r>
      <w:r w:rsidRPr="006D6A32">
        <w:t>и заполнения в электронном виде;</w:t>
      </w:r>
    </w:p>
    <w:p w:rsidR="00FA08FD" w:rsidRPr="006D6A32" w:rsidRDefault="00FA08FD" w:rsidP="005D1A9E">
      <w:r w:rsidRPr="006D6A32">
        <w:t>- возможность направления заявителям документов в электронной форме посредством Единого и регионального порталов;</w:t>
      </w:r>
    </w:p>
    <w:p w:rsidR="00FA08FD" w:rsidRPr="006D6A32" w:rsidRDefault="00FA08FD" w:rsidP="005D1A9E">
      <w:r w:rsidRPr="006D6A32">
        <w:t>- бесплатность предоставления муниципальной услуги и информации о процедуре предоставления муниципальной услуги.</w:t>
      </w:r>
    </w:p>
    <w:p w:rsidR="00FA08FD" w:rsidRPr="006D6A32" w:rsidRDefault="00FA08FD" w:rsidP="005D1A9E">
      <w:r w:rsidRPr="006D6A32">
        <w:t>2.15.2. Показателями качества муниципальной услуги являются:</w:t>
      </w:r>
    </w:p>
    <w:p w:rsidR="00FA08FD" w:rsidRPr="006D6A32" w:rsidRDefault="00FA08FD" w:rsidP="005D1A9E">
      <w:r w:rsidRPr="006D6A32">
        <w:t>- соблюдение должностными лицами управления</w:t>
      </w:r>
      <w:r w:rsidRPr="006D6A32">
        <w:rPr>
          <w:i/>
        </w:rPr>
        <w:t xml:space="preserve">, </w:t>
      </w:r>
      <w:r w:rsidRPr="006D6A32">
        <w:t>предоставляющими муниципальную услугу, сроков предоставления муниципальной услуги;</w:t>
      </w:r>
    </w:p>
    <w:p w:rsidR="00FA08FD" w:rsidRPr="006D6A32" w:rsidRDefault="00FA08FD" w:rsidP="005D1A9E">
      <w:r w:rsidRPr="006D6A32">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08FD" w:rsidRPr="006D6A32" w:rsidRDefault="00FA08FD" w:rsidP="005D1A9E">
      <w:r w:rsidRPr="006D6A32">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A08FD" w:rsidRPr="006D6A32" w:rsidRDefault="00FA08FD" w:rsidP="005D1A9E">
      <w:r w:rsidRPr="006D6A32">
        <w:t>- восстановление нарушенных прав заявителя.</w:t>
      </w:r>
    </w:p>
    <w:p w:rsidR="0089311E" w:rsidRDefault="0089311E" w:rsidP="0089311E">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311E" w:rsidRDefault="0089311E" w:rsidP="0089311E">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 </w:t>
      </w:r>
    </w:p>
    <w:p w:rsidR="0089311E" w:rsidRDefault="0089311E" w:rsidP="0089311E">
      <w: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89311E" w:rsidRDefault="0089311E" w:rsidP="0089311E">
      <w:proofErr w:type="gramStart"/>
      <w:r>
        <w:t xml:space="preserve">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roofErr w:type="gramEnd"/>
    </w:p>
    <w:p w:rsidR="0089311E" w:rsidRDefault="0089311E" w:rsidP="0089311E">
      <w:r>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w:t>
      </w:r>
      <w:r>
        <w:lastRenderedPageBreak/>
        <w:t xml:space="preserve">подписанным простой электронной подписью заявителя, представителя, уполномоченного на подписание заявления. </w:t>
      </w:r>
    </w:p>
    <w:p w:rsidR="0089311E" w:rsidRDefault="0089311E" w:rsidP="0089311E">
      <w:proofErr w:type="gramStart"/>
      <w: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 </w:t>
      </w:r>
      <w:proofErr w:type="gramEnd"/>
    </w:p>
    <w:p w:rsidR="0089311E" w:rsidRDefault="0089311E" w:rsidP="0089311E">
      <w:r>
        <w:t>При предоставлении  муниципальной услуги в электронной форме заявителю обеспечивается:</w:t>
      </w:r>
    </w:p>
    <w:p w:rsidR="0089311E" w:rsidRDefault="0089311E" w:rsidP="0089311E">
      <w:r>
        <w:t>- получение информации о порядке и сроках предоставления  муниципальной услуги посредством Единого и регионального порталов;</w:t>
      </w:r>
    </w:p>
    <w:p w:rsidR="0089311E" w:rsidRDefault="0089311E" w:rsidP="0089311E">
      <w:r>
        <w:t>- запись на прием в МФЦ для подачи заявления о предоставлении муниципальной услуги посредством портала МФЦ;</w:t>
      </w:r>
    </w:p>
    <w:p w:rsidR="0089311E" w:rsidRDefault="0089311E" w:rsidP="0089311E">
      <w:r>
        <w:t>- формирование заявления на Едином и региональном порталах;</w:t>
      </w:r>
    </w:p>
    <w:p w:rsidR="0089311E" w:rsidRDefault="0089311E" w:rsidP="0089311E">
      <w: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89311E" w:rsidRDefault="0089311E" w:rsidP="0089311E">
      <w:r>
        <w:t>- получение результата предоставления муниципальной услуги посредством Единого и регионального порталов;</w:t>
      </w:r>
    </w:p>
    <w:p w:rsidR="0089311E" w:rsidRDefault="0089311E" w:rsidP="0089311E">
      <w:r>
        <w:t>- получение сведений о ходе рассмотрения заявления о предоставлении муниципальной услуги посредством Единого и регионального порталов;</w:t>
      </w:r>
    </w:p>
    <w:p w:rsidR="0089311E" w:rsidRDefault="0089311E" w:rsidP="0089311E">
      <w:r>
        <w:t>- осуществление оценки качества предоставления  муниципальной услуги посредством Единого и регионального порталов;</w:t>
      </w:r>
    </w:p>
    <w:p w:rsidR="0089311E" w:rsidRDefault="0089311E" w:rsidP="0089311E">
      <w: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89311E" w:rsidRDefault="0089311E" w:rsidP="0089311E">
      <w:r>
        <w:tab/>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89311E" w:rsidRDefault="0089311E" w:rsidP="0089311E">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5" w:tooltip="ФЕДЕРАЛЬНЫЙ ЗАКОН от 06.04.2011 № 63-ФЗ ГОСУДАРСТВЕННАЯ ДУМА ФЕДЕРАЛЬНОГО СОБРАНИЯ РФ&#10;&#10;ОБ ЭЛЕКТРОННОЙ ПОДПИСИ" w:history="1">
        <w:r w:rsidRPr="00FF20EE">
          <w:rPr>
            <w:rStyle w:val="a4"/>
          </w:rPr>
          <w:t>№ 63-ФЗ «Об электронной подписи</w:t>
        </w:r>
      </w:hyperlink>
      <w:bookmarkStart w:id="3" w:name="_GoBack"/>
      <w:bookmarkEnd w:id="3"/>
      <w:r>
        <w:t>».</w:t>
      </w:r>
    </w:p>
    <w:p w:rsidR="0089311E" w:rsidRDefault="0089311E" w:rsidP="0089311E">
      <w:r>
        <w:t>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9311E" w:rsidRDefault="0089311E" w:rsidP="0089311E">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9311E" w:rsidRDefault="0089311E" w:rsidP="0089311E">
      <w:pPr>
        <w:rPr>
          <w:bCs/>
        </w:rPr>
      </w:pPr>
      <w: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r>
        <w:rPr>
          <w:bCs/>
        </w:rPr>
        <w:t xml:space="preserve"> </w:t>
      </w:r>
    </w:p>
    <w:p w:rsidR="006D6A32" w:rsidRDefault="0004003C" w:rsidP="0089311E">
      <w:pPr>
        <w:rPr>
          <w:bCs/>
        </w:rPr>
      </w:pPr>
      <w:r>
        <w:rPr>
          <w:bCs/>
        </w:rPr>
        <w:t xml:space="preserve">(пункт 2.16. изложен в редакции постановления Администрации </w:t>
      </w:r>
      <w:hyperlink r:id="rId56" w:tgtFrame="ChangingDocument" w:history="1">
        <w:r w:rsidRPr="0004003C">
          <w:rPr>
            <w:rStyle w:val="a4"/>
            <w:rFonts w:cs="Arial"/>
            <w:bCs/>
            <w:szCs w:val="28"/>
          </w:rPr>
          <w:t xml:space="preserve">от 03.08.2018 </w:t>
        </w:r>
        <w:r w:rsidR="00F66213">
          <w:rPr>
            <w:rStyle w:val="a4"/>
            <w:rFonts w:cs="Arial"/>
            <w:bCs/>
            <w:szCs w:val="28"/>
          </w:rPr>
          <w:t xml:space="preserve">            </w:t>
        </w:r>
        <w:r w:rsidRPr="0004003C">
          <w:rPr>
            <w:rStyle w:val="a4"/>
            <w:rFonts w:cs="Arial"/>
            <w:bCs/>
            <w:szCs w:val="28"/>
          </w:rPr>
          <w:t>№ 695</w:t>
        </w:r>
      </w:hyperlink>
      <w:r>
        <w:rPr>
          <w:bCs/>
        </w:rPr>
        <w:t>)</w:t>
      </w:r>
    </w:p>
    <w:p w:rsidR="0089311E" w:rsidRDefault="0089311E" w:rsidP="0089311E">
      <w:pPr>
        <w:widowControl w:val="0"/>
        <w:autoSpaceDE w:val="0"/>
        <w:autoSpaceDN w:val="0"/>
        <w:adjustRightInd w:val="0"/>
        <w:rPr>
          <w:rFonts w:cs="Arial"/>
          <w:bCs/>
          <w:szCs w:val="28"/>
        </w:rPr>
      </w:pPr>
      <w:r>
        <w:rPr>
          <w:rFonts w:cs="Arial"/>
          <w:bCs/>
          <w:szCs w:val="28"/>
        </w:rPr>
        <w:t>(</w:t>
      </w:r>
      <w:r w:rsidRPr="0089311E">
        <w:rPr>
          <w:rFonts w:cs="Arial"/>
          <w:bCs/>
          <w:szCs w:val="28"/>
        </w:rPr>
        <w:t xml:space="preserve">пункт 2.16 </w:t>
      </w:r>
      <w:r>
        <w:rPr>
          <w:rFonts w:cs="Arial"/>
          <w:bCs/>
          <w:szCs w:val="28"/>
        </w:rPr>
        <w:t xml:space="preserve">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Pr>
          <w:rFonts w:cs="Arial"/>
          <w:bCs/>
          <w:szCs w:val="28"/>
        </w:rPr>
        <w:t xml:space="preserve"> </w:t>
      </w:r>
      <w:hyperlink r:id="rId57" w:history="1">
        <w:r w:rsidRPr="00E81C87">
          <w:rPr>
            <w:rStyle w:val="a4"/>
            <w:rFonts w:cs="Arial"/>
            <w:bCs/>
            <w:szCs w:val="28"/>
          </w:rPr>
          <w:t xml:space="preserve">от 25.04.2022 </w:t>
        </w:r>
        <w:r w:rsidR="00F66213">
          <w:rPr>
            <w:rStyle w:val="a4"/>
            <w:rFonts w:cs="Arial"/>
            <w:bCs/>
            <w:szCs w:val="28"/>
          </w:rPr>
          <w:t xml:space="preserve">            </w:t>
        </w:r>
        <w:r w:rsidRPr="00E81C87">
          <w:rPr>
            <w:rStyle w:val="a4"/>
            <w:rFonts w:cs="Arial"/>
            <w:bCs/>
            <w:szCs w:val="28"/>
          </w:rPr>
          <w:t>№ 613</w:t>
        </w:r>
      </w:hyperlink>
      <w:r>
        <w:rPr>
          <w:rFonts w:cs="Arial"/>
          <w:bCs/>
          <w:szCs w:val="28"/>
        </w:rPr>
        <w:t>)</w:t>
      </w:r>
    </w:p>
    <w:p w:rsidR="00585942" w:rsidRPr="00585942" w:rsidRDefault="00585942" w:rsidP="00585942">
      <w:pPr>
        <w:widowControl w:val="0"/>
        <w:autoSpaceDE w:val="0"/>
        <w:autoSpaceDN w:val="0"/>
        <w:adjustRightInd w:val="0"/>
        <w:rPr>
          <w:rFonts w:cs="Arial"/>
          <w:bCs/>
          <w:szCs w:val="28"/>
        </w:rPr>
      </w:pPr>
      <w:r w:rsidRPr="00585942">
        <w:rPr>
          <w:rFonts w:cs="Arial"/>
          <w:bCs/>
          <w:szCs w:val="28"/>
        </w:rPr>
        <w:t>2.17. Случаи и порядок предоставления муниципальной услуги в упреждающем (</w:t>
      </w:r>
      <w:proofErr w:type="spellStart"/>
      <w:r w:rsidRPr="00585942">
        <w:rPr>
          <w:rFonts w:cs="Arial"/>
          <w:bCs/>
          <w:szCs w:val="28"/>
        </w:rPr>
        <w:t>проактивном</w:t>
      </w:r>
      <w:proofErr w:type="spellEnd"/>
      <w:r w:rsidRPr="00585942">
        <w:rPr>
          <w:rFonts w:cs="Arial"/>
          <w:bCs/>
          <w:szCs w:val="28"/>
        </w:rPr>
        <w:t>) режиме.</w:t>
      </w:r>
    </w:p>
    <w:p w:rsidR="00585942" w:rsidRDefault="00585942" w:rsidP="00585942">
      <w:pPr>
        <w:widowControl w:val="0"/>
        <w:autoSpaceDE w:val="0"/>
        <w:autoSpaceDN w:val="0"/>
        <w:adjustRightInd w:val="0"/>
      </w:pPr>
      <w:r w:rsidRPr="00585942">
        <w:rPr>
          <w:rFonts w:cs="Arial"/>
          <w:bCs/>
          <w:szCs w:val="28"/>
        </w:rPr>
        <w:t>Случаи предоставления муниципальной услуги в упреждающем (</w:t>
      </w:r>
      <w:proofErr w:type="spellStart"/>
      <w:r w:rsidRPr="00585942">
        <w:rPr>
          <w:rFonts w:cs="Arial"/>
          <w:bCs/>
          <w:szCs w:val="28"/>
        </w:rPr>
        <w:t>проактивном</w:t>
      </w:r>
      <w:proofErr w:type="spellEnd"/>
      <w:r w:rsidRPr="00585942">
        <w:rPr>
          <w:rFonts w:cs="Arial"/>
          <w:bCs/>
          <w:szCs w:val="28"/>
        </w:rPr>
        <w:t>) режиме не предусмотрены.</w:t>
      </w:r>
      <w:r w:rsidRPr="00585942">
        <w:t xml:space="preserve"> </w:t>
      </w:r>
    </w:p>
    <w:p w:rsidR="00585942" w:rsidRDefault="00585942" w:rsidP="00585942">
      <w:pPr>
        <w:widowControl w:val="0"/>
        <w:autoSpaceDE w:val="0"/>
        <w:autoSpaceDN w:val="0"/>
        <w:adjustRightInd w:val="0"/>
        <w:rPr>
          <w:rFonts w:cs="Arial"/>
          <w:bCs/>
          <w:szCs w:val="28"/>
        </w:rPr>
      </w:pPr>
      <w:r>
        <w:rPr>
          <w:rFonts w:cs="Arial"/>
          <w:bCs/>
          <w:szCs w:val="28"/>
        </w:rPr>
        <w:t>(</w:t>
      </w:r>
      <w:proofErr w:type="gramStart"/>
      <w:r>
        <w:rPr>
          <w:rFonts w:cs="Arial"/>
          <w:bCs/>
          <w:szCs w:val="28"/>
        </w:rPr>
        <w:t>р</w:t>
      </w:r>
      <w:proofErr w:type="gramEnd"/>
      <w:r w:rsidRPr="00585942">
        <w:rPr>
          <w:rFonts w:cs="Arial"/>
          <w:bCs/>
          <w:szCs w:val="28"/>
        </w:rPr>
        <w:t>аздел 2 дополн</w:t>
      </w:r>
      <w:r>
        <w:rPr>
          <w:rFonts w:cs="Arial"/>
          <w:bCs/>
          <w:szCs w:val="28"/>
        </w:rPr>
        <w:t>ен</w:t>
      </w:r>
      <w:r w:rsidRPr="00585942">
        <w:rPr>
          <w:rFonts w:cs="Arial"/>
          <w:bCs/>
          <w:szCs w:val="28"/>
        </w:rPr>
        <w:t xml:space="preserve"> пунктом 2.17 </w:t>
      </w:r>
      <w:r>
        <w:rPr>
          <w:rFonts w:cs="Arial"/>
          <w:bCs/>
          <w:szCs w:val="28"/>
        </w:rPr>
        <w:t>постановлением</w:t>
      </w:r>
      <w:r w:rsidRPr="00585942">
        <w:rPr>
          <w:rFonts w:cs="Arial"/>
          <w:bCs/>
          <w:szCs w:val="28"/>
        </w:rPr>
        <w:t xml:space="preserve"> Администрации</w:t>
      </w:r>
      <w:r>
        <w:rPr>
          <w:rFonts w:cs="Arial"/>
          <w:bCs/>
          <w:szCs w:val="28"/>
        </w:rPr>
        <w:t xml:space="preserve"> </w:t>
      </w:r>
      <w:hyperlink r:id="rId58" w:history="1">
        <w:r w:rsidRPr="00585942">
          <w:rPr>
            <w:rStyle w:val="a4"/>
            <w:rFonts w:cs="Arial"/>
            <w:bCs/>
            <w:szCs w:val="28"/>
          </w:rPr>
          <w:t xml:space="preserve">от 18.01.2022 </w:t>
        </w:r>
        <w:r w:rsidRPr="00585942">
          <w:rPr>
            <w:rStyle w:val="a4"/>
            <w:rFonts w:cs="Arial"/>
            <w:bCs/>
            <w:szCs w:val="28"/>
          </w:rPr>
          <w:lastRenderedPageBreak/>
          <w:t>№ 47</w:t>
        </w:r>
      </w:hyperlink>
      <w:r>
        <w:rPr>
          <w:rFonts w:cs="Arial"/>
          <w:bCs/>
          <w:szCs w:val="28"/>
        </w:rPr>
        <w:t>)</w:t>
      </w:r>
    </w:p>
    <w:p w:rsidR="0004003C" w:rsidRPr="006D6A32" w:rsidRDefault="0004003C" w:rsidP="005D1A9E"/>
    <w:p w:rsidR="00FA08FD" w:rsidRPr="006D6A32" w:rsidRDefault="00FA08FD" w:rsidP="006D6A32">
      <w:pPr>
        <w:tabs>
          <w:tab w:val="left" w:pos="851"/>
        </w:tabs>
        <w:autoSpaceDE w:val="0"/>
        <w:autoSpaceDN w:val="0"/>
        <w:adjustRightInd w:val="0"/>
        <w:jc w:val="center"/>
        <w:outlineLvl w:val="1"/>
        <w:rPr>
          <w:rFonts w:cs="Arial"/>
          <w:b/>
          <w:bCs/>
          <w:iCs/>
          <w:sz w:val="30"/>
          <w:szCs w:val="28"/>
        </w:rPr>
      </w:pPr>
      <w:r w:rsidRPr="006D6A32">
        <w:rPr>
          <w:rFonts w:cs="Arial"/>
          <w:b/>
          <w:bCs/>
          <w:iCs/>
          <w:sz w:val="30"/>
          <w:szCs w:val="28"/>
        </w:rPr>
        <w:t>3. Состав, последовательность и сроки выполнения административных</w:t>
      </w:r>
      <w:r w:rsidR="006D6A32" w:rsidRPr="006D6A32">
        <w:rPr>
          <w:rFonts w:cs="Arial"/>
          <w:b/>
          <w:bCs/>
          <w:iCs/>
          <w:sz w:val="30"/>
          <w:szCs w:val="28"/>
        </w:rPr>
        <w:t xml:space="preserve"> </w:t>
      </w:r>
      <w:r w:rsidRPr="006D6A32">
        <w:rPr>
          <w:rFonts w:cs="Arial"/>
          <w:b/>
          <w:bCs/>
          <w:iCs/>
          <w:sz w:val="30"/>
          <w:szCs w:val="28"/>
        </w:rPr>
        <w:t>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5D1A9E" w:rsidRDefault="005D1A9E" w:rsidP="006D6A32">
      <w:pPr>
        <w:autoSpaceDE w:val="0"/>
        <w:autoSpaceDN w:val="0"/>
        <w:adjustRightInd w:val="0"/>
        <w:rPr>
          <w:rFonts w:cs="Arial"/>
          <w:szCs w:val="28"/>
        </w:rPr>
      </w:pPr>
    </w:p>
    <w:p w:rsidR="006D6A32" w:rsidRPr="006D6A32" w:rsidRDefault="00CB6DB3" w:rsidP="005D1A9E">
      <w:r w:rsidRPr="006D6A32">
        <w:t>3.1. Предоставление муниципальной услуги включает в себя следующие административные процедуры:</w:t>
      </w:r>
    </w:p>
    <w:p w:rsidR="006D6A32" w:rsidRPr="006D6A32" w:rsidRDefault="0015459D" w:rsidP="005D1A9E">
      <w:r w:rsidRPr="006D6A32">
        <w:t xml:space="preserve">1) </w:t>
      </w:r>
      <w:r w:rsidR="00CB6DB3" w:rsidRPr="006D6A32">
        <w:t>прием и регистрация заявления о переводе жилого помещения в нежилое помещение (о переводе нежилого помещения в жилое помещение);</w:t>
      </w:r>
    </w:p>
    <w:p w:rsidR="006D6A32" w:rsidRPr="006D6A32" w:rsidRDefault="0015459D" w:rsidP="005D1A9E">
      <w:r w:rsidRPr="006D6A32">
        <w:t xml:space="preserve">2) </w:t>
      </w:r>
      <w:r w:rsidR="00CB6DB3" w:rsidRPr="006D6A32">
        <w:t>проверка документов, формирование и направление межведомственных запросов, получение ответов на них;</w:t>
      </w:r>
    </w:p>
    <w:p w:rsidR="006D6A32" w:rsidRPr="006D6A32" w:rsidRDefault="0015459D" w:rsidP="005D1A9E">
      <w:r w:rsidRPr="006D6A32">
        <w:t xml:space="preserve">3) </w:t>
      </w:r>
      <w:r w:rsidR="00CB6DB3" w:rsidRPr="006D6A32">
        <w:t>направление заявителю уведомления</w:t>
      </w:r>
      <w:r w:rsidR="00101CB1" w:rsidRPr="006D6A32">
        <w:t xml:space="preserve"> </w:t>
      </w:r>
      <w:r w:rsidR="00CB6DB3" w:rsidRPr="006D6A32">
        <w:t>с предложением представить необходимые документы и (или) информацию;</w:t>
      </w:r>
    </w:p>
    <w:p w:rsidR="006D6A32" w:rsidRPr="006D6A32" w:rsidRDefault="0015459D" w:rsidP="005D1A9E">
      <w:r w:rsidRPr="006D6A32">
        <w:t xml:space="preserve">4) </w:t>
      </w:r>
      <w:r w:rsidR="00CB6DB3" w:rsidRPr="006D6A32">
        <w:t>подготовка и принятие решения о переводе или об отказе в переводе жилого помещения в нежилое или нежилого помещения в жилое помещение;</w:t>
      </w:r>
    </w:p>
    <w:p w:rsidR="006D6A32" w:rsidRPr="006D6A32" w:rsidRDefault="0015459D" w:rsidP="005D1A9E">
      <w:r w:rsidRPr="006D6A32">
        <w:t xml:space="preserve">5) </w:t>
      </w:r>
      <w:r w:rsidR="00CB6DB3" w:rsidRPr="006D6A32">
        <w:t>направление (выдача) результата предоставления муниципальной услуги.</w:t>
      </w:r>
    </w:p>
    <w:p w:rsidR="00E65592" w:rsidRPr="002B1273" w:rsidRDefault="00E65592" w:rsidP="00E65592">
      <w:pPr>
        <w:widowControl w:val="0"/>
        <w:autoSpaceDE w:val="0"/>
        <w:autoSpaceDN w:val="0"/>
        <w:adjustRightInd w:val="0"/>
        <w:rPr>
          <w:rFonts w:cs="Arial"/>
          <w:bCs/>
          <w:szCs w:val="28"/>
        </w:rPr>
      </w:pPr>
      <w:r>
        <w:rPr>
          <w:rFonts w:cs="Arial"/>
          <w:bCs/>
          <w:szCs w:val="28"/>
        </w:rPr>
        <w:t>(абзац седьмой</w:t>
      </w:r>
      <w:r w:rsidR="00F66213">
        <w:rPr>
          <w:rFonts w:cs="Arial"/>
          <w:bCs/>
          <w:szCs w:val="28"/>
        </w:rPr>
        <w:t xml:space="preserve"> пункта 3.1</w:t>
      </w:r>
      <w:r>
        <w:rPr>
          <w:rFonts w:cs="Arial"/>
          <w:bCs/>
          <w:szCs w:val="28"/>
        </w:rPr>
        <w:t xml:space="preserve"> утратил силу </w:t>
      </w:r>
      <w:r w:rsidRPr="00C923BD">
        <w:rPr>
          <w:rFonts w:cs="Arial"/>
          <w:bCs/>
          <w:szCs w:val="28"/>
        </w:rPr>
        <w:t xml:space="preserve">постановлением Администрации </w:t>
      </w:r>
      <w:r w:rsidR="00F66213">
        <w:rPr>
          <w:rFonts w:cs="Arial"/>
          <w:bCs/>
          <w:szCs w:val="28"/>
        </w:rPr>
        <w:t xml:space="preserve">                    </w:t>
      </w:r>
      <w:hyperlink r:id="rId59" w:history="1">
        <w:r w:rsidRPr="00C923BD">
          <w:rPr>
            <w:rStyle w:val="a4"/>
            <w:rFonts w:cs="Arial"/>
            <w:bCs/>
            <w:szCs w:val="28"/>
          </w:rPr>
          <w:t xml:space="preserve">от 20.05.2019 </w:t>
        </w:r>
        <w:r w:rsidR="00F66213">
          <w:rPr>
            <w:rStyle w:val="a4"/>
            <w:rFonts w:cs="Arial"/>
            <w:bCs/>
            <w:szCs w:val="28"/>
          </w:rPr>
          <w:t xml:space="preserve"> </w:t>
        </w:r>
        <w:r w:rsidRPr="00C923BD">
          <w:rPr>
            <w:rStyle w:val="a4"/>
            <w:rFonts w:cs="Arial"/>
            <w:bCs/>
            <w:szCs w:val="28"/>
          </w:rPr>
          <w:t>№ 601</w:t>
        </w:r>
      </w:hyperlink>
      <w:r>
        <w:rPr>
          <w:rFonts w:cs="Arial"/>
          <w:bCs/>
          <w:szCs w:val="28"/>
        </w:rPr>
        <w:t>)</w:t>
      </w:r>
    </w:p>
    <w:p w:rsidR="00667518" w:rsidRPr="006D6A32" w:rsidRDefault="00667518" w:rsidP="005D1A9E">
      <w:r w:rsidRPr="006D6A32">
        <w:t>3.2. Прием и регистрация заявления о переводе жилого помещения в нежилое помещение (о переводе нежилого помещения в жилое помещение)</w:t>
      </w:r>
    </w:p>
    <w:p w:rsidR="0089311E" w:rsidRDefault="0089311E" w:rsidP="0089311E">
      <w:pPr>
        <w:widowControl w:val="0"/>
        <w:autoSpaceDE w:val="0"/>
        <w:autoSpaceDN w:val="0"/>
        <w:adjustRightInd w:val="0"/>
      </w:pPr>
      <w:r w:rsidRPr="0089311E">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управление, Единый и региональный порталы, либо через МФЦ. </w:t>
      </w:r>
    </w:p>
    <w:p w:rsidR="0089311E" w:rsidRDefault="0089311E" w:rsidP="0089311E">
      <w:pPr>
        <w:widowControl w:val="0"/>
        <w:autoSpaceDE w:val="0"/>
        <w:autoSpaceDN w:val="0"/>
        <w:adjustRightInd w:val="0"/>
        <w:rPr>
          <w:rFonts w:cs="Arial"/>
          <w:bCs/>
          <w:szCs w:val="28"/>
        </w:rPr>
      </w:pPr>
      <w:r>
        <w:rPr>
          <w:rFonts w:cs="Arial"/>
          <w:bCs/>
          <w:szCs w:val="28"/>
        </w:rPr>
        <w:t>(</w:t>
      </w:r>
      <w:r w:rsidRPr="0089311E">
        <w:rPr>
          <w:rFonts w:cs="Arial"/>
          <w:bCs/>
          <w:szCs w:val="28"/>
        </w:rPr>
        <w:t xml:space="preserve">абзац второй пункта 3.2 </w:t>
      </w:r>
      <w:r>
        <w:rPr>
          <w:rFonts w:cs="Arial"/>
          <w:bCs/>
          <w:szCs w:val="28"/>
        </w:rPr>
        <w:t xml:space="preserve">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sidR="00F66213">
        <w:rPr>
          <w:rFonts w:cs="Arial"/>
          <w:bCs/>
          <w:szCs w:val="28"/>
        </w:rPr>
        <w:t xml:space="preserve">               </w:t>
      </w:r>
      <w:r>
        <w:rPr>
          <w:rFonts w:cs="Arial"/>
          <w:bCs/>
          <w:szCs w:val="28"/>
        </w:rPr>
        <w:t xml:space="preserve"> </w:t>
      </w:r>
      <w:hyperlink r:id="rId60" w:history="1">
        <w:r w:rsidRPr="00E81C87">
          <w:rPr>
            <w:rStyle w:val="a4"/>
            <w:rFonts w:cs="Arial"/>
            <w:bCs/>
            <w:szCs w:val="28"/>
          </w:rPr>
          <w:t>от 25.04.2022 № 613</w:t>
        </w:r>
      </w:hyperlink>
      <w:r>
        <w:rPr>
          <w:rFonts w:cs="Arial"/>
          <w:bCs/>
          <w:szCs w:val="28"/>
        </w:rPr>
        <w:t>)</w:t>
      </w:r>
    </w:p>
    <w:p w:rsidR="002E7E95" w:rsidRPr="006D6A32" w:rsidRDefault="002E7E95" w:rsidP="005D1A9E">
      <w:r w:rsidRPr="006D6A32">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E7E95" w:rsidRPr="006D6A32" w:rsidRDefault="00064B6A" w:rsidP="005D1A9E">
      <w:r w:rsidRPr="006D6A32">
        <w:t xml:space="preserve">- </w:t>
      </w:r>
      <w:r w:rsidR="002E7E95" w:rsidRPr="006D6A32">
        <w:t>за прием и регистрацию заявления поступившего по почте, в том числе электронной в адрес управлени</w:t>
      </w:r>
      <w:proofErr w:type="gramStart"/>
      <w:r w:rsidR="002E7E95" w:rsidRPr="006D6A32">
        <w:t>я</w:t>
      </w:r>
      <w:r w:rsidR="006D6A32" w:rsidRPr="006D6A32">
        <w:t>-</w:t>
      </w:r>
      <w:proofErr w:type="gramEnd"/>
      <w:r w:rsidR="002E7E95" w:rsidRPr="006D6A32">
        <w:t xml:space="preserve"> секретарь управления;</w:t>
      </w:r>
    </w:p>
    <w:p w:rsidR="002E7E95" w:rsidRPr="006D6A32" w:rsidRDefault="00064B6A" w:rsidP="005D1A9E">
      <w:r w:rsidRPr="006D6A32">
        <w:t xml:space="preserve">- </w:t>
      </w:r>
      <w:r w:rsidR="002E7E95" w:rsidRPr="006D6A32">
        <w:t>за прием и регистрацию заявления предоставленного заявителем лично</w:t>
      </w:r>
      <w:r w:rsidR="006D6A32" w:rsidRPr="006D6A32">
        <w:t xml:space="preserve"> </w:t>
      </w:r>
      <w:r w:rsidR="002E7E95" w:rsidRPr="006D6A32">
        <w:t xml:space="preserve">в управление либо посредством Единого и регионального </w:t>
      </w:r>
      <w:proofErr w:type="gramStart"/>
      <w:r w:rsidR="002E7E95" w:rsidRPr="006D6A32">
        <w:t>порталов</w:t>
      </w:r>
      <w:r w:rsidR="006D6A32" w:rsidRPr="006D6A32">
        <w:t>-</w:t>
      </w:r>
      <w:r w:rsidR="002E7E95" w:rsidRPr="006D6A32">
        <w:t>специалист</w:t>
      </w:r>
      <w:proofErr w:type="gramEnd"/>
      <w:r w:rsidR="002E7E95" w:rsidRPr="006D6A32">
        <w:t xml:space="preserve"> управления ответственный</w:t>
      </w:r>
      <w:r w:rsidR="006D6A32" w:rsidRPr="006D6A32">
        <w:t xml:space="preserve"> </w:t>
      </w:r>
      <w:r w:rsidR="002E7E95" w:rsidRPr="006D6A32">
        <w:t>за предоставление муниципальной услуги;</w:t>
      </w:r>
    </w:p>
    <w:p w:rsidR="002E7E95" w:rsidRPr="006D6A32" w:rsidRDefault="00064B6A" w:rsidP="005D1A9E">
      <w:r w:rsidRPr="006D6A32">
        <w:t xml:space="preserve">- </w:t>
      </w:r>
      <w:r w:rsidR="002E7E95" w:rsidRPr="006D6A32">
        <w:t>за прием и регистрацию заявления в МФЦ</w:t>
      </w:r>
      <w:r w:rsidR="006D6A32" w:rsidRPr="006D6A32">
        <w:t>-</w:t>
      </w:r>
      <w:r w:rsidR="002E7E95" w:rsidRPr="006D6A32">
        <w:t xml:space="preserve">специалист МФЦ. </w:t>
      </w:r>
    </w:p>
    <w:p w:rsidR="002E7E95" w:rsidRPr="006D6A32" w:rsidRDefault="002E7E95" w:rsidP="005D1A9E">
      <w:r w:rsidRPr="006D6A32">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w:t>
      </w:r>
      <w:r w:rsidR="006D6A32" w:rsidRPr="006D6A32">
        <w:t xml:space="preserve"> </w:t>
      </w:r>
      <w:r w:rsidRPr="006D6A32">
        <w:t>их выполнения</w:t>
      </w:r>
      <w:r w:rsidR="006D6A32" w:rsidRPr="006D6A32">
        <w:t>-</w:t>
      </w:r>
      <w:r w:rsidRPr="006D6A32">
        <w:t>в день поступления обращения в управление; при личном обращении заявителя</w:t>
      </w:r>
      <w:r w:rsidR="006D6A32" w:rsidRPr="006D6A32">
        <w:t>-</w:t>
      </w:r>
      <w:r w:rsidRPr="006D6A32">
        <w:t>15 минут с момента получения заявления о предоставлении муниципальной услуги).</w:t>
      </w:r>
    </w:p>
    <w:p w:rsidR="00667518" w:rsidRPr="006D6A32" w:rsidRDefault="00667518" w:rsidP="005D1A9E">
      <w:r w:rsidRPr="006D6A32">
        <w:t>Критерием</w:t>
      </w:r>
      <w:r w:rsidR="004A2158" w:rsidRPr="006D6A32">
        <w:t xml:space="preserve"> </w:t>
      </w:r>
      <w:r w:rsidRPr="006D6A32">
        <w:t>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заявления о предоставлении муниципальной услуги.</w:t>
      </w:r>
    </w:p>
    <w:p w:rsidR="00667518" w:rsidRPr="006D6A32" w:rsidRDefault="00667518" w:rsidP="005D1A9E">
      <w:r w:rsidRPr="006D6A32">
        <w:t>Результатом выполнения данной административной процедуры является зарегистрированное заявление.</w:t>
      </w:r>
    </w:p>
    <w:p w:rsidR="002E7E95" w:rsidRPr="006D6A32" w:rsidRDefault="002E7E95" w:rsidP="005D1A9E">
      <w:pPr>
        <w:rPr>
          <w:spacing w:val="-1"/>
        </w:rPr>
      </w:pPr>
      <w:r w:rsidRPr="006D6A32">
        <w:rPr>
          <w:spacing w:val="-1"/>
        </w:rPr>
        <w:t xml:space="preserve">Способ фиксации результата выполнения административной процедуры: </w:t>
      </w:r>
    </w:p>
    <w:p w:rsidR="002E7E95" w:rsidRPr="006D6A32" w:rsidRDefault="002E7E95" w:rsidP="005D1A9E">
      <w:pPr>
        <w:rPr>
          <w:spacing w:val="-1"/>
        </w:rPr>
      </w:pPr>
      <w:r w:rsidRPr="006D6A32">
        <w:rPr>
          <w:lang w:eastAsia="ar-SA"/>
        </w:rPr>
        <w:lastRenderedPageBreak/>
        <w:t>- в случае поступления заявления по почте секретарь управления,</w:t>
      </w:r>
      <w:r w:rsidR="006D6A32" w:rsidRPr="006D6A32">
        <w:rPr>
          <w:lang w:eastAsia="ar-SA"/>
        </w:rPr>
        <w:t xml:space="preserve"> </w:t>
      </w:r>
      <w:r w:rsidRPr="006D6A32">
        <w:rPr>
          <w:lang w:eastAsia="ar-SA"/>
        </w:rPr>
        <w:t xml:space="preserve">регистрирует заявление о предоставлении муниципальной услуги в </w:t>
      </w:r>
      <w:r w:rsidRPr="006D6A32">
        <w:t>журнале регистрации заявлений</w:t>
      </w:r>
      <w:r w:rsidRPr="006D6A32">
        <w:rPr>
          <w:lang w:eastAsia="ar-SA"/>
        </w:rPr>
        <w:t>;</w:t>
      </w:r>
    </w:p>
    <w:p w:rsidR="002E7E95" w:rsidRPr="006D6A32" w:rsidRDefault="002E7E95" w:rsidP="005D1A9E">
      <w:pPr>
        <w:rPr>
          <w:lang w:eastAsia="ar-SA"/>
        </w:rPr>
      </w:pPr>
      <w:r w:rsidRPr="006D6A32">
        <w:rPr>
          <w:lang w:eastAsia="ar-SA"/>
        </w:rPr>
        <w:t>- в случае подачи заявления лично специалист управления, ответственный за предоставление муниципальной услуги,</w:t>
      </w:r>
      <w:r w:rsidRPr="006D6A32">
        <w:t xml:space="preserve"> </w:t>
      </w:r>
      <w:r w:rsidRPr="006D6A32">
        <w:rPr>
          <w:lang w:eastAsia="ar-SA"/>
        </w:rPr>
        <w:t xml:space="preserve">регистрирует заявление о предоставлении муниципальной услуги в </w:t>
      </w:r>
      <w:r w:rsidRPr="006D6A32">
        <w:t>журнале регистрации заявлений</w:t>
      </w:r>
      <w:r w:rsidRPr="006D6A32">
        <w:rPr>
          <w:lang w:eastAsia="ar-SA"/>
        </w:rPr>
        <w:t>;</w:t>
      </w:r>
    </w:p>
    <w:p w:rsidR="002E7E95" w:rsidRPr="006D6A32" w:rsidRDefault="002E7E95" w:rsidP="005D1A9E">
      <w:pPr>
        <w:rPr>
          <w:lang w:eastAsia="ar-SA"/>
        </w:rPr>
      </w:pPr>
      <w:r w:rsidRPr="006D6A32">
        <w:rPr>
          <w:lang w:eastAsia="ar-SA"/>
        </w:rPr>
        <w:t xml:space="preserve">- в случае направления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w:t>
      </w:r>
      <w:r w:rsidRPr="006D6A32">
        <w:t>журнале регистрации заявлений</w:t>
      </w:r>
      <w:r w:rsidRPr="006D6A32">
        <w:rPr>
          <w:lang w:eastAsia="ar-SA"/>
        </w:rPr>
        <w:t>;</w:t>
      </w:r>
    </w:p>
    <w:p w:rsidR="002E7E95" w:rsidRPr="006D6A32" w:rsidRDefault="002E7E95" w:rsidP="005D1A9E">
      <w:pPr>
        <w:rPr>
          <w:lang w:eastAsia="ar-SA"/>
        </w:rPr>
      </w:pPr>
      <w:r w:rsidRPr="006D6A32">
        <w:rPr>
          <w:lang w:eastAsia="ar-SA"/>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2E7E95" w:rsidRPr="006D6A32" w:rsidRDefault="002E7E95" w:rsidP="005D1A9E">
      <w:r w:rsidRPr="006D6A32">
        <w:t>Заявителю, подавшему заявление в управление</w:t>
      </w:r>
      <w:r w:rsidRPr="006D6A32">
        <w:rPr>
          <w:i/>
          <w:lang w:eastAsia="ar-SA"/>
        </w:rPr>
        <w:t xml:space="preserve"> </w:t>
      </w:r>
      <w:r w:rsidRPr="006D6A32">
        <w:rPr>
          <w:lang w:eastAsia="ar-SA"/>
        </w:rPr>
        <w:t>или МФЦ</w:t>
      </w:r>
      <w:r w:rsidRPr="006D6A32">
        <w:t>, выдается расписка</w:t>
      </w:r>
      <w:r w:rsidR="00541342" w:rsidRPr="006D6A32">
        <w:t xml:space="preserve"> </w:t>
      </w:r>
      <w:r w:rsidRPr="006D6A32">
        <w:t>в получении документов с указанием их перечня и даты их получения управлением</w:t>
      </w:r>
      <w:r w:rsidRPr="006D6A32">
        <w:rPr>
          <w:lang w:eastAsia="ar-SA"/>
        </w:rPr>
        <w:t xml:space="preserve"> или МФЦ</w:t>
      </w:r>
      <w:r w:rsidRPr="006D6A32">
        <w:t>, а также с указанием перечня сведений и документов, которые будут получены управлением</w:t>
      </w:r>
      <w:r w:rsidR="006D6A32" w:rsidRPr="006D6A32">
        <w:t xml:space="preserve"> </w:t>
      </w:r>
      <w:r w:rsidRPr="006D6A32">
        <w:t xml:space="preserve">по межведомственным запросам. </w:t>
      </w:r>
    </w:p>
    <w:p w:rsidR="002E7E95" w:rsidRPr="006D6A32" w:rsidRDefault="002E7E95" w:rsidP="005D1A9E">
      <w:pPr>
        <w:rPr>
          <w:lang w:eastAsia="ar-SA"/>
        </w:rPr>
      </w:pPr>
      <w:r w:rsidRPr="006D6A32">
        <w:rPr>
          <w:lang w:eastAsia="ar-SA"/>
        </w:rPr>
        <w:t>Зарегистрированное заявление о предоставлении муниципальной услуги</w:t>
      </w:r>
      <w:r w:rsidR="006D6A32" w:rsidRPr="006D6A32">
        <w:rPr>
          <w:lang w:eastAsia="ar-SA"/>
        </w:rPr>
        <w:t xml:space="preserve"> </w:t>
      </w:r>
      <w:r w:rsidRPr="006D6A32">
        <w:rPr>
          <w:lang w:eastAsia="ar-SA"/>
        </w:rPr>
        <w:t>с приложениями, передается специалисту управления ответственному за предоставление муниципальной услуги.</w:t>
      </w:r>
    </w:p>
    <w:p w:rsidR="00667518" w:rsidRPr="006D6A32" w:rsidRDefault="0015459D" w:rsidP="005D1A9E">
      <w:r w:rsidRPr="006D6A32">
        <w:t>3.3.</w:t>
      </w:r>
      <w:r w:rsidR="00667518" w:rsidRPr="006D6A32">
        <w:t>Проверка документов, формирование и направление межведомственных запросов,</w:t>
      </w:r>
      <w:r w:rsidRPr="006D6A32">
        <w:t xml:space="preserve"> </w:t>
      </w:r>
      <w:r w:rsidR="00667518" w:rsidRPr="006D6A32">
        <w:t>получение ответов на них</w:t>
      </w:r>
      <w:r w:rsidR="00426CF6" w:rsidRPr="006D6A32">
        <w:t>.</w:t>
      </w:r>
    </w:p>
    <w:p w:rsidR="00667518" w:rsidRPr="006D6A32" w:rsidRDefault="00667518" w:rsidP="005D1A9E">
      <w:r w:rsidRPr="006D6A32">
        <w:t>Основанием для начала административной процедуры является по</w:t>
      </w:r>
      <w:r w:rsidR="004A2158" w:rsidRPr="006D6A32">
        <w:t xml:space="preserve">ступление </w:t>
      </w:r>
      <w:r w:rsidR="002E7E95" w:rsidRPr="006D6A32">
        <w:t>к спец</w:t>
      </w:r>
      <w:r w:rsidR="004A2158" w:rsidRPr="006D6A32">
        <w:t>иалисту управления</w:t>
      </w:r>
      <w:r w:rsidRPr="006D6A32">
        <w:t xml:space="preserve"> ответственному за </w:t>
      </w:r>
      <w:r w:rsidR="002E7E95" w:rsidRPr="006D6A32">
        <w:rPr>
          <w:lang w:eastAsia="ar-SA"/>
        </w:rPr>
        <w:t>предоставление муниципальной услуги</w:t>
      </w:r>
      <w:r w:rsidRPr="006D6A32">
        <w:t>,</w:t>
      </w:r>
      <w:r w:rsidR="004A2158" w:rsidRPr="006D6A32">
        <w:t xml:space="preserve"> </w:t>
      </w:r>
      <w:r w:rsidRPr="006D6A32">
        <w:t>зарегистрированного заявления о предоставлении муниципальной услуги.</w:t>
      </w:r>
    </w:p>
    <w:p w:rsidR="00667518" w:rsidRPr="006D6A32" w:rsidRDefault="00667518" w:rsidP="005D1A9E">
      <w:r w:rsidRPr="006D6A32">
        <w:t xml:space="preserve">Должностным лицом, ответственным за формирование и направление межведомственных запросов, получение на них ответов, </w:t>
      </w:r>
      <w:r w:rsidR="004A2158" w:rsidRPr="006D6A32">
        <w:t>является специалист управления</w:t>
      </w:r>
      <w:r w:rsidR="00137E95" w:rsidRPr="006D6A32">
        <w:t xml:space="preserve"> ответственный за </w:t>
      </w:r>
      <w:r w:rsidR="00137E95" w:rsidRPr="006D6A32">
        <w:rPr>
          <w:lang w:eastAsia="ar-SA"/>
        </w:rPr>
        <w:t>предоставление муниципальной услуги</w:t>
      </w:r>
      <w:r w:rsidRPr="006D6A32">
        <w:t>.</w:t>
      </w:r>
    </w:p>
    <w:p w:rsidR="00667518" w:rsidRPr="006D6A32" w:rsidRDefault="00667518" w:rsidP="005D1A9E">
      <w:r w:rsidRPr="006D6A32">
        <w:t>Административные действия, входящие в состав настоящей административной процедуры:</w:t>
      </w:r>
    </w:p>
    <w:p w:rsidR="00C54AF3" w:rsidRPr="006D6A32" w:rsidRDefault="00C54AF3" w:rsidP="005D1A9E">
      <w:r w:rsidRPr="006D6A32">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w:t>
      </w:r>
      <w:r w:rsidR="006D6A32" w:rsidRPr="006D6A32">
        <w:t>-</w:t>
      </w:r>
      <w:r w:rsidRPr="006D6A32">
        <w:t>3 календарных дня со дня поступления зарегистрированного заявления к специалисту управления, ответственному за пред</w:t>
      </w:r>
      <w:r w:rsidR="00426CF6" w:rsidRPr="006D6A32">
        <w:t>оставление муниципальной услуги</w:t>
      </w:r>
      <w:r w:rsidRPr="006D6A32">
        <w:t>);</w:t>
      </w:r>
    </w:p>
    <w:p w:rsidR="00C54AF3" w:rsidRPr="006D6A32" w:rsidRDefault="00C54AF3" w:rsidP="005D1A9E">
      <w:pPr>
        <w:rPr>
          <w:i/>
        </w:rPr>
      </w:pPr>
      <w:r w:rsidRPr="006D6A32">
        <w:t>получение ответа на межведомственные запросы (продолжительность и (или) максимальный срок выполнения административного действия</w:t>
      </w:r>
      <w:r w:rsidR="006D6A32" w:rsidRPr="006D6A32">
        <w:t>-</w:t>
      </w:r>
      <w:r w:rsidRPr="006D6A32">
        <w:t>5 рабочих дней со дня поступления межведомственного запроса в орган власти или организацию, предоставляющие документ и информацию);</w:t>
      </w:r>
    </w:p>
    <w:p w:rsidR="00E65592" w:rsidRDefault="00E65592" w:rsidP="00E65592">
      <w:pPr>
        <w:widowControl w:val="0"/>
        <w:autoSpaceDE w:val="0"/>
        <w:autoSpaceDN w:val="0"/>
        <w:adjustRightInd w:val="0"/>
        <w:rPr>
          <w:rFonts w:cs="Arial"/>
          <w:bCs/>
          <w:szCs w:val="28"/>
        </w:rPr>
      </w:pPr>
      <w:r w:rsidRPr="00E65592">
        <w:rPr>
          <w:rFonts w:cs="Arial"/>
          <w:bCs/>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настоящего административного регламента.</w:t>
      </w:r>
    </w:p>
    <w:p w:rsidR="00E65592" w:rsidRPr="002B1273" w:rsidRDefault="00E65592" w:rsidP="00E65592">
      <w:pPr>
        <w:widowControl w:val="0"/>
        <w:autoSpaceDE w:val="0"/>
        <w:autoSpaceDN w:val="0"/>
        <w:adjustRightInd w:val="0"/>
        <w:rPr>
          <w:rFonts w:cs="Arial"/>
          <w:bCs/>
          <w:szCs w:val="28"/>
        </w:rPr>
      </w:pPr>
      <w:r>
        <w:rPr>
          <w:rFonts w:cs="Arial"/>
          <w:bCs/>
          <w:szCs w:val="28"/>
        </w:rPr>
        <w:t>(абзац седьмой</w:t>
      </w:r>
      <w:r w:rsidR="00F66213">
        <w:rPr>
          <w:rFonts w:cs="Arial"/>
          <w:bCs/>
          <w:szCs w:val="28"/>
        </w:rPr>
        <w:t xml:space="preserve"> пункта 3.3</w:t>
      </w:r>
      <w:r>
        <w:rPr>
          <w:rFonts w:cs="Arial"/>
          <w:bCs/>
          <w:szCs w:val="28"/>
        </w:rPr>
        <w:t xml:space="preserve"> изложен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w:t>
      </w:r>
      <w:r w:rsidR="00F66213">
        <w:rPr>
          <w:rFonts w:cs="Arial"/>
          <w:bCs/>
          <w:szCs w:val="28"/>
        </w:rPr>
        <w:t xml:space="preserve">            </w:t>
      </w:r>
      <w:r w:rsidRPr="00C923BD">
        <w:rPr>
          <w:rFonts w:cs="Arial"/>
          <w:bCs/>
          <w:szCs w:val="28"/>
        </w:rPr>
        <w:t xml:space="preserve"> </w:t>
      </w:r>
      <w:hyperlink r:id="rId61" w:history="1">
        <w:r w:rsidRPr="00C923BD">
          <w:rPr>
            <w:rStyle w:val="a4"/>
            <w:rFonts w:cs="Arial"/>
            <w:bCs/>
            <w:szCs w:val="28"/>
          </w:rPr>
          <w:t>от 20.05.2019 № 601</w:t>
        </w:r>
      </w:hyperlink>
      <w:r>
        <w:rPr>
          <w:rFonts w:cs="Arial"/>
          <w:bCs/>
          <w:szCs w:val="28"/>
        </w:rPr>
        <w:t>)</w:t>
      </w:r>
    </w:p>
    <w:p w:rsidR="00667518" w:rsidRPr="006D6A32" w:rsidRDefault="00667518" w:rsidP="005D1A9E">
      <w:r w:rsidRPr="006D6A32">
        <w:t>Результатами выполнения данной административной процедуры являются:</w:t>
      </w:r>
      <w:r w:rsidR="0015459D" w:rsidRPr="006D6A32">
        <w:t xml:space="preserve"> </w:t>
      </w:r>
      <w:r w:rsidRPr="006D6A32">
        <w:t>полученные отв</w:t>
      </w:r>
      <w:r w:rsidR="00C54AF3" w:rsidRPr="006D6A32">
        <w:t>еты на межведомственные запросы</w:t>
      </w:r>
      <w:r w:rsidRPr="006D6A32">
        <w:t>.</w:t>
      </w:r>
    </w:p>
    <w:p w:rsidR="00C54AF3" w:rsidRPr="006D6A32" w:rsidRDefault="00667518" w:rsidP="005D1A9E">
      <w:r w:rsidRPr="006D6A32">
        <w:t xml:space="preserve">Способ фиксации результата выполнения административной процедуры: </w:t>
      </w:r>
      <w:r w:rsidR="00C54AF3" w:rsidRPr="006D6A32">
        <w:t>специалист управления, ответственный за предоставление муниципальной услуги, регистрирует ответ на запрос, в журнале регистрации входящей документации;</w:t>
      </w:r>
    </w:p>
    <w:p w:rsidR="00C54AF3" w:rsidRPr="006D6A32" w:rsidRDefault="00C54AF3" w:rsidP="005D1A9E">
      <w:r w:rsidRPr="006D6A32">
        <w:t>в случае поступления ответа на межведомственный запрос по почте секретарь управления ответственный за предоставление муниципальной услуги регистрирует ответ на запрос, в журнале регистрации входящей документации;</w:t>
      </w:r>
    </w:p>
    <w:p w:rsidR="00C54AF3" w:rsidRPr="006D6A32" w:rsidRDefault="00C54AF3" w:rsidP="005D1A9E">
      <w:r w:rsidRPr="006D6A32">
        <w:lastRenderedPageBreak/>
        <w:t>В случае поступления ответа на межведомственный запрос по почте в управление секретарь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667518" w:rsidRPr="006D6A32" w:rsidRDefault="0015459D" w:rsidP="005D1A9E">
      <w:r w:rsidRPr="006D6A32">
        <w:t xml:space="preserve">3.4. </w:t>
      </w:r>
      <w:r w:rsidR="00667518" w:rsidRPr="006D6A32">
        <w:t>Направление заявителю уведомления</w:t>
      </w:r>
      <w:r w:rsidRPr="006D6A32">
        <w:t xml:space="preserve"> </w:t>
      </w:r>
      <w:r w:rsidR="00667518" w:rsidRPr="006D6A32">
        <w:t>с предложением представить необходимые документы и (или) информацию</w:t>
      </w:r>
    </w:p>
    <w:p w:rsidR="00667518" w:rsidRPr="006D6A32" w:rsidRDefault="00667518" w:rsidP="005D1A9E">
      <w:r w:rsidRPr="006D6A32">
        <w:t xml:space="preserve">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rsidRPr="006D6A32">
        <w:t>необходимых</w:t>
      </w:r>
      <w:proofErr w:type="gramEnd"/>
      <w:r w:rsidRPr="006D6A32">
        <w:t xml:space="preserve"> для перевода жилого помещения в нежилое помещение или нежилого помещения в жилое помещение, если соответствующие</w:t>
      </w:r>
      <w:r w:rsidR="004A2158" w:rsidRPr="006D6A32">
        <w:t xml:space="preserve"> </w:t>
      </w:r>
      <w:r w:rsidRPr="006D6A32">
        <w:t>сведения не представлены заявителем по собственной инициативе.</w:t>
      </w:r>
    </w:p>
    <w:p w:rsidR="00667518" w:rsidRPr="006D6A32" w:rsidRDefault="00667518" w:rsidP="005D1A9E">
      <w:r w:rsidRPr="006D6A32">
        <w:t>Должностным лицом, ответственным за направление заявителю уведомления с предложением представить необходимые документы и (или) информацию</w:t>
      </w:r>
      <w:r w:rsidR="00C54AF3" w:rsidRPr="006D6A32">
        <w:t xml:space="preserve"> (далее</w:t>
      </w:r>
      <w:r w:rsidR="006D6A32" w:rsidRPr="006D6A32">
        <w:t>-</w:t>
      </w:r>
      <w:r w:rsidR="00C54AF3" w:rsidRPr="006D6A32">
        <w:t>у</w:t>
      </w:r>
      <w:r w:rsidRPr="006D6A32">
        <w:t>ведомление),</w:t>
      </w:r>
      <w:r w:rsidR="00C54AF3" w:rsidRPr="006D6A32">
        <w:t xml:space="preserve"> </w:t>
      </w:r>
      <w:r w:rsidR="004A2158" w:rsidRPr="006D6A32">
        <w:t>является специалист</w:t>
      </w:r>
      <w:r w:rsidR="006D6A32" w:rsidRPr="006D6A32">
        <w:t xml:space="preserve"> </w:t>
      </w:r>
      <w:r w:rsidR="004A2158" w:rsidRPr="006D6A32">
        <w:t>управления</w:t>
      </w:r>
      <w:r w:rsidRPr="006D6A32">
        <w:t xml:space="preserve"> ответственный </w:t>
      </w:r>
      <w:r w:rsidR="00C54AF3" w:rsidRPr="006D6A32">
        <w:t>за предоставление муниципальной услуги</w:t>
      </w:r>
      <w:r w:rsidRPr="006D6A32">
        <w:t>.</w:t>
      </w:r>
    </w:p>
    <w:p w:rsidR="00C54AF3" w:rsidRPr="006D6A32" w:rsidRDefault="00C54AF3" w:rsidP="005D1A9E">
      <w:r w:rsidRPr="006D6A32">
        <w:t>Административные действия, входящие в состав настоящей административной процедуры:</w:t>
      </w:r>
    </w:p>
    <w:p w:rsidR="00667518" w:rsidRPr="006D6A32" w:rsidRDefault="00667518" w:rsidP="005D1A9E">
      <w:r w:rsidRPr="006D6A32">
        <w:t>Уведомление направляется заявителю</w:t>
      </w:r>
      <w:r w:rsidR="004A2158" w:rsidRPr="006D6A32">
        <w:t xml:space="preserve"> </w:t>
      </w:r>
      <w:r w:rsidRPr="006D6A32">
        <w:t>на бумажном носителе почтой, а также в электронной форме на электронную почту, если адрес электронной почты указан заявителем в заявлении.</w:t>
      </w:r>
    </w:p>
    <w:p w:rsidR="00667518" w:rsidRPr="006D6A32" w:rsidRDefault="00667518" w:rsidP="005D1A9E">
      <w:r w:rsidRPr="006D6A32">
        <w:t>Уведомление должно содержать</w:t>
      </w:r>
      <w:r w:rsidR="004A2158" w:rsidRPr="006D6A32">
        <w:t xml:space="preserve"> </w:t>
      </w:r>
      <w:r w:rsidRPr="006D6A32">
        <w:t>перечень документов и (или) информации, которые предлагаются предоставить заявителю.</w:t>
      </w:r>
    </w:p>
    <w:p w:rsidR="00667518" w:rsidRPr="006D6A32" w:rsidRDefault="00667518" w:rsidP="005D1A9E">
      <w:r w:rsidRPr="006D6A32">
        <w:t xml:space="preserve">В уведомлении указывается, что срок представления запрашиваемых документов и (или) информации составляет не более пятнадцати рабочих дней со дня направления </w:t>
      </w:r>
      <w:r w:rsidR="00C54AF3" w:rsidRPr="006D6A32">
        <w:t>у</w:t>
      </w:r>
      <w:r w:rsidRPr="006D6A32">
        <w:t>ведомления</w:t>
      </w:r>
      <w:r w:rsidR="004A2158" w:rsidRPr="006D6A32">
        <w:t xml:space="preserve"> </w:t>
      </w:r>
      <w:r w:rsidR="00C54AF3" w:rsidRPr="006D6A32">
        <w:t>управлением</w:t>
      </w:r>
      <w:r w:rsidRPr="006D6A32">
        <w:t>.</w:t>
      </w:r>
    </w:p>
    <w:p w:rsidR="00667518" w:rsidRPr="006D6A32" w:rsidRDefault="00667518" w:rsidP="005D1A9E">
      <w:r w:rsidRPr="006D6A32">
        <w:t>Критерием принятия решения о направлении</w:t>
      </w:r>
      <w:r w:rsidR="006D6A32" w:rsidRPr="006D6A32">
        <w:t xml:space="preserve"> </w:t>
      </w:r>
      <w:r w:rsidR="00C54AF3" w:rsidRPr="006D6A32">
        <w:t>у</w:t>
      </w:r>
      <w:r w:rsidRPr="006D6A32">
        <w:t xml:space="preserve">ведомления является поступление в </w:t>
      </w:r>
      <w:r w:rsidR="00C54AF3" w:rsidRPr="006D6A32">
        <w:t>управление</w:t>
      </w:r>
      <w:r w:rsidRPr="006D6A32">
        <w:t xml:space="preserve">, ответа на межведомственный запрос, свидетельствующего об отсутствии документа и (или) информации, </w:t>
      </w:r>
      <w:proofErr w:type="gramStart"/>
      <w:r w:rsidRPr="006D6A32">
        <w:t>необходимых</w:t>
      </w:r>
      <w:proofErr w:type="gramEnd"/>
      <w:r w:rsidRPr="006D6A32">
        <w:t xml:space="preserve">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667518" w:rsidRPr="006D6A32" w:rsidRDefault="00667518" w:rsidP="005D1A9E">
      <w:r w:rsidRPr="006D6A32">
        <w:t>Результатом данного административного действия является:</w:t>
      </w:r>
    </w:p>
    <w:p w:rsidR="00667518" w:rsidRPr="006D6A32" w:rsidRDefault="00064B6A" w:rsidP="005D1A9E">
      <w:proofErr w:type="gramStart"/>
      <w:r w:rsidRPr="006D6A32">
        <w:t xml:space="preserve">- </w:t>
      </w:r>
      <w:r w:rsidR="00667518" w:rsidRPr="006D6A32">
        <w:t>полученный документ и (или) информация, указывающие на отсутствие оснований для отказа в предоставлении муниципальной услуги;</w:t>
      </w:r>
      <w:proofErr w:type="gramEnd"/>
    </w:p>
    <w:p w:rsidR="00667518" w:rsidRPr="006D6A32" w:rsidRDefault="00064B6A" w:rsidP="005D1A9E">
      <w:proofErr w:type="gramStart"/>
      <w:r w:rsidRPr="006D6A32">
        <w:t xml:space="preserve">- </w:t>
      </w:r>
      <w:r w:rsidR="00667518" w:rsidRPr="006D6A32">
        <w:t>полученные документ и (или) информация, указывающие на наличие оснований для отказа в предоставлении муниципальной услуги, указанных в пункте 2</w:t>
      </w:r>
      <w:r w:rsidR="00C54AF3" w:rsidRPr="006D6A32">
        <w:t>.</w:t>
      </w:r>
      <w:r w:rsidR="00667518" w:rsidRPr="006D6A32">
        <w:t>8</w:t>
      </w:r>
      <w:r w:rsidR="00C54AF3" w:rsidRPr="006D6A32">
        <w:t>.2 настоящего а</w:t>
      </w:r>
      <w:r w:rsidR="00667518" w:rsidRPr="006D6A32">
        <w:t>дминистративного регламента.</w:t>
      </w:r>
      <w:proofErr w:type="gramEnd"/>
    </w:p>
    <w:p w:rsidR="00667518" w:rsidRPr="006D6A32" w:rsidRDefault="00667518" w:rsidP="005D1A9E">
      <w:r w:rsidRPr="006D6A32">
        <w:t>Способ фиксации результата выполнения административной процедуры: полученные документы и (или) информация</w:t>
      </w:r>
      <w:r w:rsidR="006D6A32" w:rsidRPr="006D6A32">
        <w:t xml:space="preserve"> </w:t>
      </w:r>
      <w:r w:rsidRPr="006D6A32">
        <w:t xml:space="preserve">регистрируются </w:t>
      </w:r>
      <w:r w:rsidR="00C54AF3" w:rsidRPr="006D6A32">
        <w:t xml:space="preserve">в </w:t>
      </w:r>
      <w:r w:rsidR="004A2158" w:rsidRPr="006D6A32">
        <w:t>журнале регистрации заявлений</w:t>
      </w:r>
      <w:r w:rsidRPr="006D6A32">
        <w:t xml:space="preserve"> и приобщаются к делу.</w:t>
      </w:r>
    </w:p>
    <w:p w:rsidR="00667518" w:rsidRPr="006D6A32" w:rsidRDefault="00667518" w:rsidP="005D1A9E">
      <w:r w:rsidRPr="006D6A32">
        <w:t>После регистрации полученные документы и (или) информация пере</w:t>
      </w:r>
      <w:r w:rsidR="004A2158" w:rsidRPr="006D6A32">
        <w:t>даются специалисту управления</w:t>
      </w:r>
      <w:r w:rsidRPr="006D6A32">
        <w:t xml:space="preserve">, ответственному за </w:t>
      </w:r>
      <w:r w:rsidR="00C54AF3" w:rsidRPr="006D6A32">
        <w:t>предоставление муниципальной услуги.</w:t>
      </w:r>
    </w:p>
    <w:p w:rsidR="00667518" w:rsidRPr="006D6A32" w:rsidRDefault="00101CB1" w:rsidP="005D1A9E">
      <w:r w:rsidRPr="006D6A32">
        <w:t xml:space="preserve">3.5. </w:t>
      </w:r>
      <w:r w:rsidR="00667518" w:rsidRPr="006D6A32">
        <w:t>Подготовка и принятие решения о переводе или об отказе в переводе жилого помещения в нежилое или нежилого помещения в жилое помещение</w:t>
      </w:r>
      <w:r w:rsidR="00C54AF3" w:rsidRPr="006D6A32">
        <w:t>.</w:t>
      </w:r>
    </w:p>
    <w:p w:rsidR="00667518" w:rsidRPr="006D6A32" w:rsidRDefault="00667518" w:rsidP="005D1A9E">
      <w:r w:rsidRPr="006D6A32">
        <w:t>Основанием для начала административной процедуры является поступление к</w:t>
      </w:r>
      <w:r w:rsidR="00EA2964" w:rsidRPr="006D6A32">
        <w:t xml:space="preserve"> </w:t>
      </w:r>
      <w:r w:rsidRPr="006D6A32">
        <w:t xml:space="preserve">специалисту </w:t>
      </w:r>
      <w:r w:rsidR="004A2158" w:rsidRPr="006D6A32">
        <w:t>управления</w:t>
      </w:r>
      <w:r w:rsidR="00C54AF3" w:rsidRPr="006D6A32">
        <w:t xml:space="preserve"> ответственному за предоставление муниципальной услуги </w:t>
      </w:r>
      <w:r w:rsidRPr="006D6A32">
        <w:t>зарегистрированного</w:t>
      </w:r>
      <w:r w:rsidR="00EA2964" w:rsidRPr="006D6A32">
        <w:t xml:space="preserve"> </w:t>
      </w:r>
      <w:r w:rsidRPr="006D6A32">
        <w:t xml:space="preserve">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w:t>
      </w:r>
      <w:proofErr w:type="gramStart"/>
      <w:r w:rsidRPr="006D6A32">
        <w:t>порядке</w:t>
      </w:r>
      <w:proofErr w:type="gramEnd"/>
      <w:r w:rsidR="003A2BBB" w:rsidRPr="006D6A32">
        <w:t xml:space="preserve"> установленном в пункте 3.4</w:t>
      </w:r>
      <w:r w:rsidR="00B95FCE" w:rsidRPr="006D6A32">
        <w:t>.</w:t>
      </w:r>
    </w:p>
    <w:p w:rsidR="00856D56" w:rsidRPr="006D6A32" w:rsidRDefault="00856D56" w:rsidP="005D1A9E">
      <w:r w:rsidRPr="006D6A32">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D6A32" w:rsidRPr="006D6A32" w:rsidRDefault="00064B6A" w:rsidP="005D1A9E">
      <w:r w:rsidRPr="006D6A32">
        <w:lastRenderedPageBreak/>
        <w:t xml:space="preserve">- </w:t>
      </w:r>
      <w:r w:rsidR="00856D56" w:rsidRPr="006D6A32">
        <w:t xml:space="preserve">за рассмотрение комплекта документов и принятие решения </w:t>
      </w:r>
      <w:r w:rsidR="003A2BBB" w:rsidRPr="006D6A32">
        <w:t xml:space="preserve">предусмотренного пунктом 2.3. настоящего административного регламента </w:t>
      </w:r>
      <w:r w:rsidR="00856D56" w:rsidRPr="006D6A32">
        <w:t>- начальник управления;</w:t>
      </w:r>
    </w:p>
    <w:p w:rsidR="00856D56" w:rsidRPr="006D6A32" w:rsidRDefault="00064B6A" w:rsidP="005D1A9E">
      <w:r w:rsidRPr="006D6A32">
        <w:t xml:space="preserve">- </w:t>
      </w:r>
      <w:r w:rsidR="00856D56" w:rsidRPr="006D6A32">
        <w:t xml:space="preserve">за подготовку </w:t>
      </w:r>
      <w:r w:rsidR="003A2BBB" w:rsidRPr="006D6A32">
        <w:t>документа, являющегося результатом предоставления муниципальной услуги</w:t>
      </w:r>
      <w:r w:rsidR="006D6A32" w:rsidRPr="006D6A32">
        <w:t>-</w:t>
      </w:r>
      <w:r w:rsidR="00856D56" w:rsidRPr="006D6A32">
        <w:t xml:space="preserve">специалист управления </w:t>
      </w:r>
      <w:proofErr w:type="gramStart"/>
      <w:r w:rsidR="00856D56" w:rsidRPr="006D6A32">
        <w:t>ответственный</w:t>
      </w:r>
      <w:proofErr w:type="gramEnd"/>
      <w:r w:rsidR="00856D56" w:rsidRPr="006D6A32">
        <w:t xml:space="preserve"> за предоставление муниципальной услуги; </w:t>
      </w:r>
    </w:p>
    <w:p w:rsidR="00856D56" w:rsidRPr="006D6A32" w:rsidRDefault="00064B6A" w:rsidP="005D1A9E">
      <w:r w:rsidRPr="006D6A32">
        <w:t xml:space="preserve">- </w:t>
      </w:r>
      <w:r w:rsidR="00856D56" w:rsidRPr="006D6A32">
        <w:t xml:space="preserve">за подписание </w:t>
      </w:r>
      <w:r w:rsidR="003A2BBB" w:rsidRPr="006D6A32">
        <w:t xml:space="preserve">документа, являющегося результатом предоставления муниципальной </w:t>
      </w:r>
      <w:proofErr w:type="gramStart"/>
      <w:r w:rsidR="003A2BBB" w:rsidRPr="006D6A32">
        <w:t>услуги</w:t>
      </w:r>
      <w:r w:rsidR="006D6A32" w:rsidRPr="006D6A32">
        <w:t>-</w:t>
      </w:r>
      <w:r w:rsidR="00856D56" w:rsidRPr="006D6A32">
        <w:t>начальник</w:t>
      </w:r>
      <w:proofErr w:type="gramEnd"/>
      <w:r w:rsidR="00856D56" w:rsidRPr="006D6A32">
        <w:t xml:space="preserve"> управления, либо лицо его замещающее;</w:t>
      </w:r>
    </w:p>
    <w:p w:rsidR="00856D56" w:rsidRPr="006D6A32" w:rsidRDefault="00856D56" w:rsidP="005D1A9E">
      <w:r w:rsidRPr="006D6A32">
        <w:t>- за регистрацию подписанного начальником управления, либо лицом,</w:t>
      </w:r>
      <w:r w:rsidR="006D6A32" w:rsidRPr="006D6A32">
        <w:t xml:space="preserve"> </w:t>
      </w:r>
      <w:r w:rsidRPr="006D6A32">
        <w:t xml:space="preserve">его замещающим документа, являющегося результатом предоставления муниципальной </w:t>
      </w:r>
      <w:proofErr w:type="gramStart"/>
      <w:r w:rsidRPr="006D6A32">
        <w:t>услуг</w:t>
      </w:r>
      <w:r w:rsidR="006D6A32" w:rsidRPr="006D6A32">
        <w:t>-</w:t>
      </w:r>
      <w:r w:rsidRPr="006D6A32">
        <w:rPr>
          <w:lang w:eastAsia="ar-SA"/>
        </w:rPr>
        <w:t>секретарь</w:t>
      </w:r>
      <w:proofErr w:type="gramEnd"/>
      <w:r w:rsidRPr="006D6A32">
        <w:rPr>
          <w:lang w:eastAsia="ar-SA"/>
        </w:rPr>
        <w:t xml:space="preserve"> управления.</w:t>
      </w:r>
    </w:p>
    <w:p w:rsidR="00856D56" w:rsidRPr="006D6A32" w:rsidRDefault="00856D56" w:rsidP="005D1A9E">
      <w:r w:rsidRPr="006D6A32">
        <w:t>Административные действия, входящие в состав настоящей административной процедуры:</w:t>
      </w:r>
    </w:p>
    <w:p w:rsidR="00604DF4" w:rsidRPr="006D6A32" w:rsidRDefault="00064B6A" w:rsidP="005D1A9E">
      <w:proofErr w:type="gramStart"/>
      <w:r w:rsidRPr="006D6A32">
        <w:t xml:space="preserve">- </w:t>
      </w:r>
      <w:r w:rsidR="00604DF4" w:rsidRPr="006D6A32">
        <w:t>рассмотрение комплекта документов, принятие решения о предоставлении муниципальной услуги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w:t>
      </w:r>
      <w:r w:rsidR="006D6A32" w:rsidRPr="006D6A32">
        <w:t>-</w:t>
      </w:r>
      <w:r w:rsidR="00604DF4" w:rsidRPr="006D6A32">
        <w:t>15 календарных дней со дня поступления в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предоставления услуги, дополнительно предоставленных заявителем в соответствии</w:t>
      </w:r>
      <w:proofErr w:type="gramEnd"/>
      <w:r w:rsidR="00604DF4" w:rsidRPr="006D6A32">
        <w:t xml:space="preserve"> с уведомлением);</w:t>
      </w:r>
    </w:p>
    <w:p w:rsidR="00604DF4" w:rsidRPr="006D6A32" w:rsidRDefault="00064B6A" w:rsidP="005D1A9E">
      <w:r w:rsidRPr="006D6A32">
        <w:t xml:space="preserve">- </w:t>
      </w:r>
      <w:r w:rsidR="00604DF4" w:rsidRPr="006D6A32">
        <w:t>подготовка и подписание решения о предоставлении муниципальной услуги или об отказе в предоставлении муниципальной услуги (продолжительность и (или) максимальный срок выполнения</w:t>
      </w:r>
      <w:r w:rsidR="006D6A32" w:rsidRPr="006D6A32">
        <w:t>-</w:t>
      </w:r>
      <w:r w:rsidR="00604DF4" w:rsidRPr="006D6A32">
        <w:t>не позднее 3 календарных дней со дня рассмотрения заявления;</w:t>
      </w:r>
    </w:p>
    <w:p w:rsidR="00604DF4" w:rsidRPr="006D6A32" w:rsidRDefault="00064B6A" w:rsidP="005D1A9E">
      <w:r w:rsidRPr="006D6A32">
        <w:t xml:space="preserve">- </w:t>
      </w:r>
      <w:r w:rsidR="00604DF4" w:rsidRPr="006D6A32">
        <w:t xml:space="preserve">регистрация </w:t>
      </w:r>
      <w:r w:rsidR="00416D64" w:rsidRPr="006D6A32">
        <w:t>документа, являющегося результатом предоставления муниципальной услуги</w:t>
      </w:r>
      <w:r w:rsidR="006D6A32" w:rsidRPr="006D6A32">
        <w:t>-</w:t>
      </w:r>
      <w:r w:rsidR="00604DF4" w:rsidRPr="006D6A32">
        <w:t xml:space="preserve">в день </w:t>
      </w:r>
      <w:r w:rsidR="00416D64" w:rsidRPr="006D6A32">
        <w:t>его</w:t>
      </w:r>
      <w:r w:rsidR="00604DF4" w:rsidRPr="006D6A32">
        <w:t xml:space="preserve"> подписания начальником управления либо лицом, его замещающим.</w:t>
      </w:r>
    </w:p>
    <w:p w:rsidR="00667518" w:rsidRPr="006D6A32" w:rsidRDefault="00667518" w:rsidP="005D1A9E">
      <w:r w:rsidRPr="006D6A32">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w:t>
      </w:r>
      <w:r w:rsidR="00B95FCE" w:rsidRPr="006D6A32">
        <w:t>.</w:t>
      </w:r>
      <w:r w:rsidR="00EA2964" w:rsidRPr="006D6A32">
        <w:t>8</w:t>
      </w:r>
      <w:r w:rsidR="00B95FCE" w:rsidRPr="006D6A32">
        <w:t>.2</w:t>
      </w:r>
      <w:r w:rsidR="00EA2964" w:rsidRPr="006D6A32">
        <w:t xml:space="preserve"> </w:t>
      </w:r>
      <w:r w:rsidRPr="006D6A32">
        <w:t xml:space="preserve">настоящего </w:t>
      </w:r>
      <w:r w:rsidR="00EA2964" w:rsidRPr="006D6A32">
        <w:t>а</w:t>
      </w:r>
      <w:r w:rsidRPr="006D6A32">
        <w:t>дминистративного регламента.</w:t>
      </w:r>
    </w:p>
    <w:p w:rsidR="00667518" w:rsidRPr="006D6A32" w:rsidRDefault="00667518" w:rsidP="005D1A9E">
      <w:proofErr w:type="gramStart"/>
      <w:r w:rsidRPr="006D6A32">
        <w:t>Результатом выполнения данной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w:t>
      </w:r>
      <w:r w:rsidR="00EA2964" w:rsidRPr="006D6A32">
        <w:t xml:space="preserve"> </w:t>
      </w:r>
      <w:r w:rsidRPr="006D6A32">
        <w:t>Постановлением Правительства Российской Федерации от</w:t>
      </w:r>
      <w:r w:rsidR="006D6A32" w:rsidRPr="006D6A32">
        <w:t xml:space="preserve"> </w:t>
      </w:r>
      <w:r w:rsidRPr="006D6A32">
        <w:t>10</w:t>
      </w:r>
      <w:r w:rsidR="006D6A32" w:rsidRPr="006D6A32">
        <w:t xml:space="preserve"> </w:t>
      </w:r>
      <w:r w:rsidRPr="006D6A32">
        <w:t>августа 2005 года</w:t>
      </w:r>
      <w:r w:rsidR="006D6A32" w:rsidRPr="006D6A32">
        <w:t xml:space="preserve"> </w:t>
      </w:r>
      <w:hyperlink r:id="rId62" w:tooltip="№ 502 " w:history="1">
        <w:r w:rsidR="006D6A32" w:rsidRPr="006D6A32">
          <w:rPr>
            <w:rStyle w:val="a4"/>
            <w:rFonts w:cs="Arial"/>
            <w:szCs w:val="28"/>
          </w:rPr>
          <w:t xml:space="preserve">№ </w:t>
        </w:r>
        <w:r w:rsidRPr="006D6A32">
          <w:rPr>
            <w:rStyle w:val="a4"/>
            <w:rFonts w:cs="Arial"/>
            <w:szCs w:val="28"/>
          </w:rPr>
          <w:t xml:space="preserve">502 </w:t>
        </w:r>
        <w:r w:rsidR="006D6A32" w:rsidRPr="006D6A32">
          <w:rPr>
            <w:rStyle w:val="a4"/>
            <w:rFonts w:cs="Arial"/>
            <w:szCs w:val="28"/>
          </w:rPr>
          <w:t>«</w:t>
        </w:r>
        <w:r w:rsidRPr="006D6A32">
          <w:rPr>
            <w:rStyle w:val="a4"/>
            <w:rFonts w:cs="Arial"/>
            <w:szCs w:val="28"/>
          </w:rPr>
          <w:t>Об утверждении формы</w:t>
        </w:r>
      </w:hyperlink>
      <w:r w:rsidRPr="006D6A32">
        <w:t xml:space="preserve"> уведомления о переводе (отказе в переводе) жилого (нежилого) помещения в нежилое (жилое) помещени</w:t>
      </w:r>
      <w:r w:rsidR="004A2158" w:rsidRPr="006D6A32">
        <w:t>е</w:t>
      </w:r>
      <w:r w:rsidR="006D6A32" w:rsidRPr="006D6A32">
        <w:t>»</w:t>
      </w:r>
      <w:r w:rsidR="004A2158" w:rsidRPr="006D6A32">
        <w:t>, подписанное</w:t>
      </w:r>
      <w:r w:rsidR="009D68EB" w:rsidRPr="006D6A32">
        <w:t xml:space="preserve"> начальником управления либо лиц</w:t>
      </w:r>
      <w:r w:rsidR="00C5125C" w:rsidRPr="006D6A32">
        <w:t>ом</w:t>
      </w:r>
      <w:r w:rsidR="009D68EB" w:rsidRPr="006D6A32">
        <w:t>, его замещающ</w:t>
      </w:r>
      <w:r w:rsidR="00C5125C" w:rsidRPr="006D6A32">
        <w:t>им</w:t>
      </w:r>
      <w:proofErr w:type="gramEnd"/>
      <w:r w:rsidR="009D68EB" w:rsidRPr="006D6A32">
        <w:t xml:space="preserve"> </w:t>
      </w:r>
      <w:r w:rsidRPr="006D6A32">
        <w:t xml:space="preserve">и </w:t>
      </w:r>
      <w:proofErr w:type="gramStart"/>
      <w:r w:rsidRPr="006D6A32">
        <w:t>удост</w:t>
      </w:r>
      <w:r w:rsidR="004A2158" w:rsidRPr="006D6A32">
        <w:t>оверенное</w:t>
      </w:r>
      <w:proofErr w:type="gramEnd"/>
      <w:r w:rsidR="004A2158" w:rsidRPr="006D6A32">
        <w:t xml:space="preserve"> печатью администрации</w:t>
      </w:r>
      <w:r w:rsidRPr="006D6A32">
        <w:t xml:space="preserve"> </w:t>
      </w:r>
      <w:r w:rsidR="00856D56" w:rsidRPr="006D6A32">
        <w:t>Березовского района.</w:t>
      </w:r>
    </w:p>
    <w:p w:rsidR="00667518" w:rsidRPr="006D6A32" w:rsidRDefault="00667518" w:rsidP="005D1A9E">
      <w:r w:rsidRPr="006D6A32">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4A2158" w:rsidRPr="006D6A32">
        <w:t>журнале регистрации заявлений</w:t>
      </w:r>
      <w:r w:rsidRPr="006D6A32">
        <w:t>.</w:t>
      </w:r>
    </w:p>
    <w:p w:rsidR="00667518" w:rsidRPr="006D6A32" w:rsidRDefault="00667518" w:rsidP="005D1A9E">
      <w:r w:rsidRPr="006D6A32">
        <w:t>В случае указания заявителем о выдаче результата предоставления муниципальной услуги в МФЦ (отображается в заявлении о предоставлении му</w:t>
      </w:r>
      <w:r w:rsidR="004A2158" w:rsidRPr="006D6A32">
        <w:t>ниципальной услуги), специалист управления</w:t>
      </w:r>
      <w:r w:rsidR="00856D56" w:rsidRPr="006D6A32">
        <w:t xml:space="preserve"> </w:t>
      </w:r>
      <w:r w:rsidRPr="006D6A32">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667518" w:rsidRPr="006D6A32" w:rsidRDefault="00101CB1" w:rsidP="005D1A9E">
      <w:r w:rsidRPr="006D6A32">
        <w:t xml:space="preserve">3.6. </w:t>
      </w:r>
      <w:r w:rsidR="00667518" w:rsidRPr="006D6A32">
        <w:t>Направление (выдача) результата предоставления</w:t>
      </w:r>
      <w:r w:rsidRPr="006D6A32">
        <w:t xml:space="preserve"> </w:t>
      </w:r>
      <w:r w:rsidR="00667518" w:rsidRPr="006D6A32">
        <w:t>муниципальной услуги</w:t>
      </w:r>
      <w:r w:rsidR="00ED1C59" w:rsidRPr="006D6A32">
        <w:t>.</w:t>
      </w:r>
    </w:p>
    <w:p w:rsidR="00667518" w:rsidRPr="006D6A32" w:rsidRDefault="00667518" w:rsidP="005D1A9E">
      <w:r w:rsidRPr="006D6A32">
        <w:t xml:space="preserve">Основанием для начала административной процедуры является подписанное уведомление о переводе (отказе в переводе) жилого (нежилого) помещения </w:t>
      </w:r>
      <w:proofErr w:type="gramStart"/>
      <w:r w:rsidRPr="006D6A32">
        <w:t>в</w:t>
      </w:r>
      <w:proofErr w:type="gramEnd"/>
      <w:r w:rsidRPr="006D6A32">
        <w:t xml:space="preserve"> нежилое (жилое).</w:t>
      </w:r>
    </w:p>
    <w:p w:rsidR="00F723A9" w:rsidRPr="006D6A32" w:rsidRDefault="00F723A9" w:rsidP="005D1A9E">
      <w:r w:rsidRPr="006D6A32">
        <w:lastRenderedPageBreak/>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F723A9" w:rsidRPr="006D6A32" w:rsidRDefault="00F723A9" w:rsidP="005D1A9E">
      <w:r w:rsidRPr="006D6A32">
        <w:t xml:space="preserve">- за направление заявителю документов, являющихся результатом предоставления муниципальной услуги, почтой, в том числе </w:t>
      </w:r>
      <w:proofErr w:type="gramStart"/>
      <w:r w:rsidRPr="006D6A32">
        <w:t>электронной</w:t>
      </w:r>
      <w:r w:rsidR="006D6A32" w:rsidRPr="006D6A32">
        <w:t>-</w:t>
      </w:r>
      <w:r w:rsidRPr="006D6A32">
        <w:t>секретарь</w:t>
      </w:r>
      <w:proofErr w:type="gramEnd"/>
      <w:r w:rsidRPr="006D6A32">
        <w:t xml:space="preserve"> управления;</w:t>
      </w:r>
    </w:p>
    <w:p w:rsidR="00F723A9" w:rsidRPr="006D6A32" w:rsidRDefault="00F723A9" w:rsidP="005D1A9E">
      <w:r w:rsidRPr="006D6A32">
        <w:t>- за выдачу заявителю документов, являющихся результатом предоставления муниципальной услуги, нарочно либо направления посредством Единого и регионального порталов</w:t>
      </w:r>
      <w:r w:rsidR="006D6A32" w:rsidRPr="006D6A32">
        <w:t>-</w:t>
      </w:r>
      <w:r w:rsidRPr="006D6A32">
        <w:t xml:space="preserve">специалист управления </w:t>
      </w:r>
      <w:proofErr w:type="gramStart"/>
      <w:r w:rsidRPr="006D6A32">
        <w:t>ответственный</w:t>
      </w:r>
      <w:proofErr w:type="gramEnd"/>
      <w:r w:rsidRPr="006D6A32">
        <w:t xml:space="preserve"> за предоставление муниципальной услуги;</w:t>
      </w:r>
    </w:p>
    <w:p w:rsidR="00F723A9" w:rsidRPr="006D6A32" w:rsidRDefault="00F723A9" w:rsidP="005D1A9E">
      <w:r w:rsidRPr="006D6A32">
        <w:t>- за выдачу документов, являющихся результатом предоставления муниципальной услуги, в МФЦ</w:t>
      </w:r>
      <w:r w:rsidR="006D6A32" w:rsidRPr="006D6A32">
        <w:t>-</w:t>
      </w:r>
      <w:r w:rsidRPr="006D6A32">
        <w:t>специалист МФЦ.</w:t>
      </w:r>
    </w:p>
    <w:p w:rsidR="00F723A9" w:rsidRPr="006D6A32" w:rsidRDefault="00064B6A" w:rsidP="005D1A9E">
      <w:r w:rsidRPr="006D6A32">
        <w:t>С</w:t>
      </w:r>
      <w:r w:rsidR="00F723A9" w:rsidRPr="006D6A32">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F723A9" w:rsidRPr="006D6A32" w:rsidRDefault="00064B6A" w:rsidP="005D1A9E">
      <w:proofErr w:type="gramStart"/>
      <w:r w:rsidRPr="006D6A32">
        <w:t xml:space="preserve">- </w:t>
      </w:r>
      <w:r w:rsidR="00F723A9" w:rsidRPr="006D6A32">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6D6A32" w:rsidRPr="006D6A32">
        <w:t>-</w:t>
      </w:r>
      <w:r w:rsidR="00F723A9" w:rsidRPr="006D6A32">
        <w:t xml:space="preserve">не позднее 2 рабочих дней со дня подписания документов начальником управления, либо лицом его замещающим, являющихся результатом предоставления муниципальной услуги. </w:t>
      </w:r>
      <w:proofErr w:type="gramEnd"/>
    </w:p>
    <w:p w:rsidR="00667518" w:rsidRPr="006D6A32" w:rsidRDefault="00667518" w:rsidP="005D1A9E">
      <w:r w:rsidRPr="006D6A32">
        <w:t>Одновременно с направлением результата предоставления муниципа</w:t>
      </w:r>
      <w:r w:rsidR="004A2158" w:rsidRPr="006D6A32">
        <w:t>ль</w:t>
      </w:r>
      <w:r w:rsidR="00F723A9" w:rsidRPr="006D6A32">
        <w:t>ной услуги специалист управления,</w:t>
      </w:r>
      <w:r w:rsidRPr="006D6A32">
        <w:t xml:space="preserve"> ответственный за </w:t>
      </w:r>
      <w:r w:rsidR="00F723A9" w:rsidRPr="006D6A32">
        <w:t>предоставление</w:t>
      </w:r>
      <w:r w:rsidRPr="006D6A32">
        <w:t xml:space="preserve">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F325CD" w:rsidRPr="006D6A32" w:rsidRDefault="00064B6A" w:rsidP="005D1A9E">
      <w:r w:rsidRPr="006D6A32">
        <w:t>К</w:t>
      </w:r>
      <w:r w:rsidR="00F325CD" w:rsidRPr="006D6A32">
        <w:t>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F325CD" w:rsidRPr="006D6A32" w:rsidRDefault="00064B6A" w:rsidP="005D1A9E">
      <w:r w:rsidRPr="006D6A32">
        <w:t>Р</w:t>
      </w:r>
      <w:r w:rsidR="00F325CD" w:rsidRPr="006D6A32">
        <w:t>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6D6A32" w:rsidRPr="006D6A32" w:rsidRDefault="00064B6A" w:rsidP="005D1A9E">
      <w:r w:rsidRPr="006D6A32">
        <w:t>С</w:t>
      </w:r>
      <w:r w:rsidR="00F325CD" w:rsidRPr="006D6A32">
        <w:t>пособ фиксации результата выполнения административной процедуры:</w:t>
      </w:r>
    </w:p>
    <w:p w:rsidR="00F325CD" w:rsidRPr="006D6A32" w:rsidRDefault="00F325CD" w:rsidP="005D1A9E">
      <w:r w:rsidRPr="006D6A32">
        <w:t>- в случае выдачи документов в управлении,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F325CD" w:rsidRPr="006D6A32" w:rsidRDefault="00F325CD" w:rsidP="005D1A9E">
      <w:r w:rsidRPr="006D6A32">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F325CD" w:rsidRPr="006D6A32" w:rsidRDefault="00F325CD" w:rsidP="005D1A9E">
      <w:r w:rsidRPr="006D6A32">
        <w:t xml:space="preserve">-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w:t>
      </w:r>
      <w:r w:rsidR="006D6A32" w:rsidRPr="006D6A32">
        <w:t>«</w:t>
      </w:r>
      <w:r w:rsidRPr="006D6A32">
        <w:t>Личном кабинете</w:t>
      </w:r>
      <w:r w:rsidR="006D6A32" w:rsidRPr="006D6A32">
        <w:t>»</w:t>
      </w:r>
      <w:r w:rsidRPr="006D6A32">
        <w:t xml:space="preserve"> заявителя.</w:t>
      </w:r>
    </w:p>
    <w:p w:rsidR="00F325CD" w:rsidRPr="006D6A32" w:rsidRDefault="00F325CD" w:rsidP="005D1A9E">
      <w:r w:rsidRPr="006D6A32">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89311E" w:rsidRDefault="0089311E" w:rsidP="0089311E">
      <w:bookmarkStart w:id="4" w:name="Par134"/>
      <w:bookmarkEnd w:id="4"/>
      <w:r>
        <w:t>3.7. Особенности выполнения административных процедур предусмотренных настоящим разделом в электронной форме.</w:t>
      </w:r>
    </w:p>
    <w:p w:rsidR="0089311E" w:rsidRDefault="0089311E" w:rsidP="0089311E">
      <w:proofErr w:type="gramStart"/>
      <w: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указанными в подпункте 1.3.1 настоящего административного регламента. </w:t>
      </w:r>
      <w:proofErr w:type="gramEnd"/>
    </w:p>
    <w:p w:rsidR="0089311E" w:rsidRDefault="0089311E" w:rsidP="0089311E">
      <w:r>
        <w:t xml:space="preserve">2) Запись на прием в МФЦ осуществляется посредством портала МФЦ: http://mfc.admhmao.ru. Заявителю предоставляется возможность записи в любые </w:t>
      </w:r>
      <w:r>
        <w:lastRenderedPageBreak/>
        <w:t xml:space="preserve">свободные для приема дату и время в пределах установленного в МФЦ графика приема заявителей. </w:t>
      </w:r>
    </w:p>
    <w:p w:rsidR="0089311E" w:rsidRDefault="0089311E" w:rsidP="0089311E">
      <w: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34509D" w:rsidRDefault="0034509D" w:rsidP="0034509D">
      <w:r>
        <w:t>Форматно-логическая проверка сформированного заявления осуществляется Единым порталом автоматически на основании требований</w:t>
      </w:r>
      <w:r>
        <w:t xml:space="preserve">, определяемых администрацией, </w:t>
      </w:r>
      <w:r>
        <w:t>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509D" w:rsidRDefault="0034509D" w:rsidP="0089311E">
      <w:r>
        <w:t>(</w:t>
      </w:r>
      <w:r w:rsidRPr="0034509D">
        <w:t>абзац второй подпункта 3 пункта 3.7</w:t>
      </w:r>
      <w:r w:rsidRPr="0034509D">
        <w:t xml:space="preserve"> изложен в редакции постановления Администрации </w:t>
      </w:r>
      <w:hyperlink r:id="rId63" w:tooltip="постановление от 22.12.2022 0:00:00 №1765 Администрация Березовского района&#10;&#10;О внесении изменений в постановление администрации Березовского района от 23.09.2016 № 724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и о признании утратившими силу некоторых муниципальных правовых актов городского поселения Березово»&#10;&#10;" w:history="1">
        <w:r w:rsidRPr="0034509D">
          <w:rPr>
            <w:rStyle w:val="a4"/>
          </w:rPr>
          <w:t>от 22.12.2022 № 1765</w:t>
        </w:r>
      </w:hyperlink>
      <w:r w:rsidRPr="0034509D">
        <w:t>)</w:t>
      </w:r>
    </w:p>
    <w:p w:rsidR="0089311E" w:rsidRDefault="0089311E" w:rsidP="0089311E">
      <w:r>
        <w:t>При формировании заявления заявителю обеспечивается:</w:t>
      </w:r>
    </w:p>
    <w:p w:rsidR="0089311E" w:rsidRDefault="0089311E" w:rsidP="0089311E">
      <w: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89311E" w:rsidRDefault="0089311E" w:rsidP="0089311E">
      <w:r>
        <w:t>- возможность печати на бумажном носителе копии электронной формы заявления;</w:t>
      </w:r>
    </w:p>
    <w:p w:rsidR="0089311E" w:rsidRDefault="0089311E" w:rsidP="0089311E">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11E" w:rsidRDefault="0089311E" w:rsidP="0089311E">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89311E" w:rsidRDefault="0089311E" w:rsidP="0089311E">
      <w:r>
        <w:t>- возможность вернуться на любой из этапов заполнения электронной формы заявления без потери, ранее введенной информации;</w:t>
      </w:r>
    </w:p>
    <w:p w:rsidR="0089311E" w:rsidRDefault="0089311E" w:rsidP="0089311E">
      <w:r>
        <w:t xml:space="preserve">- возможность доступа заявителя на </w:t>
      </w:r>
      <w:proofErr w:type="gramStart"/>
      <w:r>
        <w:t>Едином</w:t>
      </w:r>
      <w:proofErr w:type="gramEnd"/>
      <w:r>
        <w:t xml:space="preserve">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89311E" w:rsidRDefault="0089311E" w:rsidP="0089311E">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 регионального порталов.</w:t>
      </w:r>
    </w:p>
    <w:p w:rsidR="0089311E" w:rsidRDefault="00F66213" w:rsidP="0089311E">
      <w:r>
        <w:t xml:space="preserve">4) </w:t>
      </w:r>
      <w:r w:rsidR="0089311E">
        <w:t>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89311E" w:rsidRDefault="0089311E" w:rsidP="0089311E">
      <w:r>
        <w:t xml:space="preserve">При получении заявления в электронной форме в автоматическом режиме осуществляется форматно-логический контроль заявления. </w:t>
      </w:r>
    </w:p>
    <w:p w:rsidR="0089311E" w:rsidRDefault="0089311E" w:rsidP="0089311E">
      <w: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89311E" w:rsidRDefault="0089311E" w:rsidP="0089311E">
      <w:r>
        <w:lastRenderedPageBreak/>
        <w:t>Прием и регистрация заявления осуществляются специалистом отдела, ответственным за предоставление муниципальных услуг.</w:t>
      </w:r>
    </w:p>
    <w:p w:rsidR="0089311E" w:rsidRDefault="0089311E" w:rsidP="0089311E">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FF20EE" w:rsidRDefault="0089311E" w:rsidP="00FF20EE">
      <w:r>
        <w:t xml:space="preserve">5) </w:t>
      </w:r>
      <w:r w:rsidR="00FF20EE">
        <w:t>Заявителю в качестве результата предоставления  муниципальной услуги обеспечивается по его выбору возможность:</w:t>
      </w:r>
    </w:p>
    <w:p w:rsidR="00FF20EE" w:rsidRDefault="00FF20EE" w:rsidP="00FF20EE">
      <w:r>
        <w:t>- получения электронного документа, подписанного с использованием усиленной квалифицированной электронной подписи;</w:t>
      </w:r>
    </w:p>
    <w:p w:rsidR="00FF20EE" w:rsidRDefault="00FF20EE" w:rsidP="00FF20EE">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FF20EE" w:rsidRDefault="00FF20EE" w:rsidP="00FF20EE">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FF20EE" w:rsidRDefault="00FF20EE" w:rsidP="00FF20EE">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управления.</w:t>
      </w:r>
    </w:p>
    <w:p w:rsidR="00FF20EE" w:rsidRDefault="00FF20EE" w:rsidP="00FF20EE">
      <w:proofErr w:type="gramStart"/>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FF20EE" w:rsidRDefault="00FF20EE" w:rsidP="00FF20EE">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89311E" w:rsidRDefault="00FF20EE" w:rsidP="00FF20EE">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FF20EE" w:rsidRDefault="00FF20EE" w:rsidP="00FF20EE">
      <w:r>
        <w:t>(</w:t>
      </w:r>
      <w:r w:rsidRPr="00FF20EE">
        <w:t>подпункт 5 пункта 3.7</w:t>
      </w:r>
      <w:r w:rsidRPr="00FF20EE">
        <w:t xml:space="preserve"> </w:t>
      </w:r>
      <w:r w:rsidRPr="0034509D">
        <w:t>изложен в редакции постановления Администрации</w:t>
      </w:r>
      <w:r>
        <w:t xml:space="preserve">             </w:t>
      </w:r>
      <w:hyperlink r:id="rId64" w:tooltip="постановление от 22.12.2022 0:00:00 №1765 Администрация Березовского района&#10;&#10;О внесении изменений в постановление администрации Березовского района от 23.09.2016 № 724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и о признании утратившими силу некоторых муниципальных правовых актов городского поселения Березово»&#10;&#10;" w:history="1">
        <w:r w:rsidRPr="0034509D">
          <w:rPr>
            <w:rStyle w:val="a4"/>
          </w:rPr>
          <w:t>от 22.12.2022 № 1765</w:t>
        </w:r>
      </w:hyperlink>
      <w:r w:rsidRPr="0034509D">
        <w:t>)</w:t>
      </w:r>
    </w:p>
    <w:p w:rsidR="0089311E" w:rsidRDefault="0089311E" w:rsidP="0089311E">
      <w:r>
        <w:t>6) Заявитель имеет возможность получения информации о ходе предоставления муниципальной услуги.</w:t>
      </w:r>
    </w:p>
    <w:p w:rsidR="0089311E" w:rsidRDefault="0089311E" w:rsidP="0089311E">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89311E" w:rsidRDefault="0089311E" w:rsidP="0089311E">
      <w:r>
        <w:t>При предоставлении муниципальной услуги в электронной форме заявителю направляется:</w:t>
      </w:r>
    </w:p>
    <w:p w:rsidR="0089311E" w:rsidRDefault="0089311E" w:rsidP="0089311E">
      <w:r>
        <w:t>- уведомление о записи на прием в МФЦ, содержащее сведения о дате, времени и месте приема;</w:t>
      </w:r>
    </w:p>
    <w:p w:rsidR="0089311E" w:rsidRDefault="0089311E" w:rsidP="0089311E">
      <w:proofErr w:type="gramStart"/>
      <w:r>
        <w:t>-</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89311E" w:rsidRDefault="0089311E" w:rsidP="0089311E">
      <w:r>
        <w:t>-</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11E" w:rsidRDefault="0089311E" w:rsidP="0089311E">
      <w: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9311E" w:rsidRDefault="0089311E" w:rsidP="0089311E">
      <w:pPr>
        <w:rPr>
          <w:bCs/>
        </w:rPr>
      </w:pPr>
      <w:proofErr w:type="gramStart"/>
      <w: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66213">
          <w:rPr>
            <w:rStyle w:val="a4"/>
          </w:rPr>
          <w:t>№ 210-ФЗ</w:t>
        </w:r>
      </w:hyperlink>
      <w:r>
        <w:t xml:space="preserve"> и в порядке, установленном постановлением Правительства Российской Федерации от 20 ноября 2012 года </w:t>
      </w:r>
      <w:hyperlink r:id="rId6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89311E">
          <w:rPr>
            <w:rStyle w:val="a4"/>
          </w:rPr>
          <w:t xml:space="preserve">№ 1198 </w:t>
        </w:r>
        <w:r w:rsidR="00F66213">
          <w:rPr>
            <w:rStyle w:val="a4"/>
          </w:rPr>
          <w:t xml:space="preserve">                             </w:t>
        </w:r>
        <w:r w:rsidRPr="0089311E">
          <w:rPr>
            <w:rStyle w:val="a4"/>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r>
        <w:rPr>
          <w:bCs/>
        </w:rPr>
        <w:t xml:space="preserve"> </w:t>
      </w:r>
    </w:p>
    <w:p w:rsidR="0004003C" w:rsidRDefault="0004003C" w:rsidP="0089311E">
      <w:pPr>
        <w:rPr>
          <w:bCs/>
        </w:rPr>
      </w:pPr>
      <w:r>
        <w:rPr>
          <w:bCs/>
        </w:rPr>
        <w:t xml:space="preserve">(раздел 3 дополнен пунктом 3.7. постановлением Администрации </w:t>
      </w:r>
      <w:hyperlink r:id="rId67" w:tgtFrame="ChangingDocument" w:history="1">
        <w:r w:rsidRPr="0004003C">
          <w:rPr>
            <w:rStyle w:val="a4"/>
            <w:rFonts w:cs="Arial"/>
            <w:bCs/>
            <w:szCs w:val="28"/>
          </w:rPr>
          <w:t>от 03.08.2018</w:t>
        </w:r>
        <w:r w:rsidR="00F66213">
          <w:rPr>
            <w:rStyle w:val="a4"/>
            <w:rFonts w:cs="Arial"/>
            <w:bCs/>
            <w:szCs w:val="28"/>
          </w:rPr>
          <w:t xml:space="preserve"> </w:t>
        </w:r>
        <w:r w:rsidRPr="0004003C">
          <w:rPr>
            <w:rStyle w:val="a4"/>
            <w:rFonts w:cs="Arial"/>
            <w:bCs/>
            <w:szCs w:val="28"/>
          </w:rPr>
          <w:t xml:space="preserve"> № 695</w:t>
        </w:r>
      </w:hyperlink>
      <w:r>
        <w:rPr>
          <w:bCs/>
        </w:rPr>
        <w:t>)</w:t>
      </w:r>
    </w:p>
    <w:p w:rsidR="0089311E" w:rsidRDefault="0089311E" w:rsidP="0089311E">
      <w:pPr>
        <w:widowControl w:val="0"/>
        <w:autoSpaceDE w:val="0"/>
        <w:autoSpaceDN w:val="0"/>
        <w:adjustRightInd w:val="0"/>
        <w:rPr>
          <w:rFonts w:cs="Arial"/>
          <w:bCs/>
          <w:szCs w:val="28"/>
        </w:rPr>
      </w:pPr>
      <w:r>
        <w:rPr>
          <w:rFonts w:cs="Arial"/>
          <w:bCs/>
          <w:szCs w:val="28"/>
        </w:rPr>
        <w:t>(</w:t>
      </w:r>
      <w:r w:rsidR="00F66213">
        <w:rPr>
          <w:rFonts w:cs="Arial"/>
          <w:bCs/>
          <w:szCs w:val="28"/>
        </w:rPr>
        <w:t>пункт</w:t>
      </w:r>
      <w:r w:rsidRPr="0089311E">
        <w:rPr>
          <w:rFonts w:cs="Arial"/>
          <w:bCs/>
          <w:szCs w:val="28"/>
        </w:rPr>
        <w:t xml:space="preserve"> 3.7</w:t>
      </w:r>
      <w:r>
        <w:rPr>
          <w:rFonts w:cs="Arial"/>
          <w:bCs/>
          <w:szCs w:val="28"/>
        </w:rPr>
        <w:t xml:space="preserve"> изложен в редакции </w:t>
      </w:r>
      <w:r w:rsidRPr="00585942">
        <w:rPr>
          <w:rFonts w:cs="Arial"/>
          <w:bCs/>
          <w:szCs w:val="28"/>
        </w:rPr>
        <w:t>постановлени</w:t>
      </w:r>
      <w:r>
        <w:rPr>
          <w:rFonts w:cs="Arial"/>
          <w:bCs/>
          <w:szCs w:val="28"/>
        </w:rPr>
        <w:t>я</w:t>
      </w:r>
      <w:r w:rsidRPr="00585942">
        <w:rPr>
          <w:rFonts w:cs="Arial"/>
          <w:bCs/>
          <w:szCs w:val="28"/>
        </w:rPr>
        <w:t xml:space="preserve"> Администрации</w:t>
      </w:r>
      <w:r>
        <w:rPr>
          <w:rFonts w:cs="Arial"/>
          <w:bCs/>
          <w:szCs w:val="28"/>
        </w:rPr>
        <w:t xml:space="preserve"> </w:t>
      </w:r>
      <w:hyperlink r:id="rId68" w:history="1">
        <w:r w:rsidRPr="00E81C87">
          <w:rPr>
            <w:rStyle w:val="a4"/>
            <w:rFonts w:cs="Arial"/>
            <w:bCs/>
            <w:szCs w:val="28"/>
          </w:rPr>
          <w:t>от 25.04.2022</w:t>
        </w:r>
        <w:r w:rsidR="00F66213">
          <w:rPr>
            <w:rStyle w:val="a4"/>
            <w:rFonts w:cs="Arial"/>
            <w:bCs/>
            <w:szCs w:val="28"/>
          </w:rPr>
          <w:t xml:space="preserve">             </w:t>
        </w:r>
        <w:r w:rsidRPr="00E81C87">
          <w:rPr>
            <w:rStyle w:val="a4"/>
            <w:rFonts w:cs="Arial"/>
            <w:bCs/>
            <w:szCs w:val="28"/>
          </w:rPr>
          <w:t xml:space="preserve"> № 613</w:t>
        </w:r>
      </w:hyperlink>
      <w:r>
        <w:rPr>
          <w:rFonts w:cs="Arial"/>
          <w:bCs/>
          <w:szCs w:val="28"/>
        </w:rPr>
        <w:t>)</w:t>
      </w:r>
    </w:p>
    <w:p w:rsidR="00585942" w:rsidRPr="00585942" w:rsidRDefault="00585942" w:rsidP="00585942">
      <w:pPr>
        <w:widowControl w:val="0"/>
        <w:autoSpaceDE w:val="0"/>
        <w:autoSpaceDN w:val="0"/>
        <w:adjustRightInd w:val="0"/>
        <w:rPr>
          <w:rFonts w:cs="Arial"/>
          <w:bCs/>
          <w:szCs w:val="28"/>
        </w:rPr>
      </w:pPr>
      <w:r w:rsidRPr="00585942">
        <w:rPr>
          <w:rFonts w:cs="Arial"/>
          <w:bCs/>
          <w:szCs w:val="28"/>
        </w:rPr>
        <w:t>3.8 Варианты представления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85942" w:rsidRDefault="00585942" w:rsidP="00585942">
      <w:pPr>
        <w:widowControl w:val="0"/>
        <w:autoSpaceDE w:val="0"/>
        <w:autoSpaceDN w:val="0"/>
        <w:adjustRightInd w:val="0"/>
      </w:pPr>
      <w:r w:rsidRPr="00585942">
        <w:rPr>
          <w:rFonts w:cs="Arial"/>
          <w:bCs/>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Pr="00585942">
        <w:t xml:space="preserve"> </w:t>
      </w:r>
    </w:p>
    <w:p w:rsidR="00585942" w:rsidRDefault="00585942" w:rsidP="00585942">
      <w:pPr>
        <w:widowControl w:val="0"/>
        <w:autoSpaceDE w:val="0"/>
        <w:autoSpaceDN w:val="0"/>
        <w:adjustRightInd w:val="0"/>
        <w:rPr>
          <w:rFonts w:cs="Arial"/>
          <w:bCs/>
          <w:szCs w:val="28"/>
        </w:rPr>
      </w:pPr>
      <w:r>
        <w:rPr>
          <w:rFonts w:cs="Arial"/>
          <w:bCs/>
          <w:szCs w:val="28"/>
        </w:rPr>
        <w:t>(р</w:t>
      </w:r>
      <w:r w:rsidRPr="00585942">
        <w:rPr>
          <w:rFonts w:cs="Arial"/>
          <w:bCs/>
          <w:szCs w:val="28"/>
        </w:rPr>
        <w:t>аздел 3 дополн</w:t>
      </w:r>
      <w:r>
        <w:rPr>
          <w:rFonts w:cs="Arial"/>
          <w:bCs/>
          <w:szCs w:val="28"/>
        </w:rPr>
        <w:t>ен</w:t>
      </w:r>
      <w:r w:rsidRPr="00585942">
        <w:rPr>
          <w:rFonts w:cs="Arial"/>
          <w:bCs/>
          <w:szCs w:val="28"/>
        </w:rPr>
        <w:t xml:space="preserve"> пунктом 3.8 </w:t>
      </w:r>
      <w:r>
        <w:rPr>
          <w:rFonts w:cs="Arial"/>
          <w:bCs/>
          <w:szCs w:val="28"/>
        </w:rPr>
        <w:t>постановлением</w:t>
      </w:r>
      <w:r w:rsidRPr="00585942">
        <w:rPr>
          <w:rFonts w:cs="Arial"/>
          <w:bCs/>
          <w:szCs w:val="28"/>
        </w:rPr>
        <w:t xml:space="preserve"> Администрации</w:t>
      </w:r>
      <w:r>
        <w:rPr>
          <w:rFonts w:cs="Arial"/>
          <w:bCs/>
          <w:szCs w:val="28"/>
        </w:rPr>
        <w:t xml:space="preserve"> </w:t>
      </w:r>
      <w:hyperlink r:id="rId69" w:history="1">
        <w:r w:rsidRPr="00585942">
          <w:rPr>
            <w:rStyle w:val="a4"/>
            <w:rFonts w:cs="Arial"/>
            <w:bCs/>
            <w:szCs w:val="28"/>
          </w:rPr>
          <w:t xml:space="preserve">от 18.01.2022 </w:t>
        </w:r>
        <w:r w:rsidR="00F66213">
          <w:rPr>
            <w:rStyle w:val="a4"/>
            <w:rFonts w:cs="Arial"/>
            <w:bCs/>
            <w:szCs w:val="28"/>
          </w:rPr>
          <w:t xml:space="preserve">           </w:t>
        </w:r>
        <w:r w:rsidRPr="00585942">
          <w:rPr>
            <w:rStyle w:val="a4"/>
            <w:rFonts w:cs="Arial"/>
            <w:bCs/>
            <w:szCs w:val="28"/>
          </w:rPr>
          <w:t>№ 47</w:t>
        </w:r>
      </w:hyperlink>
      <w:r>
        <w:rPr>
          <w:rFonts w:cs="Arial"/>
          <w:bCs/>
          <w:szCs w:val="28"/>
        </w:rPr>
        <w:t>)</w:t>
      </w:r>
    </w:p>
    <w:p w:rsidR="0004003C" w:rsidRPr="006D6A32" w:rsidRDefault="0004003C" w:rsidP="006D6A32">
      <w:pPr>
        <w:autoSpaceDE w:val="0"/>
        <w:autoSpaceDN w:val="0"/>
        <w:adjustRightInd w:val="0"/>
        <w:outlineLvl w:val="1"/>
        <w:rPr>
          <w:rFonts w:cs="Arial"/>
          <w:szCs w:val="28"/>
        </w:rPr>
      </w:pPr>
    </w:p>
    <w:p w:rsidR="00FA08FD" w:rsidRPr="006D6A32" w:rsidRDefault="00FA08FD" w:rsidP="006D6A32">
      <w:pPr>
        <w:autoSpaceDE w:val="0"/>
        <w:autoSpaceDN w:val="0"/>
        <w:adjustRightInd w:val="0"/>
        <w:jc w:val="center"/>
        <w:outlineLvl w:val="1"/>
        <w:rPr>
          <w:rFonts w:cs="Arial"/>
          <w:b/>
          <w:bCs/>
          <w:iCs/>
          <w:sz w:val="30"/>
          <w:szCs w:val="28"/>
        </w:rPr>
      </w:pPr>
      <w:r w:rsidRPr="006D6A32">
        <w:rPr>
          <w:rFonts w:cs="Arial"/>
          <w:b/>
          <w:bCs/>
          <w:iCs/>
          <w:sz w:val="30"/>
          <w:szCs w:val="28"/>
        </w:rPr>
        <w:t xml:space="preserve">4. Формы </w:t>
      </w:r>
      <w:proofErr w:type="gramStart"/>
      <w:r w:rsidRPr="006D6A32">
        <w:rPr>
          <w:rFonts w:cs="Arial"/>
          <w:b/>
          <w:bCs/>
          <w:iCs/>
          <w:sz w:val="30"/>
          <w:szCs w:val="28"/>
        </w:rPr>
        <w:t>контроля за</w:t>
      </w:r>
      <w:proofErr w:type="gramEnd"/>
      <w:r w:rsidRPr="006D6A32">
        <w:rPr>
          <w:rFonts w:cs="Arial"/>
          <w:b/>
          <w:bCs/>
          <w:iCs/>
          <w:sz w:val="30"/>
          <w:szCs w:val="28"/>
        </w:rPr>
        <w:t xml:space="preserve"> исполнением административного регламента</w:t>
      </w:r>
    </w:p>
    <w:p w:rsidR="005D1A9E" w:rsidRDefault="005D1A9E" w:rsidP="006D6A32">
      <w:pPr>
        <w:autoSpaceDE w:val="0"/>
        <w:autoSpaceDN w:val="0"/>
        <w:adjustRightInd w:val="0"/>
        <w:rPr>
          <w:rFonts w:cs="Arial"/>
          <w:szCs w:val="28"/>
        </w:rPr>
      </w:pPr>
    </w:p>
    <w:p w:rsidR="00FA08FD" w:rsidRPr="006D6A32" w:rsidRDefault="00FA08FD" w:rsidP="005D1A9E">
      <w:r w:rsidRPr="006D6A32">
        <w:t xml:space="preserve">4.1. Текущий </w:t>
      </w:r>
      <w:proofErr w:type="gramStart"/>
      <w:r w:rsidRPr="006D6A32">
        <w:t>контроль за</w:t>
      </w:r>
      <w:proofErr w:type="gramEnd"/>
      <w:r w:rsidRPr="006D6A32">
        <w:t xml:space="preserve"> соблюдением и исполнением</w:t>
      </w:r>
      <w:r w:rsidR="006D6A32" w:rsidRPr="006D6A32">
        <w:t xml:space="preserve"> </w:t>
      </w:r>
      <w:r w:rsidRPr="006D6A32">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FA08FD" w:rsidRPr="006D6A32" w:rsidRDefault="00FA08FD" w:rsidP="005D1A9E">
      <w:r w:rsidRPr="006D6A32">
        <w:t>4.2. Плановые проверки полноты и качества предоставления муниципальной услуги проводятся начальником управления либо лицом его</w:t>
      </w:r>
      <w:r w:rsidRPr="006D6A32">
        <w:rPr>
          <w:shd w:val="clear" w:color="auto" w:fill="FFFFFF"/>
        </w:rPr>
        <w:t xml:space="preserve"> замещающим</w:t>
      </w:r>
      <w:r w:rsidRPr="006D6A32">
        <w:t>.</w:t>
      </w:r>
      <w:r w:rsidR="006D6A32" w:rsidRPr="006D6A32">
        <w:t xml:space="preserve"> </w:t>
      </w:r>
    </w:p>
    <w:p w:rsidR="00FA08FD" w:rsidRPr="006D6A32" w:rsidRDefault="00FA08FD" w:rsidP="005D1A9E">
      <w:r w:rsidRPr="006D6A32">
        <w:t>Периодичность проведения плановых проверок полноты и качества предоставления муниципальной услуги устанавливается в соответствии</w:t>
      </w:r>
      <w:r w:rsidR="006D6A32" w:rsidRPr="006D6A32">
        <w:t xml:space="preserve"> </w:t>
      </w:r>
      <w:r w:rsidRPr="006D6A32">
        <w:t>с утвержденным планом проверок начальником управления либо лиц</w:t>
      </w:r>
      <w:r w:rsidR="0003540E" w:rsidRPr="006D6A32">
        <w:t>ом</w:t>
      </w:r>
      <w:r w:rsidRPr="006D6A32">
        <w:t xml:space="preserve"> его</w:t>
      </w:r>
      <w:r w:rsidRPr="006D6A32">
        <w:rPr>
          <w:shd w:val="clear" w:color="auto" w:fill="FFFFFF"/>
        </w:rPr>
        <w:t xml:space="preserve"> замещающ</w:t>
      </w:r>
      <w:r w:rsidR="0003540E" w:rsidRPr="006D6A32">
        <w:rPr>
          <w:shd w:val="clear" w:color="auto" w:fill="FFFFFF"/>
        </w:rPr>
        <w:t>им</w:t>
      </w:r>
      <w:r w:rsidRPr="006D6A32">
        <w:t>.</w:t>
      </w:r>
      <w:r w:rsidR="006D6A32" w:rsidRPr="006D6A32">
        <w:t xml:space="preserve"> </w:t>
      </w:r>
    </w:p>
    <w:p w:rsidR="00FA08FD" w:rsidRPr="006D6A32" w:rsidRDefault="00FA08FD" w:rsidP="005D1A9E">
      <w:r w:rsidRPr="006D6A32">
        <w:t xml:space="preserve">Внеплановые проверки полноты и качества предоставления муниципальной услуги проводятся начальником управления либо лицом </w:t>
      </w:r>
      <w:r w:rsidR="0003540E" w:rsidRPr="006D6A32">
        <w:t>его,</w:t>
      </w:r>
      <w:r w:rsidRPr="006D6A32">
        <w:t xml:space="preserve">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A08FD" w:rsidRPr="006D6A32" w:rsidRDefault="00FA08FD" w:rsidP="005D1A9E">
      <w:r w:rsidRPr="006D6A32">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A08FD" w:rsidRPr="006D6A32" w:rsidRDefault="00FA08FD" w:rsidP="005D1A9E">
      <w:r w:rsidRPr="006D6A32">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A08FD" w:rsidRPr="006D6A32" w:rsidRDefault="00FA08FD" w:rsidP="005D1A9E">
      <w:r w:rsidRPr="006D6A32">
        <w:t>По результатам проведения проверок полноты и качества предоставления муниципальной услуги в случае выявления нарушений прав заявителей</w:t>
      </w:r>
      <w:r w:rsidR="006D6A32" w:rsidRPr="006D6A32">
        <w:t xml:space="preserve"> </w:t>
      </w:r>
      <w:r w:rsidRPr="006D6A32">
        <w:t>виновные лица привлекаются к ответственности в соответствии с законодательством Российской Федерации.</w:t>
      </w:r>
    </w:p>
    <w:p w:rsidR="00FA08FD" w:rsidRPr="006D6A32" w:rsidRDefault="00FA08FD" w:rsidP="005D1A9E">
      <w:r w:rsidRPr="006D6A32">
        <w:t>4.3. Должностные лица управления несут персональную ответственность</w:t>
      </w:r>
      <w:r w:rsidR="006D6A32" w:rsidRPr="006D6A32">
        <w:t xml:space="preserve"> </w:t>
      </w:r>
      <w:r w:rsidRPr="006D6A32">
        <w:t>в соответствии с законодательством Российской Федерации за решения</w:t>
      </w:r>
      <w:r w:rsidR="006D6A32" w:rsidRPr="006D6A32">
        <w:t xml:space="preserve"> </w:t>
      </w:r>
      <w:r w:rsidRPr="006D6A32">
        <w:t>и действия (бездействия), принимаемые (осуществляемые) в ходе предоставления муниципальной услуги.</w:t>
      </w:r>
    </w:p>
    <w:p w:rsidR="00FA08FD" w:rsidRPr="006D6A32" w:rsidRDefault="00FA08FD" w:rsidP="005D1A9E">
      <w:r w:rsidRPr="006D6A32">
        <w:t>Персональная ответственность работников закрепляется в их должностных инструкциях в соответствии с требованиями законодательства.</w:t>
      </w:r>
    </w:p>
    <w:p w:rsidR="00FA08FD" w:rsidRPr="006D6A32" w:rsidRDefault="00FA08FD" w:rsidP="005D1A9E">
      <w:r w:rsidRPr="006D6A32">
        <w:t xml:space="preserve">4.4. </w:t>
      </w:r>
      <w:proofErr w:type="gramStart"/>
      <w:r w:rsidRPr="006D6A32">
        <w:t>Контроль за</w:t>
      </w:r>
      <w:proofErr w:type="gramEnd"/>
      <w:r w:rsidRPr="006D6A32">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w:t>
      </w:r>
      <w:r w:rsidRPr="006D6A32">
        <w:rPr>
          <w:i/>
        </w:rPr>
        <w:t>,</w:t>
      </w:r>
      <w:r w:rsidRPr="006D6A32">
        <w:t xml:space="preserve"> в форме письменных и устных обращений в адрес управления</w:t>
      </w:r>
      <w:r w:rsidRPr="006D6A32">
        <w:rPr>
          <w:i/>
          <w:spacing w:val="-3"/>
        </w:rPr>
        <w:t>.</w:t>
      </w:r>
    </w:p>
    <w:p w:rsidR="00FA08FD" w:rsidRPr="006D6A32" w:rsidRDefault="00FA08FD" w:rsidP="005D1A9E">
      <w:r w:rsidRPr="006D6A32">
        <w:t>4.5. Должностное лицо управления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w:t>
      </w:r>
      <w:r w:rsidR="006D6A32" w:rsidRPr="006D6A32">
        <w:t>-</w:t>
      </w:r>
      <w:r w:rsidRPr="006D6A32">
        <w:t xml:space="preserve">Югры </w:t>
      </w:r>
      <w:proofErr w:type="gramStart"/>
      <w:r w:rsidRPr="006D6A32">
        <w:t>за</w:t>
      </w:r>
      <w:proofErr w:type="gramEnd"/>
      <w:r w:rsidRPr="006D6A32">
        <w:t>:</w:t>
      </w:r>
    </w:p>
    <w:p w:rsidR="00FA08FD" w:rsidRPr="006D6A32" w:rsidRDefault="00FA08FD" w:rsidP="005D1A9E">
      <w:r w:rsidRPr="006D6A32">
        <w:t>- нарушение срока регистрации запроса заявителя о предоставлении муниципальной услуги и срока предоставления муниципальной услуги;</w:t>
      </w:r>
    </w:p>
    <w:p w:rsidR="00FA08FD" w:rsidRPr="006D6A32" w:rsidRDefault="00FA08FD" w:rsidP="005D1A9E">
      <w:proofErr w:type="gramStart"/>
      <w:r w:rsidRPr="006D6A32">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roofErr w:type="gramEnd"/>
    </w:p>
    <w:p w:rsidR="00FA08FD" w:rsidRPr="006D6A32" w:rsidRDefault="00FA08FD" w:rsidP="005D1A9E">
      <w:r w:rsidRPr="006D6A32">
        <w:t>- превышение максимального срока ожидания в очереди при подаче запроса</w:t>
      </w:r>
      <w:r w:rsidR="006D6A32" w:rsidRPr="006D6A32">
        <w:t xml:space="preserve"> </w:t>
      </w:r>
      <w:r w:rsidRPr="006D6A32">
        <w:t>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6D6A32" w:rsidRPr="006D6A32">
        <w:t xml:space="preserve"> </w:t>
      </w:r>
      <w:r w:rsidRPr="006D6A32">
        <w:t>в МФЦ).</w:t>
      </w:r>
    </w:p>
    <w:p w:rsidR="00FA08FD" w:rsidRDefault="00FA08FD" w:rsidP="006D6A32">
      <w:pPr>
        <w:autoSpaceDE w:val="0"/>
        <w:autoSpaceDN w:val="0"/>
        <w:adjustRightInd w:val="0"/>
        <w:rPr>
          <w:rFonts w:cs="Arial"/>
          <w:szCs w:val="28"/>
        </w:rPr>
      </w:pPr>
    </w:p>
    <w:p w:rsidR="00F15763" w:rsidRDefault="00F15763" w:rsidP="006D6A32">
      <w:pPr>
        <w:autoSpaceDE w:val="0"/>
        <w:autoSpaceDN w:val="0"/>
        <w:adjustRightInd w:val="0"/>
        <w:rPr>
          <w:rFonts w:cs="Arial"/>
          <w:szCs w:val="28"/>
        </w:rPr>
      </w:pPr>
      <w:r>
        <w:rPr>
          <w:rFonts w:cs="Arial"/>
          <w:bCs/>
          <w:szCs w:val="28"/>
        </w:rPr>
        <w:t xml:space="preserve">(раздел 5 изложен в редакции постановления Администрации </w:t>
      </w:r>
      <w:hyperlink r:id="rId70" w:tgtFrame="ChangingDocument" w:tooltip="О внесении изменений в приложение к постановлению администрации Березовского района от 23.09.2016 № 724 " w:history="1">
        <w:r w:rsidRPr="00F15763">
          <w:rPr>
            <w:rStyle w:val="a4"/>
            <w:rFonts w:cs="Arial"/>
            <w:bCs/>
            <w:szCs w:val="28"/>
          </w:rPr>
          <w:t xml:space="preserve">от 19.06.2018 </w:t>
        </w:r>
        <w:r w:rsidR="009C5512">
          <w:rPr>
            <w:rStyle w:val="a4"/>
            <w:rFonts w:cs="Arial"/>
            <w:bCs/>
            <w:szCs w:val="28"/>
          </w:rPr>
          <w:t xml:space="preserve">            </w:t>
        </w:r>
        <w:r w:rsidRPr="00F15763">
          <w:rPr>
            <w:rStyle w:val="a4"/>
            <w:rFonts w:cs="Arial"/>
            <w:bCs/>
            <w:szCs w:val="28"/>
          </w:rPr>
          <w:t>№ 525</w:t>
        </w:r>
      </w:hyperlink>
      <w:r>
        <w:rPr>
          <w:rFonts w:cs="Arial"/>
          <w:bCs/>
          <w:szCs w:val="28"/>
        </w:rPr>
        <w:t>)</w:t>
      </w:r>
    </w:p>
    <w:p w:rsidR="00E65592" w:rsidRDefault="00E65592" w:rsidP="00E65592">
      <w:pPr>
        <w:widowControl w:val="0"/>
        <w:autoSpaceDE w:val="0"/>
        <w:autoSpaceDN w:val="0"/>
        <w:adjustRightInd w:val="0"/>
        <w:rPr>
          <w:rFonts w:cs="Arial"/>
          <w:bCs/>
          <w:szCs w:val="28"/>
        </w:rPr>
      </w:pPr>
      <w:r>
        <w:rPr>
          <w:rFonts w:cs="Arial"/>
          <w:bCs/>
          <w:szCs w:val="28"/>
        </w:rPr>
        <w:t xml:space="preserve">(раздел 5 изложен в редакции </w:t>
      </w:r>
      <w:r w:rsidRPr="00C923BD">
        <w:rPr>
          <w:rFonts w:cs="Arial"/>
          <w:bCs/>
          <w:szCs w:val="28"/>
        </w:rPr>
        <w:t>постановлени</w:t>
      </w:r>
      <w:r>
        <w:rPr>
          <w:rFonts w:cs="Arial"/>
          <w:bCs/>
          <w:szCs w:val="28"/>
        </w:rPr>
        <w:t>я</w:t>
      </w:r>
      <w:r w:rsidRPr="00C923BD">
        <w:rPr>
          <w:rFonts w:cs="Arial"/>
          <w:bCs/>
          <w:szCs w:val="28"/>
        </w:rPr>
        <w:t xml:space="preserve"> Администрации </w:t>
      </w:r>
      <w:hyperlink r:id="rId71" w:history="1">
        <w:r w:rsidRPr="00C923BD">
          <w:rPr>
            <w:rStyle w:val="a4"/>
            <w:rFonts w:cs="Arial"/>
            <w:bCs/>
            <w:szCs w:val="28"/>
          </w:rPr>
          <w:t xml:space="preserve">от 20.05.2019 </w:t>
        </w:r>
        <w:r w:rsidR="009C5512">
          <w:rPr>
            <w:rStyle w:val="a4"/>
            <w:rFonts w:cs="Arial"/>
            <w:bCs/>
            <w:szCs w:val="28"/>
          </w:rPr>
          <w:t xml:space="preserve">                </w:t>
        </w:r>
        <w:r w:rsidRPr="00C923BD">
          <w:rPr>
            <w:rStyle w:val="a4"/>
            <w:rFonts w:cs="Arial"/>
            <w:bCs/>
            <w:szCs w:val="28"/>
          </w:rPr>
          <w:t>№ 601</w:t>
        </w:r>
      </w:hyperlink>
      <w:r>
        <w:rPr>
          <w:rFonts w:cs="Arial"/>
          <w:bCs/>
          <w:szCs w:val="28"/>
        </w:rPr>
        <w:t>)</w:t>
      </w:r>
    </w:p>
    <w:p w:rsidR="00F15763" w:rsidRPr="006D6A32" w:rsidRDefault="00F15763" w:rsidP="006D6A32">
      <w:pPr>
        <w:autoSpaceDE w:val="0"/>
        <w:autoSpaceDN w:val="0"/>
        <w:adjustRightInd w:val="0"/>
        <w:rPr>
          <w:rFonts w:cs="Arial"/>
          <w:szCs w:val="28"/>
        </w:rPr>
      </w:pPr>
    </w:p>
    <w:p w:rsidR="00E65592" w:rsidRPr="00E65592" w:rsidRDefault="00E65592" w:rsidP="00E65592">
      <w:pPr>
        <w:tabs>
          <w:tab w:val="left" w:pos="9781"/>
          <w:tab w:val="left" w:pos="10490"/>
        </w:tabs>
        <w:autoSpaceDE w:val="0"/>
        <w:autoSpaceDN w:val="0"/>
        <w:adjustRightInd w:val="0"/>
        <w:ind w:firstLine="0"/>
        <w:jc w:val="center"/>
        <w:outlineLvl w:val="1"/>
        <w:rPr>
          <w:rFonts w:eastAsia="Calibri" w:cs="Arial"/>
          <w:b/>
          <w:sz w:val="30"/>
          <w:szCs w:val="30"/>
          <w:lang w:eastAsia="en-US"/>
        </w:rPr>
      </w:pPr>
      <w:r w:rsidRPr="00E65592">
        <w:rPr>
          <w:rFonts w:cs="Arial"/>
          <w:b/>
          <w:sz w:val="30"/>
          <w:szCs w:val="30"/>
          <w:lang w:eastAsia="en-US"/>
        </w:rPr>
        <w:t>5</w:t>
      </w:r>
      <w:r w:rsidRPr="00E65592">
        <w:rPr>
          <w:rFonts w:eastAsia="Calibri" w:cs="Arial"/>
          <w:b/>
          <w:sz w:val="30"/>
          <w:szCs w:val="30"/>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E65592" w:rsidRPr="00E65592" w:rsidRDefault="00E65592" w:rsidP="00E65592">
      <w:pPr>
        <w:tabs>
          <w:tab w:val="left" w:pos="9781"/>
          <w:tab w:val="left" w:pos="10490"/>
        </w:tabs>
        <w:autoSpaceDE w:val="0"/>
        <w:autoSpaceDN w:val="0"/>
        <w:adjustRightInd w:val="0"/>
        <w:ind w:firstLine="0"/>
        <w:outlineLvl w:val="1"/>
        <w:rPr>
          <w:rFonts w:ascii="Times New Roman" w:eastAsia="Calibri" w:hAnsi="Times New Roman"/>
          <w:sz w:val="28"/>
          <w:szCs w:val="28"/>
          <w:lang w:eastAsia="en-US"/>
        </w:rPr>
      </w:pPr>
    </w:p>
    <w:p w:rsidR="00E65592" w:rsidRPr="00E65592" w:rsidRDefault="00E65592" w:rsidP="00E65592">
      <w:pPr>
        <w:tabs>
          <w:tab w:val="left" w:pos="567"/>
          <w:tab w:val="left" w:pos="10490"/>
        </w:tabs>
        <w:rPr>
          <w:rFonts w:eastAsia="Calibri" w:cs="Arial"/>
          <w:lang w:eastAsia="en-US"/>
        </w:rPr>
      </w:pPr>
      <w:r w:rsidRPr="00E65592">
        <w:rPr>
          <w:rFonts w:cs="Arial"/>
        </w:rPr>
        <w:t xml:space="preserve">5.1. </w:t>
      </w:r>
      <w:r w:rsidRPr="00E65592">
        <w:rPr>
          <w:rFonts w:eastAsia="Calibri" w:cs="Arial"/>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65592" w:rsidRPr="00E65592" w:rsidRDefault="00E65592" w:rsidP="00E65592">
      <w:pPr>
        <w:widowControl w:val="0"/>
        <w:autoSpaceDE w:val="0"/>
        <w:autoSpaceDN w:val="0"/>
        <w:ind w:firstLine="540"/>
        <w:rPr>
          <w:rFonts w:cs="Arial"/>
        </w:rPr>
      </w:pPr>
      <w:r w:rsidRPr="00E65592">
        <w:rPr>
          <w:rFonts w:cs="Arial"/>
        </w:rPr>
        <w:t>5.2. 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E65592" w:rsidRPr="00E65592" w:rsidRDefault="00E65592" w:rsidP="00E65592">
      <w:pPr>
        <w:widowControl w:val="0"/>
        <w:autoSpaceDE w:val="0"/>
        <w:autoSpaceDN w:val="0"/>
        <w:ind w:firstLine="540"/>
        <w:rPr>
          <w:rFonts w:cs="Arial"/>
        </w:rPr>
      </w:pPr>
      <w:r w:rsidRPr="00E65592">
        <w:rPr>
          <w:rFonts w:cs="Arial"/>
        </w:rPr>
        <w:lastRenderedPageBreak/>
        <w:t>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главой Березовского района либо лицом его замещающим.</w:t>
      </w:r>
    </w:p>
    <w:p w:rsidR="003F39AE" w:rsidRDefault="003F39AE" w:rsidP="003F39AE">
      <w:pPr>
        <w:widowControl w:val="0"/>
        <w:autoSpaceDE w:val="0"/>
        <w:autoSpaceDN w:val="0"/>
        <w:adjustRightInd w:val="0"/>
        <w:rPr>
          <w:rFonts w:cs="Arial"/>
        </w:rPr>
      </w:pPr>
      <w:r w:rsidRPr="003F39AE">
        <w:rPr>
          <w:rFonts w:cs="Arial"/>
        </w:rPr>
        <w:t>Жалоба на решения, действия (бездействие) МФЦ либо его руководителя подается для рассмотрения в Департамент экономического развития</w:t>
      </w:r>
      <w:r>
        <w:rPr>
          <w:rFonts w:cs="Arial"/>
        </w:rPr>
        <w:t xml:space="preserve"> </w:t>
      </w:r>
      <w:r w:rsidRPr="003F39AE">
        <w:rPr>
          <w:rFonts w:cs="Arial"/>
        </w:rPr>
        <w:t>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3F39AE" w:rsidRDefault="003F39AE" w:rsidP="003F39AE">
      <w:pPr>
        <w:widowControl w:val="0"/>
        <w:autoSpaceDE w:val="0"/>
        <w:autoSpaceDN w:val="0"/>
        <w:adjustRightInd w:val="0"/>
        <w:rPr>
          <w:rFonts w:cs="Arial"/>
          <w:bCs/>
          <w:szCs w:val="28"/>
        </w:rPr>
      </w:pPr>
      <w:r>
        <w:t>(</w:t>
      </w:r>
      <w:r w:rsidRPr="003F39AE">
        <w:t xml:space="preserve">абзац третий подпункта 5.2 </w:t>
      </w:r>
      <w:r>
        <w:t xml:space="preserve">изложен в редакции </w:t>
      </w:r>
      <w:r w:rsidRPr="00675453">
        <w:t>постановлени</w:t>
      </w:r>
      <w:r>
        <w:t xml:space="preserve">я </w:t>
      </w:r>
      <w:r w:rsidRPr="00675453">
        <w:t xml:space="preserve">Администрации </w:t>
      </w:r>
      <w:hyperlink r:id="rId72" w:history="1">
        <w:r w:rsidRPr="008D42E0">
          <w:rPr>
            <w:rStyle w:val="a4"/>
            <w:rFonts w:cs="Arial"/>
            <w:bCs/>
            <w:szCs w:val="28"/>
          </w:rPr>
          <w:t>от 17.03.2021 № 298</w:t>
        </w:r>
      </w:hyperlink>
      <w:r w:rsidRPr="008D42E0">
        <w:rPr>
          <w:rFonts w:cs="Arial"/>
          <w:bCs/>
          <w:szCs w:val="28"/>
        </w:rPr>
        <w:t>)</w:t>
      </w:r>
    </w:p>
    <w:p w:rsidR="00E65592" w:rsidRPr="00E65592" w:rsidRDefault="00E65592" w:rsidP="00E65592">
      <w:pPr>
        <w:widowControl w:val="0"/>
        <w:autoSpaceDE w:val="0"/>
        <w:autoSpaceDN w:val="0"/>
        <w:ind w:firstLine="540"/>
        <w:rPr>
          <w:rFonts w:cs="Arial"/>
        </w:rPr>
      </w:pPr>
      <w:r w:rsidRPr="00E65592">
        <w:rPr>
          <w:rFonts w:cs="Arial"/>
        </w:rPr>
        <w:t xml:space="preserve">5.3. </w:t>
      </w:r>
      <w:proofErr w:type="gramStart"/>
      <w:r w:rsidRPr="00E65592">
        <w:rPr>
          <w:rFonts w:cs="Arial"/>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w:t>
      </w:r>
      <w:r>
        <w:rPr>
          <w:rFonts w:cs="Arial"/>
        </w:rPr>
        <w:t>й</w:t>
      </w:r>
      <w:r w:rsidRPr="00E65592">
        <w:rPr>
          <w:rFonts w:cs="Arial"/>
        </w:rPr>
        <w:t xml:space="preserve"> почте, факсу) форме.</w:t>
      </w:r>
      <w:proofErr w:type="gramEnd"/>
    </w:p>
    <w:p w:rsidR="003F39AE" w:rsidRPr="003F39AE" w:rsidRDefault="003F39AE" w:rsidP="003F39AE">
      <w:pPr>
        <w:autoSpaceDE w:val="0"/>
        <w:autoSpaceDN w:val="0"/>
        <w:adjustRightInd w:val="0"/>
        <w:rPr>
          <w:rFonts w:cs="Arial"/>
        </w:rPr>
      </w:pPr>
      <w:bookmarkStart w:id="5" w:name="P376"/>
      <w:bookmarkEnd w:id="5"/>
      <w:r w:rsidRPr="003F39AE">
        <w:rPr>
          <w:rFonts w:cs="Arial"/>
        </w:rPr>
        <w:t>5.4.Перечень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3F39AE" w:rsidRPr="003F39AE" w:rsidRDefault="003F39AE" w:rsidP="003F39AE">
      <w:pPr>
        <w:autoSpaceDE w:val="0"/>
        <w:autoSpaceDN w:val="0"/>
        <w:adjustRightInd w:val="0"/>
        <w:rPr>
          <w:rFonts w:cs="Arial"/>
        </w:rPr>
      </w:pPr>
      <w:r w:rsidRPr="003F39AE">
        <w:rPr>
          <w:rFonts w:cs="Arial"/>
        </w:rPr>
        <w:t>1)</w:t>
      </w:r>
      <w:r>
        <w:rPr>
          <w:rFonts w:cs="Arial"/>
        </w:rPr>
        <w:t xml:space="preserve"> </w:t>
      </w:r>
      <w:r w:rsidRPr="003F39AE">
        <w:rPr>
          <w:rFonts w:cs="Arial"/>
        </w:rPr>
        <w:t xml:space="preserve">Федеральный закон от 27 июля 2010 года </w:t>
      </w:r>
      <w:hyperlink r:id="rId7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F39AE">
          <w:rPr>
            <w:rStyle w:val="a4"/>
            <w:rFonts w:cs="Arial"/>
          </w:rPr>
          <w:t>№ 210-ФЗ «Об организации</w:t>
        </w:r>
      </w:hyperlink>
      <w:r w:rsidRPr="003F39AE">
        <w:rPr>
          <w:rFonts w:cs="Arial"/>
        </w:rPr>
        <w:t xml:space="preserve"> предоставления государственных и муниципальных услуг»;</w:t>
      </w:r>
    </w:p>
    <w:p w:rsidR="003F39AE" w:rsidRPr="003F39AE" w:rsidRDefault="003F39AE" w:rsidP="003F39AE">
      <w:pPr>
        <w:autoSpaceDE w:val="0"/>
        <w:autoSpaceDN w:val="0"/>
        <w:adjustRightInd w:val="0"/>
        <w:rPr>
          <w:rFonts w:cs="Arial"/>
        </w:rPr>
      </w:pPr>
      <w:proofErr w:type="gramStart"/>
      <w:r w:rsidRPr="003F39AE">
        <w:rPr>
          <w:rFonts w:cs="Arial"/>
        </w:rPr>
        <w:t>2)</w:t>
      </w:r>
      <w:r>
        <w:rPr>
          <w:rFonts w:cs="Arial"/>
        </w:rPr>
        <w:t xml:space="preserve"> </w:t>
      </w:r>
      <w:r w:rsidRPr="003F39AE">
        <w:rPr>
          <w:rFonts w:cs="Arial"/>
        </w:rPr>
        <w:t xml:space="preserve">Постановление Правительства Ханты-Мансийского автономного округа - Югры от 02 ноября 2012 года </w:t>
      </w:r>
      <w:hyperlink r:id="rId74" w:history="1">
        <w:r w:rsidRPr="003F39AE">
          <w:rPr>
            <w:rStyle w:val="a4"/>
            <w:rFonts w:cs="Arial"/>
          </w:rPr>
          <w:t>№ 431-п «О порядке подачи и рассмотрения</w:t>
        </w:r>
      </w:hyperlink>
      <w:r w:rsidRPr="003F39AE">
        <w:rPr>
          <w:rFonts w:cs="Arial"/>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r w:rsidRPr="003F39AE">
        <w:rPr>
          <w:rFonts w:cs="Arial"/>
        </w:rPr>
        <w:t>» и его работников»;</w:t>
      </w:r>
    </w:p>
    <w:p w:rsidR="006D6A32" w:rsidRDefault="003F39AE" w:rsidP="003F39AE">
      <w:pPr>
        <w:autoSpaceDE w:val="0"/>
        <w:autoSpaceDN w:val="0"/>
        <w:adjustRightInd w:val="0"/>
        <w:rPr>
          <w:rFonts w:cs="Arial"/>
        </w:rPr>
      </w:pPr>
      <w:r w:rsidRPr="003F39AE">
        <w:rPr>
          <w:rFonts w:cs="Arial"/>
        </w:rPr>
        <w:t>3)</w:t>
      </w:r>
      <w:r>
        <w:rPr>
          <w:rFonts w:cs="Arial"/>
        </w:rPr>
        <w:t xml:space="preserve"> </w:t>
      </w:r>
      <w:r w:rsidRPr="003F39AE">
        <w:rPr>
          <w:rFonts w:cs="Arial"/>
        </w:rPr>
        <w:t xml:space="preserve">Постановление администрации Березовского района </w:t>
      </w:r>
      <w:hyperlink r:id="rId7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3F39AE">
          <w:rPr>
            <w:rStyle w:val="a4"/>
            <w:rFonts w:cs="Arial"/>
          </w:rPr>
          <w:t>от 29 декабря 2020 года № 1275</w:t>
        </w:r>
      </w:hyperlink>
      <w:r w:rsidRPr="003F39AE">
        <w:rPr>
          <w:rFonts w:cs="Arial"/>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3F39AE">
        <w:rPr>
          <w:rFonts w:cs="Arial"/>
        </w:rPr>
        <w:t>утратившими</w:t>
      </w:r>
      <w:proofErr w:type="gramEnd"/>
      <w:r w:rsidRPr="003F39AE">
        <w:rPr>
          <w:rFonts w:cs="Arial"/>
        </w:rPr>
        <w:t xml:space="preserve"> силу некоторых муниципальных правовых актов».</w:t>
      </w:r>
    </w:p>
    <w:p w:rsidR="003F39AE" w:rsidRDefault="003F39AE" w:rsidP="003F39AE">
      <w:pPr>
        <w:widowControl w:val="0"/>
        <w:autoSpaceDE w:val="0"/>
        <w:autoSpaceDN w:val="0"/>
        <w:adjustRightInd w:val="0"/>
        <w:rPr>
          <w:rFonts w:cs="Arial"/>
          <w:bCs/>
          <w:szCs w:val="28"/>
        </w:rPr>
      </w:pPr>
      <w:r>
        <w:rPr>
          <w:rFonts w:cs="Arial"/>
        </w:rPr>
        <w:t>(</w:t>
      </w:r>
      <w:r w:rsidRPr="003F39AE">
        <w:rPr>
          <w:rFonts w:cs="Arial"/>
        </w:rPr>
        <w:t xml:space="preserve">пункт 5.4 </w:t>
      </w:r>
      <w:r>
        <w:t xml:space="preserve">изложен в редакции </w:t>
      </w:r>
      <w:r w:rsidRPr="00675453">
        <w:t>постановлени</w:t>
      </w:r>
      <w:r>
        <w:t xml:space="preserve">я </w:t>
      </w:r>
      <w:r w:rsidRPr="00675453">
        <w:t xml:space="preserve">Администрации </w:t>
      </w:r>
      <w:hyperlink r:id="rId76" w:history="1">
        <w:r w:rsidRPr="008D42E0">
          <w:rPr>
            <w:rStyle w:val="a4"/>
            <w:rFonts w:cs="Arial"/>
            <w:bCs/>
            <w:szCs w:val="28"/>
          </w:rPr>
          <w:t xml:space="preserve">от 17.03.2021 </w:t>
        </w:r>
        <w:r w:rsidR="009C5512">
          <w:rPr>
            <w:rStyle w:val="a4"/>
            <w:rFonts w:cs="Arial"/>
            <w:bCs/>
            <w:szCs w:val="28"/>
          </w:rPr>
          <w:t xml:space="preserve">                  </w:t>
        </w:r>
        <w:r w:rsidRPr="008D42E0">
          <w:rPr>
            <w:rStyle w:val="a4"/>
            <w:rFonts w:cs="Arial"/>
            <w:bCs/>
            <w:szCs w:val="28"/>
          </w:rPr>
          <w:t>№ 298</w:t>
        </w:r>
      </w:hyperlink>
      <w:r w:rsidRPr="008D42E0">
        <w:rPr>
          <w:rFonts w:cs="Arial"/>
          <w:bCs/>
          <w:szCs w:val="28"/>
        </w:rPr>
        <w:t>)</w:t>
      </w:r>
    </w:p>
    <w:p w:rsidR="0089311E" w:rsidRDefault="006D6A32" w:rsidP="0089311E">
      <w:pPr>
        <w:widowControl w:val="0"/>
        <w:autoSpaceDE w:val="0"/>
        <w:autoSpaceDN w:val="0"/>
        <w:adjustRightInd w:val="0"/>
        <w:rPr>
          <w:rFonts w:cs="Arial"/>
          <w:bCs/>
          <w:szCs w:val="28"/>
        </w:rPr>
      </w:pPr>
      <w:r>
        <w:rPr>
          <w:rFonts w:cs="Arial"/>
          <w:szCs w:val="28"/>
        </w:rPr>
        <w:br w:type="page"/>
      </w:r>
      <w:proofErr w:type="gramStart"/>
      <w:r w:rsidR="0089311E">
        <w:rPr>
          <w:rFonts w:cs="Arial"/>
          <w:szCs w:val="28"/>
        </w:rPr>
        <w:lastRenderedPageBreak/>
        <w:t>(в</w:t>
      </w:r>
      <w:r w:rsidR="0089311E" w:rsidRPr="0089311E">
        <w:rPr>
          <w:rFonts w:cs="Arial"/>
          <w:szCs w:val="28"/>
        </w:rPr>
        <w:t xml:space="preserve"> приложении 1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слова «Принятие документов, а также выдача решений о переводе или об отказе в переводе жилого помещения в нежилое или нежилого помещения в жилое помещение» замен</w:t>
      </w:r>
      <w:r w:rsidR="004475D5">
        <w:rPr>
          <w:rFonts w:cs="Arial"/>
          <w:szCs w:val="28"/>
        </w:rPr>
        <w:t>ены</w:t>
      </w:r>
      <w:r w:rsidR="0089311E" w:rsidRPr="0089311E">
        <w:rPr>
          <w:rFonts w:cs="Arial"/>
          <w:szCs w:val="28"/>
        </w:rPr>
        <w:t xml:space="preserve"> словами «Перевод жилого</w:t>
      </w:r>
      <w:proofErr w:type="gramEnd"/>
      <w:r w:rsidR="0089311E" w:rsidRPr="0089311E">
        <w:rPr>
          <w:rFonts w:cs="Arial"/>
          <w:szCs w:val="28"/>
        </w:rPr>
        <w:t xml:space="preserve"> помещения в нежилое помещение и нежилого помещения в жилое помещение»</w:t>
      </w:r>
      <w:r w:rsidR="0089311E">
        <w:rPr>
          <w:rFonts w:cs="Arial"/>
          <w:szCs w:val="28"/>
        </w:rPr>
        <w:t xml:space="preserve"> </w:t>
      </w:r>
      <w:r w:rsidR="0089311E">
        <w:rPr>
          <w:rFonts w:cs="Arial"/>
          <w:bCs/>
          <w:szCs w:val="28"/>
        </w:rPr>
        <w:t xml:space="preserve">в редакции </w:t>
      </w:r>
      <w:r w:rsidR="0089311E" w:rsidRPr="00585942">
        <w:rPr>
          <w:rFonts w:cs="Arial"/>
          <w:bCs/>
          <w:szCs w:val="28"/>
        </w:rPr>
        <w:t>постановлени</w:t>
      </w:r>
      <w:r w:rsidR="0089311E">
        <w:rPr>
          <w:rFonts w:cs="Arial"/>
          <w:bCs/>
          <w:szCs w:val="28"/>
        </w:rPr>
        <w:t>я</w:t>
      </w:r>
      <w:r w:rsidR="0089311E" w:rsidRPr="00585942">
        <w:rPr>
          <w:rFonts w:cs="Arial"/>
          <w:bCs/>
          <w:szCs w:val="28"/>
        </w:rPr>
        <w:t xml:space="preserve"> Администрации</w:t>
      </w:r>
      <w:r w:rsidR="0089311E">
        <w:rPr>
          <w:rFonts w:cs="Arial"/>
          <w:bCs/>
          <w:szCs w:val="28"/>
        </w:rPr>
        <w:t xml:space="preserve"> </w:t>
      </w:r>
      <w:hyperlink r:id="rId77" w:history="1">
        <w:r w:rsidR="0089311E" w:rsidRPr="00E81C87">
          <w:rPr>
            <w:rStyle w:val="a4"/>
            <w:rFonts w:cs="Arial"/>
            <w:bCs/>
            <w:szCs w:val="28"/>
          </w:rPr>
          <w:t>от 25.04.2022 № 613</w:t>
        </w:r>
      </w:hyperlink>
      <w:r w:rsidR="0089311E">
        <w:rPr>
          <w:rFonts w:cs="Arial"/>
          <w:bCs/>
          <w:szCs w:val="28"/>
        </w:rPr>
        <w:t>)</w:t>
      </w:r>
    </w:p>
    <w:p w:rsidR="005D1A9E" w:rsidRDefault="005D1A9E" w:rsidP="003F39AE">
      <w:pPr>
        <w:autoSpaceDE w:val="0"/>
        <w:autoSpaceDN w:val="0"/>
        <w:adjustRightInd w:val="0"/>
        <w:rPr>
          <w:rFonts w:cs="Arial"/>
          <w:b/>
          <w:bCs/>
          <w:kern w:val="28"/>
          <w:sz w:val="32"/>
          <w:szCs w:val="32"/>
        </w:rPr>
      </w:pPr>
    </w:p>
    <w:p w:rsidR="009C5512" w:rsidRDefault="009C5512" w:rsidP="003F39AE">
      <w:pPr>
        <w:autoSpaceDE w:val="0"/>
        <w:autoSpaceDN w:val="0"/>
        <w:adjustRightInd w:val="0"/>
        <w:rPr>
          <w:rFonts w:cs="Arial"/>
          <w:b/>
          <w:bCs/>
          <w:kern w:val="28"/>
          <w:sz w:val="32"/>
          <w:szCs w:val="32"/>
        </w:rPr>
      </w:pPr>
    </w:p>
    <w:p w:rsidR="009C5512" w:rsidRDefault="009C5512" w:rsidP="003F39AE">
      <w:pPr>
        <w:autoSpaceDE w:val="0"/>
        <w:autoSpaceDN w:val="0"/>
        <w:adjustRightInd w:val="0"/>
        <w:rPr>
          <w:rFonts w:cs="Arial"/>
          <w:b/>
          <w:bCs/>
          <w:kern w:val="28"/>
          <w:sz w:val="32"/>
          <w:szCs w:val="32"/>
        </w:rPr>
      </w:pPr>
    </w:p>
    <w:p w:rsidR="00FA08FD" w:rsidRPr="006D6A32" w:rsidRDefault="00FA08FD" w:rsidP="006D6A32">
      <w:pPr>
        <w:autoSpaceDE w:val="0"/>
        <w:autoSpaceDN w:val="0"/>
        <w:adjustRightInd w:val="0"/>
        <w:jc w:val="right"/>
        <w:outlineLvl w:val="0"/>
        <w:rPr>
          <w:rFonts w:cs="Arial"/>
          <w:b/>
          <w:bCs/>
          <w:kern w:val="28"/>
          <w:sz w:val="32"/>
          <w:szCs w:val="32"/>
        </w:rPr>
      </w:pPr>
      <w:r w:rsidRPr="006D6A32">
        <w:rPr>
          <w:rFonts w:cs="Arial"/>
          <w:b/>
          <w:bCs/>
          <w:kern w:val="28"/>
          <w:sz w:val="32"/>
          <w:szCs w:val="32"/>
        </w:rPr>
        <w:t>Приложение 1</w:t>
      </w:r>
    </w:p>
    <w:p w:rsidR="00E81C87" w:rsidRDefault="00FA08FD" w:rsidP="006D6A32">
      <w:pPr>
        <w:autoSpaceDE w:val="0"/>
        <w:autoSpaceDN w:val="0"/>
        <w:adjustRightInd w:val="0"/>
        <w:jc w:val="right"/>
        <w:rPr>
          <w:rFonts w:cs="Arial"/>
          <w:b/>
          <w:bCs/>
          <w:kern w:val="28"/>
          <w:sz w:val="32"/>
          <w:szCs w:val="32"/>
        </w:rPr>
      </w:pPr>
      <w:r w:rsidRPr="006D6A32">
        <w:rPr>
          <w:rFonts w:cs="Arial"/>
          <w:b/>
          <w:bCs/>
          <w:kern w:val="28"/>
          <w:sz w:val="32"/>
          <w:szCs w:val="32"/>
        </w:rPr>
        <w:t xml:space="preserve">к административному </w:t>
      </w:r>
    </w:p>
    <w:p w:rsidR="006D6A32" w:rsidRPr="006D6A32" w:rsidRDefault="00FA08FD" w:rsidP="006D6A32">
      <w:pPr>
        <w:autoSpaceDE w:val="0"/>
        <w:autoSpaceDN w:val="0"/>
        <w:adjustRightInd w:val="0"/>
        <w:jc w:val="right"/>
        <w:rPr>
          <w:rFonts w:cs="Arial"/>
          <w:b/>
          <w:bCs/>
          <w:kern w:val="28"/>
          <w:sz w:val="32"/>
          <w:szCs w:val="32"/>
        </w:rPr>
      </w:pPr>
      <w:r w:rsidRPr="006D6A32">
        <w:rPr>
          <w:rFonts w:cs="Arial"/>
          <w:b/>
          <w:bCs/>
          <w:kern w:val="28"/>
          <w:sz w:val="32"/>
          <w:szCs w:val="32"/>
        </w:rPr>
        <w:t>регламенту</w:t>
      </w:r>
    </w:p>
    <w:p w:rsidR="00E81C87" w:rsidRDefault="00FA08FD" w:rsidP="006D6A32">
      <w:pPr>
        <w:autoSpaceDE w:val="0"/>
        <w:autoSpaceDN w:val="0"/>
        <w:adjustRightInd w:val="0"/>
        <w:jc w:val="right"/>
        <w:rPr>
          <w:rFonts w:cs="Arial"/>
          <w:b/>
          <w:bCs/>
          <w:kern w:val="28"/>
          <w:sz w:val="32"/>
          <w:szCs w:val="32"/>
        </w:rPr>
      </w:pPr>
      <w:r w:rsidRPr="006D6A32">
        <w:rPr>
          <w:rFonts w:cs="Arial"/>
          <w:b/>
          <w:bCs/>
          <w:kern w:val="28"/>
          <w:sz w:val="32"/>
          <w:szCs w:val="32"/>
        </w:rPr>
        <w:t xml:space="preserve">предоставления </w:t>
      </w:r>
    </w:p>
    <w:p w:rsidR="006D6A32" w:rsidRPr="006D6A32" w:rsidRDefault="00FA08FD" w:rsidP="006D6A32">
      <w:pPr>
        <w:autoSpaceDE w:val="0"/>
        <w:autoSpaceDN w:val="0"/>
        <w:adjustRightInd w:val="0"/>
        <w:jc w:val="right"/>
        <w:rPr>
          <w:rFonts w:cs="Arial"/>
          <w:b/>
          <w:bCs/>
          <w:kern w:val="28"/>
          <w:sz w:val="32"/>
          <w:szCs w:val="32"/>
        </w:rPr>
      </w:pPr>
      <w:r w:rsidRPr="006D6A32">
        <w:rPr>
          <w:rFonts w:cs="Arial"/>
          <w:b/>
          <w:bCs/>
          <w:kern w:val="28"/>
          <w:sz w:val="32"/>
          <w:szCs w:val="32"/>
        </w:rPr>
        <w:t>муниципальной услуги</w:t>
      </w:r>
    </w:p>
    <w:p w:rsidR="00E81C87" w:rsidRDefault="006D6A32" w:rsidP="00E81C87">
      <w:pPr>
        <w:autoSpaceDE w:val="0"/>
        <w:autoSpaceDN w:val="0"/>
        <w:adjustRightInd w:val="0"/>
        <w:jc w:val="right"/>
        <w:rPr>
          <w:rFonts w:cs="Arial"/>
          <w:b/>
          <w:bCs/>
          <w:kern w:val="28"/>
          <w:sz w:val="32"/>
          <w:szCs w:val="32"/>
        </w:rPr>
      </w:pPr>
      <w:r w:rsidRPr="006D6A32">
        <w:rPr>
          <w:rFonts w:cs="Arial"/>
          <w:b/>
          <w:bCs/>
          <w:kern w:val="28"/>
          <w:sz w:val="32"/>
          <w:szCs w:val="32"/>
        </w:rPr>
        <w:t>«</w:t>
      </w:r>
      <w:r w:rsidR="00E81C87" w:rsidRPr="00E81C87">
        <w:rPr>
          <w:rFonts w:cs="Arial"/>
          <w:b/>
          <w:bCs/>
          <w:kern w:val="28"/>
          <w:sz w:val="32"/>
          <w:szCs w:val="32"/>
        </w:rPr>
        <w:t xml:space="preserve">Перевод жилого помещения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в нежилое помещение и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нежилого помещения </w:t>
      </w:r>
    </w:p>
    <w:p w:rsidR="00FA08FD"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в жилое помещение</w:t>
      </w:r>
      <w:r w:rsidR="006D6A32" w:rsidRPr="006D6A32">
        <w:rPr>
          <w:rFonts w:cs="Arial"/>
          <w:b/>
          <w:bCs/>
          <w:kern w:val="28"/>
          <w:sz w:val="32"/>
          <w:szCs w:val="32"/>
        </w:rPr>
        <w:t>»</w:t>
      </w:r>
    </w:p>
    <w:p w:rsidR="005D1A9E" w:rsidRDefault="005D1A9E" w:rsidP="006D6A32">
      <w:pPr>
        <w:autoSpaceDE w:val="0"/>
        <w:autoSpaceDN w:val="0"/>
        <w:adjustRightInd w:val="0"/>
        <w:jc w:val="right"/>
        <w:rPr>
          <w:rFonts w:cs="Arial"/>
          <w:b/>
          <w:bCs/>
          <w:kern w:val="28"/>
          <w:sz w:val="32"/>
          <w:szCs w:val="32"/>
        </w:rPr>
      </w:pPr>
    </w:p>
    <w:p w:rsidR="009C5512" w:rsidRPr="006D6A32" w:rsidRDefault="009C5512" w:rsidP="006D6A32">
      <w:pPr>
        <w:autoSpaceDE w:val="0"/>
        <w:autoSpaceDN w:val="0"/>
        <w:adjustRightInd w:val="0"/>
        <w:jc w:val="right"/>
        <w:rPr>
          <w:rFonts w:cs="Arial"/>
          <w:b/>
          <w:bCs/>
          <w:kern w:val="28"/>
          <w:sz w:val="32"/>
          <w:szCs w:val="32"/>
        </w:rPr>
      </w:pPr>
    </w:p>
    <w:p w:rsidR="00FA08FD" w:rsidRPr="006D6A32" w:rsidRDefault="00FA08FD" w:rsidP="006D6A32">
      <w:pPr>
        <w:autoSpaceDE w:val="0"/>
        <w:autoSpaceDN w:val="0"/>
        <w:adjustRightInd w:val="0"/>
        <w:rPr>
          <w:rFonts w:cs="Arial"/>
          <w:bCs/>
          <w:szCs w:val="28"/>
        </w:rPr>
      </w:pPr>
    </w:p>
    <w:p w:rsidR="006D6A32"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В _________________________________________________</w:t>
      </w:r>
    </w:p>
    <w:p w:rsidR="00FA08FD" w:rsidRPr="005D1A9E" w:rsidRDefault="00FA08FD" w:rsidP="006D6A32">
      <w:pPr>
        <w:pStyle w:val="ConsPlusNonformat"/>
        <w:ind w:firstLine="567"/>
        <w:jc w:val="right"/>
        <w:rPr>
          <w:rFonts w:ascii="Arial" w:hAnsi="Arial" w:cs="Arial"/>
        </w:rPr>
      </w:pPr>
      <w:r w:rsidRPr="005D1A9E">
        <w:rPr>
          <w:rFonts w:ascii="Arial" w:hAnsi="Arial" w:cs="Arial"/>
        </w:rPr>
        <w:t>(указать наименование уполномоченного органа)</w:t>
      </w:r>
    </w:p>
    <w:p w:rsidR="006D6A32"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от &lt;*&gt;_________________________________________________</w:t>
      </w:r>
    </w:p>
    <w:p w:rsidR="006D6A32" w:rsidRPr="005D1A9E" w:rsidRDefault="00FA08FD" w:rsidP="006D6A32">
      <w:pPr>
        <w:pStyle w:val="ConsPlusNonformat"/>
        <w:ind w:firstLine="567"/>
        <w:jc w:val="right"/>
        <w:rPr>
          <w:rFonts w:ascii="Arial" w:hAnsi="Arial" w:cs="Arial"/>
        </w:rPr>
      </w:pPr>
      <w:r w:rsidRPr="005D1A9E">
        <w:rPr>
          <w:rFonts w:ascii="Arial" w:hAnsi="Arial" w:cs="Arial"/>
        </w:rPr>
        <w:t>(наименование заявителя,</w:t>
      </w:r>
      <w:r w:rsidR="006D6A32" w:rsidRPr="005D1A9E">
        <w:rPr>
          <w:rFonts w:ascii="Arial" w:hAnsi="Arial" w:cs="Arial"/>
        </w:rPr>
        <w:t xml:space="preserve"> </w:t>
      </w:r>
      <w:r w:rsidRPr="005D1A9E">
        <w:rPr>
          <w:rFonts w:ascii="Arial" w:hAnsi="Arial" w:cs="Arial"/>
        </w:rPr>
        <w:t>ФИО гражданина)</w:t>
      </w:r>
    </w:p>
    <w:p w:rsidR="006D6A32"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__________________________________________________</w:t>
      </w:r>
    </w:p>
    <w:p w:rsidR="00FA08FD" w:rsidRPr="005D1A9E" w:rsidRDefault="00FA08FD" w:rsidP="006D6A32">
      <w:pPr>
        <w:pStyle w:val="ConsPlusNonformat"/>
        <w:ind w:firstLine="567"/>
        <w:jc w:val="right"/>
        <w:rPr>
          <w:rFonts w:ascii="Arial" w:hAnsi="Arial" w:cs="Arial"/>
        </w:rPr>
      </w:pPr>
      <w:r w:rsidRPr="005D1A9E">
        <w:rPr>
          <w:rFonts w:ascii="Arial" w:hAnsi="Arial" w:cs="Arial"/>
        </w:rPr>
        <w:t>(реквизиты документа</w:t>
      </w:r>
      <w:r w:rsidR="006D6A32" w:rsidRPr="005D1A9E">
        <w:rPr>
          <w:rFonts w:ascii="Arial" w:hAnsi="Arial" w:cs="Arial"/>
        </w:rPr>
        <w:t xml:space="preserve"> </w:t>
      </w:r>
      <w:r w:rsidRPr="005D1A9E">
        <w:rPr>
          <w:rFonts w:ascii="Arial" w:hAnsi="Arial" w:cs="Arial"/>
        </w:rPr>
        <w:t>удостоверяющего личность)</w:t>
      </w:r>
    </w:p>
    <w:p w:rsidR="00FA08FD" w:rsidRPr="006D6A32" w:rsidRDefault="00FA08FD" w:rsidP="005D1A9E">
      <w:pPr>
        <w:pStyle w:val="ConsPlusNonformat"/>
        <w:ind w:firstLine="567"/>
        <w:jc w:val="right"/>
        <w:rPr>
          <w:rFonts w:ascii="Arial" w:hAnsi="Arial" w:cs="Arial"/>
          <w:sz w:val="24"/>
        </w:rPr>
      </w:pPr>
      <w:r w:rsidRPr="006D6A32">
        <w:rPr>
          <w:rFonts w:ascii="Arial" w:hAnsi="Arial" w:cs="Arial"/>
          <w:sz w:val="24"/>
        </w:rPr>
        <w:t>____________________________</w:t>
      </w:r>
      <w:r w:rsidR="005D1A9E">
        <w:rPr>
          <w:rFonts w:ascii="Arial" w:hAnsi="Arial" w:cs="Arial"/>
          <w:sz w:val="24"/>
        </w:rPr>
        <w:t>______________________</w:t>
      </w:r>
    </w:p>
    <w:p w:rsidR="00FA08FD" w:rsidRPr="005D1A9E" w:rsidRDefault="00FA08FD" w:rsidP="006D6A32">
      <w:pPr>
        <w:pStyle w:val="ConsPlusNonformat"/>
        <w:ind w:firstLine="567"/>
        <w:jc w:val="right"/>
        <w:rPr>
          <w:rFonts w:ascii="Arial" w:hAnsi="Arial" w:cs="Arial"/>
        </w:rPr>
      </w:pPr>
      <w:r w:rsidRPr="005D1A9E">
        <w:rPr>
          <w:rFonts w:ascii="Arial" w:hAnsi="Arial" w:cs="Arial"/>
        </w:rPr>
        <w:t>(реквизиты документа, на основании которых представляет интересы)</w:t>
      </w:r>
    </w:p>
    <w:p w:rsidR="00FA08FD" w:rsidRPr="006D6A32" w:rsidRDefault="00FA08FD" w:rsidP="006D6A32">
      <w:pPr>
        <w:pStyle w:val="ConsPlusNonformat"/>
        <w:ind w:firstLine="567"/>
        <w:jc w:val="right"/>
        <w:rPr>
          <w:rFonts w:ascii="Arial" w:hAnsi="Arial" w:cs="Arial"/>
          <w:sz w:val="24"/>
        </w:rPr>
      </w:pPr>
      <w:r w:rsidRPr="006D6A32">
        <w:rPr>
          <w:rFonts w:ascii="Arial" w:hAnsi="Arial" w:cs="Arial"/>
          <w:sz w:val="24"/>
        </w:rPr>
        <w:t>___________________________</w:t>
      </w:r>
      <w:r w:rsidR="005D1A9E">
        <w:rPr>
          <w:rFonts w:ascii="Arial" w:hAnsi="Arial" w:cs="Arial"/>
          <w:sz w:val="24"/>
        </w:rPr>
        <w:t>_______________________</w:t>
      </w:r>
    </w:p>
    <w:p w:rsidR="00FA08FD" w:rsidRPr="005D1A9E" w:rsidRDefault="00FA08FD" w:rsidP="006D6A32">
      <w:pPr>
        <w:pStyle w:val="ConsPlusNonformat"/>
        <w:ind w:firstLine="567"/>
        <w:jc w:val="right"/>
        <w:rPr>
          <w:rFonts w:ascii="Arial" w:hAnsi="Arial" w:cs="Arial"/>
        </w:rPr>
      </w:pPr>
      <w:r w:rsidRPr="005D1A9E">
        <w:rPr>
          <w:rFonts w:ascii="Arial" w:hAnsi="Arial" w:cs="Arial"/>
        </w:rPr>
        <w:t>(рег. номер записи ЕГРЮЛ,</w:t>
      </w:r>
      <w:r w:rsidR="006D6A32" w:rsidRPr="005D1A9E">
        <w:rPr>
          <w:rFonts w:ascii="Arial" w:hAnsi="Arial" w:cs="Arial"/>
        </w:rPr>
        <w:t xml:space="preserve"> </w:t>
      </w:r>
      <w:r w:rsidRPr="005D1A9E">
        <w:rPr>
          <w:rFonts w:ascii="Arial" w:hAnsi="Arial" w:cs="Arial"/>
        </w:rPr>
        <w:t>ИНН налогоплательщика)</w:t>
      </w:r>
    </w:p>
    <w:p w:rsidR="006D6A32"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почтовый адрес:____________________________</w:t>
      </w:r>
    </w:p>
    <w:p w:rsidR="006D6A32"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телефон __________________________________</w:t>
      </w:r>
    </w:p>
    <w:p w:rsidR="00FA08FD" w:rsidRPr="006D6A32" w:rsidRDefault="00FA08FD" w:rsidP="006D6A32">
      <w:pPr>
        <w:pStyle w:val="ConsPlusNonformat"/>
        <w:ind w:firstLine="567"/>
        <w:jc w:val="right"/>
        <w:rPr>
          <w:rFonts w:ascii="Arial" w:hAnsi="Arial" w:cs="Arial"/>
          <w:sz w:val="24"/>
          <w:szCs w:val="24"/>
        </w:rPr>
      </w:pPr>
      <w:r w:rsidRPr="006D6A32">
        <w:rPr>
          <w:rFonts w:ascii="Arial" w:hAnsi="Arial" w:cs="Arial"/>
          <w:sz w:val="24"/>
          <w:szCs w:val="24"/>
        </w:rPr>
        <w:t>адрес электронной почты:___________________</w:t>
      </w:r>
    </w:p>
    <w:p w:rsidR="00FA08FD" w:rsidRPr="006D6A32" w:rsidRDefault="00FA08FD" w:rsidP="006D6A32">
      <w:pPr>
        <w:pStyle w:val="ConsPlusNonformat"/>
        <w:ind w:firstLine="567"/>
        <w:jc w:val="both"/>
        <w:rPr>
          <w:rFonts w:ascii="Arial" w:hAnsi="Arial" w:cs="Arial"/>
          <w:sz w:val="24"/>
          <w:szCs w:val="28"/>
        </w:rPr>
      </w:pPr>
    </w:p>
    <w:p w:rsidR="00FA08FD" w:rsidRPr="006D6A32" w:rsidRDefault="00FA08FD" w:rsidP="006D6A32">
      <w:pPr>
        <w:pStyle w:val="ConsPlusNonformat"/>
        <w:ind w:firstLine="567"/>
        <w:jc w:val="center"/>
        <w:rPr>
          <w:rFonts w:ascii="Arial" w:hAnsi="Arial" w:cs="Arial"/>
          <w:b/>
          <w:bCs/>
          <w:iCs/>
          <w:sz w:val="30"/>
          <w:szCs w:val="28"/>
          <w:lang w:eastAsia="ru-RU"/>
        </w:rPr>
      </w:pPr>
      <w:r w:rsidRPr="006D6A32">
        <w:rPr>
          <w:rFonts w:ascii="Arial" w:hAnsi="Arial" w:cs="Arial"/>
          <w:b/>
          <w:bCs/>
          <w:iCs/>
          <w:sz w:val="30"/>
          <w:szCs w:val="28"/>
          <w:lang w:eastAsia="ru-RU"/>
        </w:rPr>
        <w:t>Заявление</w:t>
      </w:r>
    </w:p>
    <w:p w:rsidR="006D6A32" w:rsidRPr="006D6A32" w:rsidRDefault="006D6A32" w:rsidP="006D6A32">
      <w:pPr>
        <w:pStyle w:val="ConsPlusNonformat"/>
        <w:ind w:firstLine="567"/>
        <w:jc w:val="both"/>
        <w:rPr>
          <w:rFonts w:ascii="Arial" w:hAnsi="Arial" w:cs="Arial"/>
          <w:sz w:val="24"/>
          <w:szCs w:val="24"/>
        </w:rPr>
      </w:pP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Прошу</w:t>
      </w:r>
      <w:r w:rsidR="006D6A32" w:rsidRPr="006D6A32">
        <w:rPr>
          <w:rFonts w:ascii="Arial" w:hAnsi="Arial" w:cs="Arial"/>
          <w:sz w:val="24"/>
          <w:szCs w:val="28"/>
        </w:rPr>
        <w:t xml:space="preserve"> </w:t>
      </w:r>
      <w:r w:rsidRPr="006D6A32">
        <w:rPr>
          <w:rFonts w:ascii="Arial" w:hAnsi="Arial" w:cs="Arial"/>
          <w:sz w:val="24"/>
          <w:szCs w:val="28"/>
        </w:rPr>
        <w:t xml:space="preserve">разрешить перевод жилого (нежилого) помещения в </w:t>
      </w:r>
      <w:proofErr w:type="gramStart"/>
      <w:r w:rsidRPr="006D6A32">
        <w:rPr>
          <w:rFonts w:ascii="Arial" w:hAnsi="Arial" w:cs="Arial"/>
          <w:sz w:val="24"/>
          <w:szCs w:val="28"/>
        </w:rPr>
        <w:t>жилое</w:t>
      </w:r>
      <w:proofErr w:type="gramEnd"/>
      <w:r w:rsidRPr="006D6A32">
        <w:rPr>
          <w:rFonts w:ascii="Arial" w:hAnsi="Arial" w:cs="Arial"/>
          <w:sz w:val="24"/>
          <w:szCs w:val="28"/>
        </w:rPr>
        <w:t xml:space="preserve"> (нежилое),</w:t>
      </w:r>
      <w:r w:rsidR="00AC441D" w:rsidRPr="006D6A32">
        <w:rPr>
          <w:rFonts w:ascii="Arial" w:hAnsi="Arial" w:cs="Arial"/>
          <w:sz w:val="24"/>
          <w:szCs w:val="28"/>
        </w:rPr>
        <w:t xml:space="preserve"> </w:t>
      </w:r>
      <w:r w:rsidRPr="006D6A32">
        <w:rPr>
          <w:rFonts w:ascii="Arial" w:hAnsi="Arial" w:cs="Arial"/>
          <w:sz w:val="24"/>
          <w:szCs w:val="28"/>
        </w:rPr>
        <w:t>общей площадью _______ кв. м, находящегося по адресу:</w:t>
      </w:r>
    </w:p>
    <w:p w:rsidR="00FA08FD" w:rsidRPr="006D6A32" w:rsidRDefault="00FA08FD" w:rsidP="00C71D35">
      <w:pPr>
        <w:pStyle w:val="ConsPlusNonformat"/>
        <w:jc w:val="both"/>
        <w:rPr>
          <w:rFonts w:ascii="Arial" w:hAnsi="Arial" w:cs="Arial"/>
          <w:sz w:val="24"/>
          <w:szCs w:val="24"/>
        </w:rPr>
      </w:pPr>
      <w:r w:rsidRPr="006D6A32">
        <w:rPr>
          <w:rFonts w:ascii="Arial" w:hAnsi="Arial" w:cs="Arial"/>
          <w:sz w:val="24"/>
          <w:szCs w:val="24"/>
        </w:rPr>
        <w:t>______________________________________________________________________</w:t>
      </w:r>
      <w:r w:rsidR="00C71D35">
        <w:rPr>
          <w:rFonts w:ascii="Arial" w:hAnsi="Arial" w:cs="Arial"/>
          <w:sz w:val="24"/>
          <w:szCs w:val="24"/>
        </w:rPr>
        <w:t>____</w:t>
      </w:r>
    </w:p>
    <w:p w:rsidR="00FA08FD" w:rsidRPr="006D6A32" w:rsidRDefault="00FA08FD" w:rsidP="006D6A32">
      <w:pPr>
        <w:pStyle w:val="ConsPlusNonformat"/>
        <w:ind w:firstLine="567"/>
        <w:jc w:val="both"/>
        <w:rPr>
          <w:rFonts w:ascii="Arial" w:hAnsi="Arial" w:cs="Arial"/>
          <w:i/>
          <w:sz w:val="24"/>
          <w:szCs w:val="24"/>
        </w:rPr>
      </w:pPr>
      <w:r w:rsidRPr="006D6A32">
        <w:rPr>
          <w:rFonts w:ascii="Arial" w:hAnsi="Arial" w:cs="Arial"/>
          <w:sz w:val="24"/>
          <w:szCs w:val="28"/>
        </w:rPr>
        <w:t>в целях использования помещения в качестве</w:t>
      </w:r>
      <w:r w:rsidRPr="006D6A32">
        <w:rPr>
          <w:rFonts w:ascii="Arial" w:hAnsi="Arial" w:cs="Arial"/>
          <w:sz w:val="24"/>
          <w:szCs w:val="24"/>
        </w:rPr>
        <w:t xml:space="preserve"> ______________________________</w:t>
      </w:r>
    </w:p>
    <w:p w:rsidR="00FA08FD" w:rsidRPr="00C71D35" w:rsidRDefault="00FA08FD" w:rsidP="006D6A32">
      <w:pPr>
        <w:pStyle w:val="ConsPlusNonformat"/>
        <w:ind w:firstLine="567"/>
        <w:jc w:val="right"/>
        <w:rPr>
          <w:rFonts w:ascii="Arial" w:hAnsi="Arial" w:cs="Arial"/>
        </w:rPr>
      </w:pPr>
      <w:r w:rsidRPr="00C71D35">
        <w:rPr>
          <w:rFonts w:ascii="Arial" w:hAnsi="Arial" w:cs="Arial"/>
        </w:rPr>
        <w:t>(вид использования помещения)</w:t>
      </w:r>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8"/>
        </w:rPr>
        <w:t>согласно</w:t>
      </w:r>
      <w:r w:rsidR="006D6A32" w:rsidRPr="006D6A32">
        <w:rPr>
          <w:rFonts w:ascii="Arial" w:hAnsi="Arial" w:cs="Arial"/>
          <w:sz w:val="24"/>
          <w:szCs w:val="28"/>
        </w:rPr>
        <w:t xml:space="preserve"> </w:t>
      </w:r>
      <w:r w:rsidRPr="006D6A32">
        <w:rPr>
          <w:rFonts w:ascii="Arial" w:hAnsi="Arial" w:cs="Arial"/>
          <w:sz w:val="24"/>
          <w:szCs w:val="28"/>
        </w:rPr>
        <w:t>прилагаемому</w:t>
      </w:r>
      <w:r w:rsidR="006D6A32" w:rsidRPr="006D6A32">
        <w:rPr>
          <w:rFonts w:ascii="Arial" w:hAnsi="Arial" w:cs="Arial"/>
          <w:sz w:val="24"/>
          <w:szCs w:val="28"/>
        </w:rPr>
        <w:t xml:space="preserve"> </w:t>
      </w:r>
      <w:r w:rsidRPr="006D6A32">
        <w:rPr>
          <w:rFonts w:ascii="Arial" w:hAnsi="Arial" w:cs="Arial"/>
          <w:sz w:val="24"/>
          <w:szCs w:val="28"/>
        </w:rPr>
        <w:t>проекту</w:t>
      </w:r>
      <w:r w:rsidR="006D6A32" w:rsidRPr="006D6A32">
        <w:rPr>
          <w:rFonts w:ascii="Arial" w:hAnsi="Arial" w:cs="Arial"/>
          <w:sz w:val="24"/>
          <w:szCs w:val="28"/>
        </w:rPr>
        <w:t xml:space="preserve"> </w:t>
      </w:r>
      <w:r w:rsidRPr="006D6A32">
        <w:rPr>
          <w:rFonts w:ascii="Arial" w:hAnsi="Arial" w:cs="Arial"/>
          <w:sz w:val="24"/>
          <w:szCs w:val="28"/>
        </w:rPr>
        <w:t>(проектной</w:t>
      </w:r>
      <w:r w:rsidR="006D6A32" w:rsidRPr="006D6A32">
        <w:rPr>
          <w:rFonts w:ascii="Arial" w:hAnsi="Arial" w:cs="Arial"/>
          <w:sz w:val="24"/>
          <w:szCs w:val="28"/>
        </w:rPr>
        <w:t xml:space="preserve"> </w:t>
      </w:r>
      <w:r w:rsidRPr="006D6A32">
        <w:rPr>
          <w:rFonts w:ascii="Arial" w:hAnsi="Arial" w:cs="Arial"/>
          <w:sz w:val="24"/>
          <w:szCs w:val="28"/>
        </w:rPr>
        <w:t xml:space="preserve">документации) переустройства </w:t>
      </w:r>
      <w:proofErr w:type="gramStart"/>
      <w:r w:rsidRPr="006D6A32">
        <w:rPr>
          <w:rFonts w:ascii="Arial" w:hAnsi="Arial" w:cs="Arial"/>
          <w:sz w:val="24"/>
          <w:szCs w:val="28"/>
        </w:rPr>
        <w:t>и(</w:t>
      </w:r>
      <w:proofErr w:type="gramEnd"/>
      <w:r w:rsidRPr="006D6A32">
        <w:rPr>
          <w:rFonts w:ascii="Arial" w:hAnsi="Arial" w:cs="Arial"/>
          <w:sz w:val="24"/>
          <w:szCs w:val="28"/>
        </w:rPr>
        <w:t>или) перепланировки жилого (нежилого) и (или) перечню иных работ</w:t>
      </w:r>
      <w:r w:rsidRPr="006D6A32">
        <w:rPr>
          <w:rFonts w:ascii="Arial" w:hAnsi="Arial" w:cs="Arial"/>
          <w:i/>
          <w:sz w:val="24"/>
          <w:szCs w:val="28"/>
        </w:rPr>
        <w:t>*</w:t>
      </w:r>
      <w:r w:rsidRPr="006D6A32">
        <w:rPr>
          <w:rFonts w:ascii="Arial" w:hAnsi="Arial" w:cs="Arial"/>
          <w:sz w:val="24"/>
          <w:szCs w:val="24"/>
        </w:rPr>
        <w:t>_______________</w:t>
      </w:r>
      <w:r w:rsidR="006D6A32">
        <w:rPr>
          <w:rFonts w:ascii="Arial" w:hAnsi="Arial" w:cs="Arial"/>
          <w:sz w:val="24"/>
          <w:szCs w:val="24"/>
        </w:rPr>
        <w:t>__</w:t>
      </w:r>
      <w:r w:rsidRPr="006D6A32">
        <w:rPr>
          <w:rFonts w:ascii="Arial" w:hAnsi="Arial" w:cs="Arial"/>
          <w:sz w:val="24"/>
          <w:szCs w:val="24"/>
        </w:rPr>
        <w:t>__</w:t>
      </w:r>
    </w:p>
    <w:p w:rsidR="00FA08FD" w:rsidRPr="006D6A32" w:rsidRDefault="00FA08FD" w:rsidP="00C71D35">
      <w:pPr>
        <w:pStyle w:val="ConsPlusNonformat"/>
        <w:jc w:val="both"/>
        <w:rPr>
          <w:rFonts w:ascii="Arial" w:hAnsi="Arial" w:cs="Arial"/>
          <w:sz w:val="24"/>
          <w:szCs w:val="24"/>
        </w:rPr>
      </w:pPr>
      <w:r w:rsidRPr="006D6A32">
        <w:rPr>
          <w:rFonts w:ascii="Arial" w:hAnsi="Arial" w:cs="Arial"/>
          <w:sz w:val="24"/>
          <w:szCs w:val="24"/>
        </w:rPr>
        <w:t>_____________________________________________________________________</w:t>
      </w:r>
      <w:r w:rsidR="00C71D35">
        <w:rPr>
          <w:rFonts w:ascii="Arial" w:hAnsi="Arial" w:cs="Arial"/>
          <w:sz w:val="24"/>
          <w:szCs w:val="24"/>
        </w:rPr>
        <w:t>_____</w:t>
      </w:r>
    </w:p>
    <w:p w:rsidR="00FA08FD" w:rsidRPr="00C71D35" w:rsidRDefault="00FA08FD" w:rsidP="006D6A32">
      <w:pPr>
        <w:pStyle w:val="ConsPlusNonformat"/>
        <w:ind w:firstLine="567"/>
        <w:jc w:val="center"/>
        <w:rPr>
          <w:rFonts w:ascii="Arial" w:hAnsi="Arial" w:cs="Arial"/>
        </w:rPr>
      </w:pPr>
      <w:r w:rsidRPr="00C71D35">
        <w:rPr>
          <w:rFonts w:ascii="Arial" w:hAnsi="Arial" w:cs="Arial"/>
        </w:rPr>
        <w:t>(указывается перечень необходимых работ по ремонту, реконструкции,</w:t>
      </w:r>
      <w:r w:rsidR="00AC441D" w:rsidRPr="00C71D35">
        <w:rPr>
          <w:rFonts w:ascii="Arial" w:hAnsi="Arial" w:cs="Arial"/>
        </w:rPr>
        <w:t xml:space="preserve"> </w:t>
      </w:r>
      <w:r w:rsidRPr="00C71D35">
        <w:rPr>
          <w:rFonts w:ascii="Arial" w:hAnsi="Arial" w:cs="Arial"/>
        </w:rPr>
        <w:t>реставрации помещения)</w:t>
      </w:r>
    </w:p>
    <w:p w:rsidR="00FA08FD" w:rsidRPr="006D6A32" w:rsidRDefault="00FA08FD" w:rsidP="006D6A32">
      <w:pPr>
        <w:pStyle w:val="ConsPlusNonformat"/>
        <w:ind w:firstLine="567"/>
        <w:jc w:val="both"/>
        <w:rPr>
          <w:rFonts w:ascii="Arial" w:hAnsi="Arial" w:cs="Arial"/>
          <w:i/>
          <w:sz w:val="24"/>
          <w:szCs w:val="6"/>
        </w:rPr>
      </w:pP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lastRenderedPageBreak/>
        <w:t>Срок производства ремонтно-строительных и (или) иных работ</w:t>
      </w:r>
      <w:r w:rsidRPr="006D6A32">
        <w:rPr>
          <w:rFonts w:ascii="Arial" w:hAnsi="Arial" w:cs="Arial"/>
          <w:i/>
          <w:sz w:val="24"/>
          <w:szCs w:val="28"/>
        </w:rPr>
        <w:t>*</w:t>
      </w:r>
      <w:r w:rsidRPr="006D6A32">
        <w:rPr>
          <w:rFonts w:ascii="Arial" w:hAnsi="Arial" w:cs="Arial"/>
          <w:sz w:val="24"/>
          <w:szCs w:val="28"/>
        </w:rPr>
        <w:t>: с __________ г.</w:t>
      </w:r>
      <w:r w:rsidR="006D6A32" w:rsidRPr="006D6A32">
        <w:rPr>
          <w:rFonts w:ascii="Arial" w:hAnsi="Arial" w:cs="Arial"/>
          <w:sz w:val="24"/>
          <w:szCs w:val="28"/>
        </w:rPr>
        <w:t xml:space="preserve"> </w:t>
      </w:r>
      <w:r w:rsidRPr="006D6A32">
        <w:rPr>
          <w:rFonts w:ascii="Arial" w:hAnsi="Arial" w:cs="Arial"/>
          <w:sz w:val="24"/>
          <w:szCs w:val="28"/>
        </w:rPr>
        <w:t xml:space="preserve">по _________ </w:t>
      </w:r>
      <w:proofErr w:type="gramStart"/>
      <w:r w:rsidRPr="006D6A32">
        <w:rPr>
          <w:rFonts w:ascii="Arial" w:hAnsi="Arial" w:cs="Arial"/>
          <w:sz w:val="24"/>
          <w:szCs w:val="28"/>
        </w:rPr>
        <w:t>г</w:t>
      </w:r>
      <w:proofErr w:type="gramEnd"/>
      <w:r w:rsidRPr="006D6A32">
        <w:rPr>
          <w:rFonts w:ascii="Arial" w:hAnsi="Arial" w:cs="Arial"/>
          <w:sz w:val="24"/>
          <w:szCs w:val="28"/>
        </w:rPr>
        <w:t>.</w:t>
      </w: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 xml:space="preserve">Режим производства работ: с _____ </w:t>
      </w:r>
      <w:proofErr w:type="gramStart"/>
      <w:r w:rsidRPr="006D6A32">
        <w:rPr>
          <w:rFonts w:ascii="Arial" w:hAnsi="Arial" w:cs="Arial"/>
          <w:sz w:val="24"/>
          <w:szCs w:val="28"/>
        </w:rPr>
        <w:t>по</w:t>
      </w:r>
      <w:proofErr w:type="gramEnd"/>
      <w:r w:rsidRPr="006D6A32">
        <w:rPr>
          <w:rFonts w:ascii="Arial" w:hAnsi="Arial" w:cs="Arial"/>
          <w:sz w:val="24"/>
          <w:szCs w:val="28"/>
        </w:rPr>
        <w:t xml:space="preserve"> _____ часов в _____________ дни</w:t>
      </w:r>
      <w:r w:rsidRPr="006D6A32">
        <w:rPr>
          <w:rFonts w:ascii="Arial" w:hAnsi="Arial" w:cs="Arial"/>
          <w:i/>
          <w:sz w:val="24"/>
          <w:szCs w:val="28"/>
        </w:rPr>
        <w:t>*</w:t>
      </w:r>
      <w:r w:rsidRPr="006D6A32">
        <w:rPr>
          <w:rFonts w:ascii="Arial" w:hAnsi="Arial" w:cs="Arial"/>
          <w:sz w:val="24"/>
          <w:szCs w:val="28"/>
        </w:rPr>
        <w:t>.</w:t>
      </w: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Обязуюсь:</w:t>
      </w:r>
    </w:p>
    <w:p w:rsidR="006D6A32"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осуществить</w:t>
      </w:r>
      <w:r w:rsidR="006D6A32" w:rsidRPr="006D6A32">
        <w:rPr>
          <w:rFonts w:ascii="Arial" w:hAnsi="Arial" w:cs="Arial"/>
          <w:sz w:val="24"/>
          <w:szCs w:val="28"/>
        </w:rPr>
        <w:t xml:space="preserve"> </w:t>
      </w:r>
      <w:r w:rsidRPr="006D6A32">
        <w:rPr>
          <w:rFonts w:ascii="Arial" w:hAnsi="Arial" w:cs="Arial"/>
          <w:sz w:val="24"/>
          <w:szCs w:val="28"/>
        </w:rPr>
        <w:t>ремонтно-строительные</w:t>
      </w:r>
      <w:r w:rsidR="006D6A32" w:rsidRPr="006D6A32">
        <w:rPr>
          <w:rFonts w:ascii="Arial" w:hAnsi="Arial" w:cs="Arial"/>
          <w:sz w:val="24"/>
          <w:szCs w:val="28"/>
        </w:rPr>
        <w:t xml:space="preserve"> </w:t>
      </w:r>
      <w:r w:rsidRPr="006D6A32">
        <w:rPr>
          <w:rFonts w:ascii="Arial" w:hAnsi="Arial" w:cs="Arial"/>
          <w:sz w:val="24"/>
          <w:szCs w:val="28"/>
        </w:rPr>
        <w:t>работы</w:t>
      </w:r>
      <w:r w:rsidR="006D6A32" w:rsidRPr="006D6A32">
        <w:rPr>
          <w:rFonts w:ascii="Arial" w:hAnsi="Arial" w:cs="Arial"/>
          <w:sz w:val="24"/>
          <w:szCs w:val="28"/>
        </w:rPr>
        <w:t xml:space="preserve"> </w:t>
      </w:r>
      <w:r w:rsidRPr="006D6A32">
        <w:rPr>
          <w:rFonts w:ascii="Arial" w:hAnsi="Arial" w:cs="Arial"/>
          <w:sz w:val="24"/>
          <w:szCs w:val="28"/>
        </w:rPr>
        <w:t>в</w:t>
      </w:r>
      <w:r w:rsidR="006D6A32" w:rsidRPr="006D6A32">
        <w:rPr>
          <w:rFonts w:ascii="Arial" w:hAnsi="Arial" w:cs="Arial"/>
          <w:sz w:val="24"/>
          <w:szCs w:val="28"/>
        </w:rPr>
        <w:t xml:space="preserve"> </w:t>
      </w:r>
      <w:r w:rsidRPr="006D6A32">
        <w:rPr>
          <w:rFonts w:ascii="Arial" w:hAnsi="Arial" w:cs="Arial"/>
          <w:sz w:val="24"/>
          <w:szCs w:val="28"/>
        </w:rPr>
        <w:t>соответствии</w:t>
      </w:r>
      <w:r w:rsidR="006D6A32" w:rsidRPr="006D6A32">
        <w:rPr>
          <w:rFonts w:ascii="Arial" w:hAnsi="Arial" w:cs="Arial"/>
          <w:sz w:val="24"/>
          <w:szCs w:val="28"/>
        </w:rPr>
        <w:t xml:space="preserve"> </w:t>
      </w:r>
      <w:r w:rsidRPr="006D6A32">
        <w:rPr>
          <w:rFonts w:ascii="Arial" w:hAnsi="Arial" w:cs="Arial"/>
          <w:sz w:val="24"/>
          <w:szCs w:val="28"/>
        </w:rPr>
        <w:t>с проекто</w:t>
      </w:r>
      <w:proofErr w:type="gramStart"/>
      <w:r w:rsidRPr="006D6A32">
        <w:rPr>
          <w:rFonts w:ascii="Arial" w:hAnsi="Arial" w:cs="Arial"/>
          <w:sz w:val="24"/>
          <w:szCs w:val="28"/>
        </w:rPr>
        <w:t>м(</w:t>
      </w:r>
      <w:proofErr w:type="gramEnd"/>
      <w:r w:rsidRPr="006D6A32">
        <w:rPr>
          <w:rFonts w:ascii="Arial" w:hAnsi="Arial" w:cs="Arial"/>
          <w:sz w:val="24"/>
          <w:szCs w:val="28"/>
        </w:rPr>
        <w:t>проектной документацией);</w:t>
      </w: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обеспечить</w:t>
      </w:r>
      <w:r w:rsidR="006D6A32" w:rsidRPr="006D6A32">
        <w:rPr>
          <w:rFonts w:ascii="Arial" w:hAnsi="Arial" w:cs="Arial"/>
          <w:sz w:val="24"/>
          <w:szCs w:val="28"/>
        </w:rPr>
        <w:t xml:space="preserve"> </w:t>
      </w:r>
      <w:r w:rsidRPr="006D6A32">
        <w:rPr>
          <w:rFonts w:ascii="Arial" w:hAnsi="Arial" w:cs="Arial"/>
          <w:sz w:val="24"/>
          <w:szCs w:val="28"/>
        </w:rPr>
        <w:t>свободный</w:t>
      </w:r>
      <w:r w:rsidR="006D6A32" w:rsidRPr="006D6A32">
        <w:rPr>
          <w:rFonts w:ascii="Arial" w:hAnsi="Arial" w:cs="Arial"/>
          <w:sz w:val="24"/>
          <w:szCs w:val="28"/>
        </w:rPr>
        <w:t xml:space="preserve"> </w:t>
      </w:r>
      <w:r w:rsidRPr="006D6A32">
        <w:rPr>
          <w:rFonts w:ascii="Arial" w:hAnsi="Arial" w:cs="Arial"/>
          <w:sz w:val="24"/>
          <w:szCs w:val="28"/>
        </w:rPr>
        <w:t>доступ</w:t>
      </w:r>
      <w:r w:rsidR="006D6A32" w:rsidRPr="006D6A32">
        <w:rPr>
          <w:rFonts w:ascii="Arial" w:hAnsi="Arial" w:cs="Arial"/>
          <w:sz w:val="24"/>
          <w:szCs w:val="28"/>
        </w:rPr>
        <w:t xml:space="preserve"> </w:t>
      </w:r>
      <w:r w:rsidRPr="006D6A32">
        <w:rPr>
          <w:rFonts w:ascii="Arial" w:hAnsi="Arial" w:cs="Arial"/>
          <w:sz w:val="24"/>
          <w:szCs w:val="28"/>
        </w:rPr>
        <w:t>к месту проведения ремонтно-строительных</w:t>
      </w:r>
      <w:r w:rsidR="00ED1C59" w:rsidRPr="006D6A32">
        <w:rPr>
          <w:rFonts w:ascii="Arial" w:hAnsi="Arial" w:cs="Arial"/>
          <w:sz w:val="24"/>
          <w:szCs w:val="28"/>
        </w:rPr>
        <w:t xml:space="preserve"> </w:t>
      </w:r>
      <w:r w:rsidRPr="006D6A32">
        <w:rPr>
          <w:rFonts w:ascii="Arial" w:hAnsi="Arial" w:cs="Arial"/>
          <w:sz w:val="24"/>
          <w:szCs w:val="28"/>
        </w:rPr>
        <w:t>работ</w:t>
      </w:r>
      <w:r w:rsidR="006D6A32" w:rsidRPr="006D6A32">
        <w:rPr>
          <w:rFonts w:ascii="Arial" w:hAnsi="Arial" w:cs="Arial"/>
          <w:sz w:val="24"/>
          <w:szCs w:val="28"/>
        </w:rPr>
        <w:t xml:space="preserve"> </w:t>
      </w:r>
      <w:r w:rsidRPr="006D6A32">
        <w:rPr>
          <w:rFonts w:ascii="Arial" w:hAnsi="Arial" w:cs="Arial"/>
          <w:sz w:val="24"/>
          <w:szCs w:val="28"/>
        </w:rPr>
        <w:t>должностных</w:t>
      </w:r>
      <w:r w:rsidR="006D6A32" w:rsidRPr="006D6A32">
        <w:rPr>
          <w:rFonts w:ascii="Arial" w:hAnsi="Arial" w:cs="Arial"/>
          <w:sz w:val="24"/>
          <w:szCs w:val="28"/>
        </w:rPr>
        <w:t xml:space="preserve"> </w:t>
      </w:r>
      <w:r w:rsidRPr="006D6A32">
        <w:rPr>
          <w:rFonts w:ascii="Arial" w:hAnsi="Arial" w:cs="Arial"/>
          <w:sz w:val="24"/>
          <w:szCs w:val="28"/>
        </w:rPr>
        <w:t>лиц</w:t>
      </w:r>
      <w:r w:rsidR="006D6A32" w:rsidRPr="006D6A32">
        <w:rPr>
          <w:rFonts w:ascii="Arial" w:hAnsi="Arial" w:cs="Arial"/>
          <w:sz w:val="24"/>
          <w:szCs w:val="28"/>
        </w:rPr>
        <w:t xml:space="preserve"> </w:t>
      </w:r>
      <w:r w:rsidRPr="006D6A32">
        <w:rPr>
          <w:rFonts w:ascii="Arial" w:hAnsi="Arial" w:cs="Arial"/>
          <w:sz w:val="24"/>
          <w:szCs w:val="28"/>
        </w:rPr>
        <w:t>органа</w:t>
      </w:r>
      <w:r w:rsidR="006D6A32" w:rsidRPr="006D6A32">
        <w:rPr>
          <w:rFonts w:ascii="Arial" w:hAnsi="Arial" w:cs="Arial"/>
          <w:sz w:val="24"/>
          <w:szCs w:val="28"/>
        </w:rPr>
        <w:t xml:space="preserve"> </w:t>
      </w:r>
      <w:r w:rsidRPr="006D6A32">
        <w:rPr>
          <w:rFonts w:ascii="Arial" w:hAnsi="Arial" w:cs="Arial"/>
          <w:sz w:val="24"/>
          <w:szCs w:val="28"/>
        </w:rPr>
        <w:t>местного</w:t>
      </w:r>
      <w:r w:rsidR="006D6A32" w:rsidRPr="006D6A32">
        <w:rPr>
          <w:rFonts w:ascii="Arial" w:hAnsi="Arial" w:cs="Arial"/>
          <w:sz w:val="24"/>
          <w:szCs w:val="28"/>
        </w:rPr>
        <w:t xml:space="preserve"> </w:t>
      </w:r>
      <w:r w:rsidRPr="006D6A32">
        <w:rPr>
          <w:rFonts w:ascii="Arial" w:hAnsi="Arial" w:cs="Arial"/>
          <w:sz w:val="24"/>
          <w:szCs w:val="28"/>
        </w:rPr>
        <w:t>самоуправления</w:t>
      </w:r>
      <w:r w:rsidR="006D6A32" w:rsidRPr="006D6A32">
        <w:rPr>
          <w:rFonts w:ascii="Arial" w:hAnsi="Arial" w:cs="Arial"/>
          <w:sz w:val="24"/>
          <w:szCs w:val="28"/>
        </w:rPr>
        <w:t xml:space="preserve"> </w:t>
      </w:r>
      <w:r w:rsidRPr="006D6A32">
        <w:rPr>
          <w:rFonts w:ascii="Arial" w:hAnsi="Arial" w:cs="Arial"/>
          <w:sz w:val="24"/>
          <w:szCs w:val="28"/>
        </w:rPr>
        <w:t>муниципального</w:t>
      </w:r>
      <w:r w:rsidR="00ED1C59" w:rsidRPr="006D6A32">
        <w:rPr>
          <w:rFonts w:ascii="Arial" w:hAnsi="Arial" w:cs="Arial"/>
          <w:sz w:val="24"/>
          <w:szCs w:val="28"/>
        </w:rPr>
        <w:t xml:space="preserve"> о</w:t>
      </w:r>
      <w:r w:rsidRPr="006D6A32">
        <w:rPr>
          <w:rFonts w:ascii="Arial" w:hAnsi="Arial" w:cs="Arial"/>
          <w:sz w:val="24"/>
          <w:szCs w:val="28"/>
        </w:rPr>
        <w:t>бразования либо уполномоченного им органа для проверки хода работ;</w:t>
      </w: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осуществить</w:t>
      </w:r>
      <w:r w:rsidR="006D6A32" w:rsidRPr="006D6A32">
        <w:rPr>
          <w:rFonts w:ascii="Arial" w:hAnsi="Arial" w:cs="Arial"/>
          <w:sz w:val="24"/>
          <w:szCs w:val="28"/>
        </w:rPr>
        <w:t xml:space="preserve"> </w:t>
      </w:r>
      <w:r w:rsidRPr="006D6A32">
        <w:rPr>
          <w:rFonts w:ascii="Arial" w:hAnsi="Arial" w:cs="Arial"/>
          <w:sz w:val="24"/>
          <w:szCs w:val="28"/>
        </w:rPr>
        <w:t>работы</w:t>
      </w:r>
      <w:r w:rsidR="006D6A32" w:rsidRPr="006D6A32">
        <w:rPr>
          <w:rFonts w:ascii="Arial" w:hAnsi="Arial" w:cs="Arial"/>
          <w:sz w:val="24"/>
          <w:szCs w:val="28"/>
        </w:rPr>
        <w:t xml:space="preserve"> </w:t>
      </w:r>
      <w:r w:rsidRPr="006D6A32">
        <w:rPr>
          <w:rFonts w:ascii="Arial" w:hAnsi="Arial" w:cs="Arial"/>
          <w:sz w:val="24"/>
          <w:szCs w:val="28"/>
        </w:rPr>
        <w:t>в</w:t>
      </w:r>
      <w:r w:rsidR="006D6A32" w:rsidRPr="006D6A32">
        <w:rPr>
          <w:rFonts w:ascii="Arial" w:hAnsi="Arial" w:cs="Arial"/>
          <w:sz w:val="24"/>
          <w:szCs w:val="28"/>
        </w:rPr>
        <w:t xml:space="preserve"> </w:t>
      </w:r>
      <w:r w:rsidRPr="006D6A32">
        <w:rPr>
          <w:rFonts w:ascii="Arial" w:hAnsi="Arial" w:cs="Arial"/>
          <w:sz w:val="24"/>
          <w:szCs w:val="28"/>
        </w:rPr>
        <w:t>установленные</w:t>
      </w:r>
      <w:r w:rsidR="006D6A32" w:rsidRPr="006D6A32">
        <w:rPr>
          <w:rFonts w:ascii="Arial" w:hAnsi="Arial" w:cs="Arial"/>
          <w:sz w:val="24"/>
          <w:szCs w:val="28"/>
        </w:rPr>
        <w:t xml:space="preserve"> </w:t>
      </w:r>
      <w:r w:rsidRPr="006D6A32">
        <w:rPr>
          <w:rFonts w:ascii="Arial" w:hAnsi="Arial" w:cs="Arial"/>
          <w:sz w:val="24"/>
          <w:szCs w:val="28"/>
        </w:rPr>
        <w:t>сроки</w:t>
      </w:r>
      <w:r w:rsidR="006D6A32" w:rsidRPr="006D6A32">
        <w:rPr>
          <w:rFonts w:ascii="Arial" w:hAnsi="Arial" w:cs="Arial"/>
          <w:sz w:val="24"/>
          <w:szCs w:val="28"/>
        </w:rPr>
        <w:t xml:space="preserve"> </w:t>
      </w:r>
      <w:r w:rsidRPr="006D6A32">
        <w:rPr>
          <w:rFonts w:ascii="Arial" w:hAnsi="Arial" w:cs="Arial"/>
          <w:sz w:val="24"/>
          <w:szCs w:val="28"/>
        </w:rPr>
        <w:t>и</w:t>
      </w:r>
      <w:r w:rsidR="006D6A32" w:rsidRPr="006D6A32">
        <w:rPr>
          <w:rFonts w:ascii="Arial" w:hAnsi="Arial" w:cs="Arial"/>
          <w:sz w:val="24"/>
          <w:szCs w:val="28"/>
        </w:rPr>
        <w:t xml:space="preserve"> </w:t>
      </w:r>
      <w:r w:rsidRPr="006D6A32">
        <w:rPr>
          <w:rFonts w:ascii="Arial" w:hAnsi="Arial" w:cs="Arial"/>
          <w:sz w:val="24"/>
          <w:szCs w:val="28"/>
        </w:rPr>
        <w:t>с</w:t>
      </w:r>
      <w:r w:rsidR="006D6A32" w:rsidRPr="006D6A32">
        <w:rPr>
          <w:rFonts w:ascii="Arial" w:hAnsi="Arial" w:cs="Arial"/>
          <w:sz w:val="24"/>
          <w:szCs w:val="28"/>
        </w:rPr>
        <w:t xml:space="preserve"> </w:t>
      </w:r>
      <w:r w:rsidRPr="006D6A32">
        <w:rPr>
          <w:rFonts w:ascii="Arial" w:hAnsi="Arial" w:cs="Arial"/>
          <w:sz w:val="24"/>
          <w:szCs w:val="28"/>
        </w:rPr>
        <w:t>соблюдением</w:t>
      </w:r>
      <w:r w:rsidR="003265CF" w:rsidRPr="006D6A32">
        <w:rPr>
          <w:rFonts w:ascii="Arial" w:hAnsi="Arial" w:cs="Arial"/>
          <w:sz w:val="24"/>
          <w:szCs w:val="28"/>
        </w:rPr>
        <w:t xml:space="preserve"> </w:t>
      </w:r>
      <w:r w:rsidRPr="006D6A32">
        <w:rPr>
          <w:rFonts w:ascii="Arial" w:hAnsi="Arial" w:cs="Arial"/>
          <w:sz w:val="24"/>
          <w:szCs w:val="28"/>
        </w:rPr>
        <w:t>согласованного режима проведения работ</w:t>
      </w:r>
      <w:r w:rsidRPr="006D6A32">
        <w:rPr>
          <w:rFonts w:ascii="Arial" w:hAnsi="Arial" w:cs="Arial"/>
          <w:i/>
          <w:sz w:val="24"/>
          <w:szCs w:val="28"/>
        </w:rPr>
        <w:t>*</w:t>
      </w:r>
      <w:r w:rsidRPr="006D6A32">
        <w:rPr>
          <w:rFonts w:ascii="Arial" w:hAnsi="Arial" w:cs="Arial"/>
          <w:sz w:val="24"/>
          <w:szCs w:val="28"/>
        </w:rPr>
        <w:t>.</w:t>
      </w:r>
    </w:p>
    <w:p w:rsidR="00FA08FD" w:rsidRPr="006D6A32" w:rsidRDefault="00FA08FD" w:rsidP="006D6A32">
      <w:pPr>
        <w:autoSpaceDE w:val="0"/>
        <w:autoSpaceDN w:val="0"/>
        <w:adjustRightInd w:val="0"/>
        <w:rPr>
          <w:rFonts w:cs="Arial"/>
          <w:i/>
          <w:szCs w:val="28"/>
        </w:rPr>
      </w:pPr>
      <w:r w:rsidRPr="006D6A32">
        <w:rPr>
          <w:rFonts w:cs="Arial"/>
          <w:i/>
          <w:szCs w:val="28"/>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D6A32"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К заявлению прилагаются следующие документы:</w:t>
      </w:r>
    </w:p>
    <w:p w:rsidR="006D6A32"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1)_________________________________________________________</w:t>
      </w:r>
    </w:p>
    <w:p w:rsidR="00FA08FD" w:rsidRPr="006D6A32" w:rsidRDefault="00FA08FD" w:rsidP="006D6A32">
      <w:pPr>
        <w:pStyle w:val="ConsPlusNonformat"/>
        <w:ind w:firstLine="567"/>
        <w:jc w:val="both"/>
        <w:rPr>
          <w:rFonts w:ascii="Arial" w:hAnsi="Arial" w:cs="Arial"/>
          <w:sz w:val="24"/>
          <w:szCs w:val="22"/>
        </w:rPr>
      </w:pPr>
      <w:r w:rsidRPr="006D6A32">
        <w:rPr>
          <w:rFonts w:ascii="Arial" w:hAnsi="Arial" w:cs="Arial"/>
          <w:sz w:val="24"/>
          <w:szCs w:val="28"/>
        </w:rPr>
        <w:t>2)__________________________________________________________</w:t>
      </w:r>
    </w:p>
    <w:p w:rsidR="00FA08FD" w:rsidRPr="006D6A32" w:rsidRDefault="00FA08FD" w:rsidP="006D6A32">
      <w:pPr>
        <w:pStyle w:val="ConsPlusNonformat"/>
        <w:ind w:firstLine="567"/>
        <w:jc w:val="both"/>
        <w:rPr>
          <w:rFonts w:ascii="Arial" w:hAnsi="Arial" w:cs="Arial"/>
          <w:sz w:val="24"/>
          <w:szCs w:val="22"/>
        </w:rPr>
      </w:pPr>
    </w:p>
    <w:p w:rsidR="00FA08FD" w:rsidRPr="006D6A32" w:rsidRDefault="00FA08FD" w:rsidP="006D6A32">
      <w:pPr>
        <w:pStyle w:val="ConsPlusNonformat"/>
        <w:ind w:firstLine="567"/>
        <w:jc w:val="both"/>
        <w:rPr>
          <w:rFonts w:ascii="Arial" w:hAnsi="Arial" w:cs="Arial"/>
          <w:sz w:val="24"/>
          <w:szCs w:val="28"/>
        </w:rPr>
      </w:pPr>
      <w:r w:rsidRPr="006D6A32">
        <w:rPr>
          <w:rFonts w:ascii="Arial" w:hAnsi="Arial" w:cs="Arial"/>
          <w:sz w:val="24"/>
          <w:szCs w:val="28"/>
        </w:rPr>
        <w:t>Документы,</w:t>
      </w:r>
      <w:r w:rsidR="006D6A32" w:rsidRPr="006D6A32">
        <w:rPr>
          <w:rFonts w:ascii="Arial" w:hAnsi="Arial" w:cs="Arial"/>
          <w:sz w:val="24"/>
          <w:szCs w:val="28"/>
        </w:rPr>
        <w:t xml:space="preserve"> </w:t>
      </w:r>
      <w:r w:rsidRPr="006D6A32">
        <w:rPr>
          <w:rFonts w:ascii="Arial" w:hAnsi="Arial" w:cs="Arial"/>
          <w:sz w:val="24"/>
          <w:szCs w:val="28"/>
        </w:rPr>
        <w:t>являющиеся результатом предоставления муниципальной услуги,</w:t>
      </w:r>
      <w:r w:rsidR="00ED1C59" w:rsidRPr="006D6A32">
        <w:rPr>
          <w:rFonts w:ascii="Arial" w:hAnsi="Arial" w:cs="Arial"/>
          <w:sz w:val="24"/>
          <w:szCs w:val="28"/>
        </w:rPr>
        <w:t xml:space="preserve"> </w:t>
      </w:r>
      <w:r w:rsidRPr="006D6A32">
        <w:rPr>
          <w:rFonts w:ascii="Arial" w:hAnsi="Arial" w:cs="Arial"/>
          <w:sz w:val="24"/>
          <w:szCs w:val="28"/>
        </w:rPr>
        <w:t>прошу выдать (направить):</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 нарочно в МФЦ</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 нарочно в ____________(уполномоченный орган)</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 посредством почтовой связи</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w:t>
      </w:r>
    </w:p>
    <w:p w:rsidR="00FA08FD" w:rsidRPr="006D6A32" w:rsidRDefault="00FA08FD" w:rsidP="006D6A32">
      <w:pPr>
        <w:pStyle w:val="ConsPlusNonformat"/>
        <w:ind w:firstLine="567"/>
        <w:jc w:val="both"/>
        <w:rPr>
          <w:rFonts w:ascii="Arial" w:hAnsi="Arial" w:cs="Arial"/>
          <w:sz w:val="24"/>
        </w:rPr>
      </w:pPr>
      <w:r w:rsidRPr="006D6A32">
        <w:rPr>
          <w:rFonts w:ascii="Arial" w:hAnsi="Arial" w:cs="Arial"/>
          <w:sz w:val="24"/>
        </w:rPr>
        <w:t>└─┘ в электронной форме на адрес электронной почты, указанный в настоящем заявлении **</w:t>
      </w:r>
    </w:p>
    <w:p w:rsidR="00FA08FD" w:rsidRPr="006D6A32" w:rsidRDefault="00FA08FD" w:rsidP="006D6A32">
      <w:pPr>
        <w:pStyle w:val="ConsPlusNonformat"/>
        <w:ind w:firstLine="567"/>
        <w:jc w:val="both"/>
        <w:rPr>
          <w:rFonts w:ascii="Arial" w:hAnsi="Arial" w:cs="Arial"/>
          <w:i/>
          <w:sz w:val="24"/>
        </w:rPr>
      </w:pPr>
    </w:p>
    <w:p w:rsidR="00FA08FD" w:rsidRPr="006D6A32" w:rsidRDefault="00FA08FD" w:rsidP="006D6A32">
      <w:pPr>
        <w:pStyle w:val="ConsPlusNonformat"/>
        <w:ind w:firstLine="567"/>
        <w:jc w:val="both"/>
        <w:rPr>
          <w:rFonts w:ascii="Arial" w:hAnsi="Arial" w:cs="Arial"/>
          <w:i/>
          <w:sz w:val="24"/>
        </w:rPr>
      </w:pPr>
      <w:r w:rsidRPr="006D6A32">
        <w:rPr>
          <w:rFonts w:ascii="Arial" w:hAnsi="Arial" w:cs="Arial"/>
          <w:i/>
          <w:sz w:val="24"/>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p>
    <w:p w:rsidR="00FA08FD" w:rsidRPr="006D6A32" w:rsidRDefault="00FA08FD" w:rsidP="006D6A32">
      <w:pPr>
        <w:pStyle w:val="ConsPlusNonformat"/>
        <w:ind w:firstLine="567"/>
        <w:jc w:val="both"/>
        <w:rPr>
          <w:rFonts w:ascii="Arial" w:hAnsi="Arial" w:cs="Arial"/>
          <w:sz w:val="24"/>
        </w:rPr>
      </w:pPr>
    </w:p>
    <w:p w:rsidR="00FA08FD" w:rsidRPr="006D6A32" w:rsidRDefault="006D6A32" w:rsidP="006D6A32">
      <w:pPr>
        <w:pStyle w:val="ConsPlusNonformat"/>
        <w:ind w:firstLine="567"/>
        <w:jc w:val="both"/>
        <w:rPr>
          <w:rFonts w:ascii="Arial" w:hAnsi="Arial" w:cs="Arial"/>
          <w:sz w:val="24"/>
          <w:szCs w:val="24"/>
        </w:rPr>
      </w:pPr>
      <w:r w:rsidRPr="006D6A32">
        <w:rPr>
          <w:rFonts w:ascii="Arial" w:hAnsi="Arial" w:cs="Arial"/>
          <w:sz w:val="24"/>
          <w:szCs w:val="24"/>
        </w:rPr>
        <w:t>«</w:t>
      </w:r>
      <w:r w:rsidR="00FA08FD" w:rsidRPr="006D6A32">
        <w:rPr>
          <w:rFonts w:ascii="Arial" w:hAnsi="Arial" w:cs="Arial"/>
          <w:sz w:val="24"/>
          <w:szCs w:val="24"/>
        </w:rPr>
        <w:t>___</w:t>
      </w:r>
      <w:r w:rsidRPr="006D6A32">
        <w:rPr>
          <w:rFonts w:ascii="Arial" w:hAnsi="Arial" w:cs="Arial"/>
          <w:sz w:val="24"/>
          <w:szCs w:val="24"/>
        </w:rPr>
        <w:t>»</w:t>
      </w:r>
      <w:r w:rsidR="00FA08FD" w:rsidRPr="006D6A32">
        <w:rPr>
          <w:rFonts w:ascii="Arial" w:hAnsi="Arial" w:cs="Arial"/>
          <w:sz w:val="24"/>
          <w:szCs w:val="24"/>
        </w:rPr>
        <w:t xml:space="preserve"> ____________ 201__ г.</w:t>
      </w:r>
    </w:p>
    <w:p w:rsidR="00FA08FD" w:rsidRPr="006D6A32" w:rsidRDefault="00FA08FD" w:rsidP="006D6A32">
      <w:pPr>
        <w:pStyle w:val="ConsPlusNonformat"/>
        <w:ind w:firstLine="567"/>
        <w:jc w:val="both"/>
        <w:rPr>
          <w:rFonts w:ascii="Arial" w:hAnsi="Arial" w:cs="Arial"/>
          <w:sz w:val="24"/>
          <w:szCs w:val="24"/>
        </w:rPr>
      </w:pPr>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8"/>
        </w:rPr>
        <w:t>Заявитель (представитель)</w:t>
      </w:r>
      <w:r w:rsidRPr="006D6A32">
        <w:rPr>
          <w:rFonts w:ascii="Arial" w:hAnsi="Arial" w:cs="Arial"/>
          <w:sz w:val="24"/>
          <w:szCs w:val="24"/>
        </w:rPr>
        <w:t xml:space="preserve"> _____________________________</w:t>
      </w:r>
      <w:r w:rsidR="006D6A32" w:rsidRPr="006D6A32">
        <w:rPr>
          <w:rFonts w:ascii="Arial" w:hAnsi="Arial" w:cs="Arial"/>
          <w:sz w:val="24"/>
          <w:szCs w:val="24"/>
        </w:rPr>
        <w:t xml:space="preserve"> </w:t>
      </w:r>
      <w:r w:rsidRPr="006D6A32">
        <w:rPr>
          <w:rFonts w:ascii="Arial" w:hAnsi="Arial" w:cs="Arial"/>
          <w:sz w:val="24"/>
          <w:szCs w:val="24"/>
        </w:rPr>
        <w:t>_______________</w:t>
      </w:r>
    </w:p>
    <w:p w:rsidR="00FA08FD" w:rsidRPr="00C71D35" w:rsidRDefault="00FA08FD" w:rsidP="006D6A32">
      <w:pPr>
        <w:pStyle w:val="ConsPlusNonformat"/>
        <w:ind w:left="3545" w:firstLine="709"/>
        <w:jc w:val="both"/>
        <w:rPr>
          <w:rFonts w:ascii="Arial" w:hAnsi="Arial" w:cs="Arial"/>
        </w:rPr>
      </w:pPr>
      <w:r w:rsidRPr="00C71D35">
        <w:rPr>
          <w:rFonts w:ascii="Arial" w:hAnsi="Arial" w:cs="Arial"/>
        </w:rPr>
        <w:t>(фамилия, имя, отчество полностью)</w:t>
      </w:r>
      <w:r w:rsidR="006D6A32" w:rsidRPr="00C71D35">
        <w:rPr>
          <w:rFonts w:ascii="Arial" w:hAnsi="Arial" w:cs="Arial"/>
        </w:rPr>
        <w:t xml:space="preserve"> </w:t>
      </w:r>
      <w:r w:rsidRPr="00C71D35">
        <w:rPr>
          <w:rFonts w:ascii="Arial" w:hAnsi="Arial" w:cs="Arial"/>
        </w:rPr>
        <w:t>(подпись)</w:t>
      </w:r>
    </w:p>
    <w:p w:rsidR="006D6A32" w:rsidRPr="006D6A32" w:rsidRDefault="006D6A32" w:rsidP="006D6A32">
      <w:pPr>
        <w:pStyle w:val="ConsPlusNonformat"/>
        <w:ind w:firstLine="567"/>
        <w:jc w:val="both"/>
        <w:rPr>
          <w:rFonts w:ascii="Arial" w:hAnsi="Arial" w:cs="Arial"/>
          <w:sz w:val="24"/>
          <w:szCs w:val="24"/>
        </w:rPr>
      </w:pPr>
    </w:p>
    <w:p w:rsidR="00FA08FD" w:rsidRPr="006D6A32" w:rsidRDefault="006D6A32" w:rsidP="006D6A32">
      <w:pPr>
        <w:pStyle w:val="ConsPlusNonformat"/>
        <w:ind w:firstLine="567"/>
        <w:jc w:val="both"/>
        <w:rPr>
          <w:rFonts w:ascii="Arial" w:hAnsi="Arial" w:cs="Arial"/>
          <w:sz w:val="24"/>
          <w:szCs w:val="24"/>
        </w:rPr>
      </w:pPr>
      <w:r w:rsidRPr="006D6A32">
        <w:rPr>
          <w:rFonts w:ascii="Arial" w:hAnsi="Arial" w:cs="Arial"/>
          <w:sz w:val="24"/>
          <w:szCs w:val="24"/>
        </w:rPr>
        <w:t>«</w:t>
      </w:r>
      <w:r w:rsidR="00FA08FD" w:rsidRPr="006D6A32">
        <w:rPr>
          <w:rFonts w:ascii="Arial" w:hAnsi="Arial" w:cs="Arial"/>
          <w:sz w:val="24"/>
          <w:szCs w:val="24"/>
        </w:rPr>
        <w:t>___</w:t>
      </w:r>
      <w:r w:rsidRPr="006D6A32">
        <w:rPr>
          <w:rFonts w:ascii="Arial" w:hAnsi="Arial" w:cs="Arial"/>
          <w:sz w:val="24"/>
          <w:szCs w:val="24"/>
        </w:rPr>
        <w:t>»</w:t>
      </w:r>
      <w:r w:rsidR="00FA08FD" w:rsidRPr="006D6A32">
        <w:rPr>
          <w:rFonts w:ascii="Arial" w:hAnsi="Arial" w:cs="Arial"/>
          <w:sz w:val="24"/>
          <w:szCs w:val="24"/>
        </w:rPr>
        <w:t xml:space="preserve"> ____________ 201__ г. ___________________________________________</w:t>
      </w:r>
    </w:p>
    <w:p w:rsidR="006D6A32" w:rsidRPr="00C71D35" w:rsidRDefault="00FA08FD" w:rsidP="006D6A32">
      <w:pPr>
        <w:pStyle w:val="ConsPlusNonformat"/>
        <w:ind w:firstLine="567"/>
        <w:jc w:val="center"/>
        <w:rPr>
          <w:rFonts w:ascii="Arial" w:hAnsi="Arial" w:cs="Arial"/>
        </w:rPr>
      </w:pPr>
      <w:r w:rsidRPr="00C71D35">
        <w:rPr>
          <w:rFonts w:ascii="Arial" w:hAnsi="Arial" w:cs="Arial"/>
        </w:rPr>
        <w:t>(ФИО, подпись специалиста, принявшего заявление и документы)</w:t>
      </w:r>
    </w:p>
    <w:p w:rsidR="006D6A32" w:rsidRPr="006D6A32" w:rsidRDefault="006D6A32" w:rsidP="006D6A32">
      <w:pPr>
        <w:pStyle w:val="ConsPlusNonformat"/>
        <w:ind w:firstLine="567"/>
        <w:jc w:val="both"/>
        <w:rPr>
          <w:rFonts w:ascii="Arial" w:hAnsi="Arial" w:cs="Arial"/>
          <w:sz w:val="24"/>
        </w:rPr>
      </w:pPr>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4"/>
        </w:rPr>
        <w:t>&lt;*&gt;</w:t>
      </w:r>
      <w:r w:rsidR="006D6A32" w:rsidRPr="006D6A32">
        <w:rPr>
          <w:rFonts w:ascii="Arial" w:hAnsi="Arial" w:cs="Arial"/>
          <w:sz w:val="24"/>
          <w:szCs w:val="24"/>
        </w:rPr>
        <w:t xml:space="preserve"> </w:t>
      </w:r>
      <w:r w:rsidRPr="006D6A32">
        <w:rPr>
          <w:rFonts w:ascii="Arial" w:hAnsi="Arial" w:cs="Arial"/>
          <w:sz w:val="24"/>
          <w:szCs w:val="24"/>
        </w:rPr>
        <w:t>Указывается:</w:t>
      </w:r>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4"/>
        </w:rPr>
        <w:t>собственник жилого (нежилого) помещения;</w:t>
      </w:r>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4"/>
        </w:rPr>
        <w:t>собственники</w:t>
      </w:r>
      <w:r w:rsidR="00ED1C59" w:rsidRPr="006D6A32">
        <w:rPr>
          <w:rFonts w:ascii="Arial" w:hAnsi="Arial" w:cs="Arial"/>
          <w:sz w:val="24"/>
          <w:szCs w:val="24"/>
        </w:rPr>
        <w:t xml:space="preserve"> </w:t>
      </w:r>
      <w:r w:rsidRPr="006D6A32">
        <w:rPr>
          <w:rFonts w:ascii="Arial" w:hAnsi="Arial" w:cs="Arial"/>
          <w:sz w:val="24"/>
          <w:szCs w:val="24"/>
        </w:rPr>
        <w:t>жилого</w:t>
      </w:r>
      <w:r w:rsidR="006D6A32" w:rsidRPr="006D6A32">
        <w:rPr>
          <w:rFonts w:ascii="Arial" w:hAnsi="Arial" w:cs="Arial"/>
          <w:sz w:val="24"/>
          <w:szCs w:val="24"/>
        </w:rPr>
        <w:t xml:space="preserve"> </w:t>
      </w:r>
      <w:r w:rsidRPr="006D6A32">
        <w:rPr>
          <w:rFonts w:ascii="Arial" w:hAnsi="Arial" w:cs="Arial"/>
          <w:sz w:val="24"/>
          <w:szCs w:val="24"/>
        </w:rPr>
        <w:t>(нежилого)</w:t>
      </w:r>
      <w:r w:rsidR="006D6A32" w:rsidRPr="006D6A32">
        <w:rPr>
          <w:rFonts w:ascii="Arial" w:hAnsi="Arial" w:cs="Arial"/>
          <w:sz w:val="24"/>
          <w:szCs w:val="24"/>
        </w:rPr>
        <w:t xml:space="preserve"> </w:t>
      </w:r>
      <w:r w:rsidRPr="006D6A32">
        <w:rPr>
          <w:rFonts w:ascii="Arial" w:hAnsi="Arial" w:cs="Arial"/>
          <w:sz w:val="24"/>
          <w:szCs w:val="24"/>
        </w:rPr>
        <w:t>помещения,</w:t>
      </w:r>
      <w:r w:rsidR="006D6A32" w:rsidRPr="006D6A32">
        <w:rPr>
          <w:rFonts w:ascii="Arial" w:hAnsi="Arial" w:cs="Arial"/>
          <w:sz w:val="24"/>
          <w:szCs w:val="24"/>
        </w:rPr>
        <w:t xml:space="preserve"> </w:t>
      </w:r>
      <w:r w:rsidRPr="006D6A32">
        <w:rPr>
          <w:rFonts w:ascii="Arial" w:hAnsi="Arial" w:cs="Arial"/>
          <w:sz w:val="24"/>
          <w:szCs w:val="24"/>
        </w:rPr>
        <w:t>находящегося</w:t>
      </w:r>
      <w:r w:rsidR="006D6A32" w:rsidRPr="006D6A32">
        <w:rPr>
          <w:rFonts w:ascii="Arial" w:hAnsi="Arial" w:cs="Arial"/>
          <w:sz w:val="24"/>
          <w:szCs w:val="24"/>
        </w:rPr>
        <w:t xml:space="preserve"> </w:t>
      </w:r>
      <w:r w:rsidRPr="006D6A32">
        <w:rPr>
          <w:rFonts w:ascii="Arial" w:hAnsi="Arial" w:cs="Arial"/>
          <w:sz w:val="24"/>
          <w:szCs w:val="24"/>
        </w:rPr>
        <w:t>в</w:t>
      </w:r>
      <w:r w:rsidR="006D6A32" w:rsidRPr="006D6A32">
        <w:rPr>
          <w:rFonts w:ascii="Arial" w:hAnsi="Arial" w:cs="Arial"/>
          <w:sz w:val="24"/>
          <w:szCs w:val="24"/>
        </w:rPr>
        <w:t xml:space="preserve"> </w:t>
      </w:r>
      <w:r w:rsidRPr="006D6A32">
        <w:rPr>
          <w:rFonts w:ascii="Arial" w:hAnsi="Arial" w:cs="Arial"/>
          <w:sz w:val="24"/>
          <w:szCs w:val="24"/>
        </w:rPr>
        <w:t>общей собственности двух и</w:t>
      </w:r>
      <w:r w:rsidR="00ED1C59" w:rsidRPr="006D6A32">
        <w:rPr>
          <w:rFonts w:ascii="Arial" w:hAnsi="Arial" w:cs="Arial"/>
          <w:sz w:val="24"/>
          <w:szCs w:val="24"/>
        </w:rPr>
        <w:t xml:space="preserve"> </w:t>
      </w:r>
      <w:r w:rsidRPr="006D6A32">
        <w:rPr>
          <w:rFonts w:ascii="Arial" w:hAnsi="Arial" w:cs="Arial"/>
          <w:sz w:val="24"/>
          <w:szCs w:val="24"/>
        </w:rPr>
        <w:t>более</w:t>
      </w:r>
      <w:r w:rsidR="006D6A32" w:rsidRPr="006D6A32">
        <w:rPr>
          <w:rFonts w:ascii="Arial" w:hAnsi="Arial" w:cs="Arial"/>
          <w:sz w:val="24"/>
          <w:szCs w:val="24"/>
        </w:rPr>
        <w:t xml:space="preserve"> </w:t>
      </w:r>
      <w:r w:rsidRPr="006D6A32">
        <w:rPr>
          <w:rFonts w:ascii="Arial" w:hAnsi="Arial" w:cs="Arial"/>
          <w:sz w:val="24"/>
          <w:szCs w:val="24"/>
        </w:rPr>
        <w:t>лиц (если</w:t>
      </w:r>
      <w:r w:rsidR="006D6A32" w:rsidRPr="006D6A32">
        <w:rPr>
          <w:rFonts w:ascii="Arial" w:hAnsi="Arial" w:cs="Arial"/>
          <w:sz w:val="24"/>
          <w:szCs w:val="24"/>
        </w:rPr>
        <w:t xml:space="preserve"> </w:t>
      </w:r>
      <w:r w:rsidRPr="006D6A32">
        <w:rPr>
          <w:rFonts w:ascii="Arial" w:hAnsi="Arial" w:cs="Arial"/>
          <w:sz w:val="24"/>
          <w:szCs w:val="24"/>
        </w:rPr>
        <w:t>ни</w:t>
      </w:r>
      <w:r w:rsidR="006D6A32" w:rsidRPr="006D6A32">
        <w:rPr>
          <w:rFonts w:ascii="Arial" w:hAnsi="Arial" w:cs="Arial"/>
          <w:sz w:val="24"/>
          <w:szCs w:val="24"/>
        </w:rPr>
        <w:t xml:space="preserve"> </w:t>
      </w:r>
      <w:r w:rsidRPr="006D6A32">
        <w:rPr>
          <w:rFonts w:ascii="Arial" w:hAnsi="Arial" w:cs="Arial"/>
          <w:sz w:val="24"/>
          <w:szCs w:val="24"/>
        </w:rPr>
        <w:t>один</w:t>
      </w:r>
      <w:r w:rsidR="006D6A32" w:rsidRPr="006D6A32">
        <w:rPr>
          <w:rFonts w:ascii="Arial" w:hAnsi="Arial" w:cs="Arial"/>
          <w:sz w:val="24"/>
          <w:szCs w:val="24"/>
        </w:rPr>
        <w:t xml:space="preserve"> </w:t>
      </w:r>
      <w:r w:rsidRPr="006D6A32">
        <w:rPr>
          <w:rFonts w:ascii="Arial" w:hAnsi="Arial" w:cs="Arial"/>
          <w:sz w:val="24"/>
          <w:szCs w:val="24"/>
        </w:rPr>
        <w:t>из</w:t>
      </w:r>
      <w:r w:rsidR="006D6A32" w:rsidRPr="006D6A32">
        <w:rPr>
          <w:rFonts w:ascii="Arial" w:hAnsi="Arial" w:cs="Arial"/>
          <w:sz w:val="24"/>
          <w:szCs w:val="24"/>
        </w:rPr>
        <w:t xml:space="preserve"> </w:t>
      </w:r>
      <w:r w:rsidRPr="006D6A32">
        <w:rPr>
          <w:rFonts w:ascii="Arial" w:hAnsi="Arial" w:cs="Arial"/>
          <w:sz w:val="24"/>
          <w:szCs w:val="24"/>
        </w:rPr>
        <w:t xml:space="preserve">собственников либо иных лиц </w:t>
      </w:r>
      <w:proofErr w:type="spellStart"/>
      <w:r w:rsidRPr="006D6A32">
        <w:rPr>
          <w:rFonts w:ascii="Arial" w:hAnsi="Arial" w:cs="Arial"/>
          <w:sz w:val="24"/>
          <w:szCs w:val="24"/>
        </w:rPr>
        <w:t>неуполномочены</w:t>
      </w:r>
      <w:proofErr w:type="spellEnd"/>
      <w:r w:rsidRPr="006D6A32">
        <w:rPr>
          <w:rFonts w:ascii="Arial" w:hAnsi="Arial" w:cs="Arial"/>
          <w:sz w:val="24"/>
          <w:szCs w:val="24"/>
        </w:rPr>
        <w:t xml:space="preserve"> в установленном порядке </w:t>
      </w:r>
      <w:proofErr w:type="gramStart"/>
      <w:r w:rsidRPr="006D6A32">
        <w:rPr>
          <w:rFonts w:ascii="Arial" w:hAnsi="Arial" w:cs="Arial"/>
          <w:sz w:val="24"/>
          <w:szCs w:val="24"/>
        </w:rPr>
        <w:t>представлять</w:t>
      </w:r>
      <w:proofErr w:type="gramEnd"/>
      <w:r w:rsidRPr="006D6A32">
        <w:rPr>
          <w:rFonts w:ascii="Arial" w:hAnsi="Arial" w:cs="Arial"/>
          <w:sz w:val="24"/>
          <w:szCs w:val="24"/>
        </w:rPr>
        <w:t xml:space="preserve"> их интересы);</w:t>
      </w:r>
    </w:p>
    <w:p w:rsidR="00FA08FD" w:rsidRPr="006D6A32" w:rsidRDefault="00FA08FD" w:rsidP="006D6A32">
      <w:pPr>
        <w:pStyle w:val="ConsPlusNonformat"/>
        <w:ind w:firstLine="567"/>
        <w:jc w:val="both"/>
        <w:rPr>
          <w:rFonts w:ascii="Arial" w:hAnsi="Arial" w:cs="Arial"/>
          <w:sz w:val="24"/>
          <w:szCs w:val="24"/>
        </w:rPr>
      </w:pPr>
      <w:proofErr w:type="gramStart"/>
      <w:r w:rsidRPr="006D6A32">
        <w:rPr>
          <w:rFonts w:ascii="Arial" w:hAnsi="Arial" w:cs="Arial"/>
          <w:sz w:val="24"/>
          <w:szCs w:val="24"/>
        </w:rPr>
        <w:t>для</w:t>
      </w:r>
      <w:r w:rsidR="006D6A32" w:rsidRPr="006D6A32">
        <w:rPr>
          <w:rFonts w:ascii="Arial" w:hAnsi="Arial" w:cs="Arial"/>
          <w:sz w:val="24"/>
          <w:szCs w:val="24"/>
        </w:rPr>
        <w:t xml:space="preserve"> </w:t>
      </w:r>
      <w:r w:rsidRPr="006D6A32">
        <w:rPr>
          <w:rFonts w:ascii="Arial" w:hAnsi="Arial" w:cs="Arial"/>
          <w:sz w:val="24"/>
          <w:szCs w:val="24"/>
        </w:rPr>
        <w:t>физических</w:t>
      </w:r>
      <w:r w:rsidR="006D6A32" w:rsidRPr="006D6A32">
        <w:rPr>
          <w:rFonts w:ascii="Arial" w:hAnsi="Arial" w:cs="Arial"/>
          <w:sz w:val="24"/>
          <w:szCs w:val="24"/>
        </w:rPr>
        <w:t xml:space="preserve"> </w:t>
      </w:r>
      <w:r w:rsidRPr="006D6A32">
        <w:rPr>
          <w:rFonts w:ascii="Arial" w:hAnsi="Arial" w:cs="Arial"/>
          <w:sz w:val="24"/>
          <w:szCs w:val="24"/>
        </w:rPr>
        <w:t>лиц:</w:t>
      </w:r>
      <w:r w:rsidR="006D6A32" w:rsidRPr="006D6A32">
        <w:rPr>
          <w:rFonts w:ascii="Arial" w:hAnsi="Arial" w:cs="Arial"/>
          <w:sz w:val="24"/>
          <w:szCs w:val="24"/>
        </w:rPr>
        <w:t xml:space="preserve"> </w:t>
      </w:r>
      <w:r w:rsidRPr="006D6A32">
        <w:rPr>
          <w:rFonts w:ascii="Arial" w:hAnsi="Arial" w:cs="Arial"/>
          <w:sz w:val="24"/>
          <w:szCs w:val="24"/>
        </w:rPr>
        <w:t>фамилия,</w:t>
      </w:r>
      <w:r w:rsidR="006D6A32" w:rsidRPr="006D6A32">
        <w:rPr>
          <w:rFonts w:ascii="Arial" w:hAnsi="Arial" w:cs="Arial"/>
          <w:sz w:val="24"/>
          <w:szCs w:val="24"/>
        </w:rPr>
        <w:t xml:space="preserve"> </w:t>
      </w:r>
      <w:r w:rsidRPr="006D6A32">
        <w:rPr>
          <w:rFonts w:ascii="Arial" w:hAnsi="Arial" w:cs="Arial"/>
          <w:sz w:val="24"/>
          <w:szCs w:val="24"/>
        </w:rPr>
        <w:t>имя,</w:t>
      </w:r>
      <w:r w:rsidR="006D6A32" w:rsidRPr="006D6A32">
        <w:rPr>
          <w:rFonts w:ascii="Arial" w:hAnsi="Arial" w:cs="Arial"/>
          <w:sz w:val="24"/>
          <w:szCs w:val="24"/>
        </w:rPr>
        <w:t xml:space="preserve"> </w:t>
      </w:r>
      <w:r w:rsidRPr="006D6A32">
        <w:rPr>
          <w:rFonts w:ascii="Arial" w:hAnsi="Arial" w:cs="Arial"/>
          <w:sz w:val="24"/>
          <w:szCs w:val="24"/>
        </w:rPr>
        <w:t>отчество,</w:t>
      </w:r>
      <w:r w:rsidR="006D6A32" w:rsidRPr="006D6A32">
        <w:rPr>
          <w:rFonts w:ascii="Arial" w:hAnsi="Arial" w:cs="Arial"/>
          <w:sz w:val="24"/>
          <w:szCs w:val="24"/>
        </w:rPr>
        <w:t xml:space="preserve"> </w:t>
      </w:r>
      <w:r w:rsidRPr="006D6A32">
        <w:rPr>
          <w:rFonts w:ascii="Arial" w:hAnsi="Arial" w:cs="Arial"/>
          <w:sz w:val="24"/>
          <w:szCs w:val="24"/>
        </w:rPr>
        <w:t>реквизиты</w:t>
      </w:r>
      <w:r w:rsidR="006D6A32" w:rsidRPr="006D6A32">
        <w:rPr>
          <w:rFonts w:ascii="Arial" w:hAnsi="Arial" w:cs="Arial"/>
          <w:sz w:val="24"/>
          <w:szCs w:val="24"/>
        </w:rPr>
        <w:t xml:space="preserve"> </w:t>
      </w:r>
      <w:r w:rsidRPr="006D6A32">
        <w:rPr>
          <w:rFonts w:ascii="Arial" w:hAnsi="Arial" w:cs="Arial"/>
          <w:sz w:val="24"/>
          <w:szCs w:val="24"/>
        </w:rPr>
        <w:t>документа,</w:t>
      </w:r>
      <w:r w:rsidR="00ED1C59" w:rsidRPr="006D6A32">
        <w:rPr>
          <w:rFonts w:ascii="Arial" w:hAnsi="Arial" w:cs="Arial"/>
          <w:sz w:val="24"/>
          <w:szCs w:val="24"/>
        </w:rPr>
        <w:t xml:space="preserve"> </w:t>
      </w:r>
      <w:r w:rsidRPr="006D6A32">
        <w:rPr>
          <w:rFonts w:ascii="Arial" w:hAnsi="Arial" w:cs="Arial"/>
          <w:sz w:val="24"/>
          <w:szCs w:val="24"/>
        </w:rPr>
        <w:t>удостоверяющего</w:t>
      </w:r>
      <w:r w:rsidR="006D6A32" w:rsidRPr="006D6A32">
        <w:rPr>
          <w:rFonts w:ascii="Arial" w:hAnsi="Arial" w:cs="Arial"/>
          <w:sz w:val="24"/>
          <w:szCs w:val="24"/>
        </w:rPr>
        <w:t xml:space="preserve"> </w:t>
      </w:r>
      <w:r w:rsidRPr="006D6A32">
        <w:rPr>
          <w:rFonts w:ascii="Arial" w:hAnsi="Arial" w:cs="Arial"/>
          <w:sz w:val="24"/>
          <w:szCs w:val="24"/>
        </w:rPr>
        <w:t>личность</w:t>
      </w:r>
      <w:r w:rsidR="006D6A32" w:rsidRPr="006D6A32">
        <w:rPr>
          <w:rFonts w:ascii="Arial" w:hAnsi="Arial" w:cs="Arial"/>
          <w:sz w:val="24"/>
          <w:szCs w:val="24"/>
        </w:rPr>
        <w:t xml:space="preserve"> </w:t>
      </w:r>
      <w:r w:rsidRPr="006D6A32">
        <w:rPr>
          <w:rFonts w:ascii="Arial" w:hAnsi="Arial" w:cs="Arial"/>
          <w:sz w:val="24"/>
          <w:szCs w:val="24"/>
        </w:rPr>
        <w:t>(серия,</w:t>
      </w:r>
      <w:r w:rsidR="006D6A32" w:rsidRPr="006D6A32">
        <w:rPr>
          <w:rFonts w:ascii="Arial" w:hAnsi="Arial" w:cs="Arial"/>
          <w:sz w:val="24"/>
          <w:szCs w:val="24"/>
        </w:rPr>
        <w:t xml:space="preserve"> </w:t>
      </w:r>
      <w:r w:rsidRPr="006D6A32">
        <w:rPr>
          <w:rFonts w:ascii="Arial" w:hAnsi="Arial" w:cs="Arial"/>
          <w:sz w:val="24"/>
          <w:szCs w:val="24"/>
        </w:rPr>
        <w:t>номер,</w:t>
      </w:r>
      <w:r w:rsidR="006D6A32" w:rsidRPr="006D6A32">
        <w:rPr>
          <w:rFonts w:ascii="Arial" w:hAnsi="Arial" w:cs="Arial"/>
          <w:sz w:val="24"/>
          <w:szCs w:val="24"/>
        </w:rPr>
        <w:t xml:space="preserve"> </w:t>
      </w:r>
      <w:r w:rsidRPr="006D6A32">
        <w:rPr>
          <w:rFonts w:ascii="Arial" w:hAnsi="Arial" w:cs="Arial"/>
          <w:sz w:val="24"/>
          <w:szCs w:val="24"/>
        </w:rPr>
        <w:t>кем</w:t>
      </w:r>
      <w:r w:rsidR="006D6A32" w:rsidRPr="006D6A32">
        <w:rPr>
          <w:rFonts w:ascii="Arial" w:hAnsi="Arial" w:cs="Arial"/>
          <w:sz w:val="24"/>
          <w:szCs w:val="24"/>
        </w:rPr>
        <w:t xml:space="preserve"> </w:t>
      </w:r>
      <w:r w:rsidRPr="006D6A32">
        <w:rPr>
          <w:rFonts w:ascii="Arial" w:hAnsi="Arial" w:cs="Arial"/>
          <w:sz w:val="24"/>
          <w:szCs w:val="24"/>
        </w:rPr>
        <w:t>и</w:t>
      </w:r>
      <w:r w:rsidR="006D6A32" w:rsidRPr="006D6A32">
        <w:rPr>
          <w:rFonts w:ascii="Arial" w:hAnsi="Arial" w:cs="Arial"/>
          <w:sz w:val="24"/>
          <w:szCs w:val="24"/>
        </w:rPr>
        <w:t xml:space="preserve"> </w:t>
      </w:r>
      <w:r w:rsidRPr="006D6A32">
        <w:rPr>
          <w:rFonts w:ascii="Arial" w:hAnsi="Arial" w:cs="Arial"/>
          <w:sz w:val="24"/>
          <w:szCs w:val="24"/>
        </w:rPr>
        <w:t>когда</w:t>
      </w:r>
      <w:r w:rsidR="006D6A32" w:rsidRPr="006D6A32">
        <w:rPr>
          <w:rFonts w:ascii="Arial" w:hAnsi="Arial" w:cs="Arial"/>
          <w:sz w:val="24"/>
          <w:szCs w:val="24"/>
        </w:rPr>
        <w:t xml:space="preserve"> </w:t>
      </w:r>
      <w:r w:rsidRPr="006D6A32">
        <w:rPr>
          <w:rFonts w:ascii="Arial" w:hAnsi="Arial" w:cs="Arial"/>
          <w:sz w:val="24"/>
          <w:szCs w:val="24"/>
        </w:rPr>
        <w:t>выдан),</w:t>
      </w:r>
      <w:r w:rsidR="006D6A32" w:rsidRPr="006D6A32">
        <w:rPr>
          <w:rFonts w:ascii="Arial" w:hAnsi="Arial" w:cs="Arial"/>
          <w:sz w:val="24"/>
          <w:szCs w:val="24"/>
        </w:rPr>
        <w:t xml:space="preserve"> </w:t>
      </w:r>
      <w:r w:rsidRPr="006D6A32">
        <w:rPr>
          <w:rFonts w:ascii="Arial" w:hAnsi="Arial" w:cs="Arial"/>
          <w:sz w:val="24"/>
          <w:szCs w:val="24"/>
        </w:rPr>
        <w:t>местожительства, номер телефона;</w:t>
      </w:r>
      <w:proofErr w:type="gramEnd"/>
    </w:p>
    <w:p w:rsidR="00FA08FD" w:rsidRPr="006D6A32" w:rsidRDefault="00FA08FD" w:rsidP="006D6A32">
      <w:pPr>
        <w:pStyle w:val="ConsPlusNonformat"/>
        <w:ind w:firstLine="567"/>
        <w:jc w:val="both"/>
        <w:rPr>
          <w:rFonts w:ascii="Arial" w:hAnsi="Arial" w:cs="Arial"/>
          <w:sz w:val="24"/>
          <w:szCs w:val="24"/>
        </w:rPr>
      </w:pPr>
      <w:r w:rsidRPr="006D6A32">
        <w:rPr>
          <w:rFonts w:ascii="Arial" w:hAnsi="Arial" w:cs="Arial"/>
          <w:sz w:val="24"/>
          <w:szCs w:val="24"/>
        </w:rPr>
        <w:t>для</w:t>
      </w:r>
      <w:r w:rsidR="006D6A32" w:rsidRPr="006D6A32">
        <w:rPr>
          <w:rFonts w:ascii="Arial" w:hAnsi="Arial" w:cs="Arial"/>
          <w:sz w:val="24"/>
          <w:szCs w:val="24"/>
        </w:rPr>
        <w:t xml:space="preserve"> </w:t>
      </w:r>
      <w:r w:rsidRPr="006D6A32">
        <w:rPr>
          <w:rFonts w:ascii="Arial" w:hAnsi="Arial" w:cs="Arial"/>
          <w:sz w:val="24"/>
          <w:szCs w:val="24"/>
        </w:rPr>
        <w:t>представителя</w:t>
      </w:r>
      <w:r w:rsidR="006D6A32" w:rsidRPr="006D6A32">
        <w:rPr>
          <w:rFonts w:ascii="Arial" w:hAnsi="Arial" w:cs="Arial"/>
          <w:sz w:val="24"/>
          <w:szCs w:val="24"/>
        </w:rPr>
        <w:t xml:space="preserve"> </w:t>
      </w:r>
      <w:r w:rsidRPr="006D6A32">
        <w:rPr>
          <w:rFonts w:ascii="Arial" w:hAnsi="Arial" w:cs="Arial"/>
          <w:sz w:val="24"/>
          <w:szCs w:val="24"/>
        </w:rPr>
        <w:t>физического лица: фамилия, имя, отчество представителя,</w:t>
      </w:r>
      <w:r w:rsidR="00ED1C59" w:rsidRPr="006D6A32">
        <w:rPr>
          <w:rFonts w:ascii="Arial" w:hAnsi="Arial" w:cs="Arial"/>
          <w:sz w:val="24"/>
          <w:szCs w:val="24"/>
        </w:rPr>
        <w:t xml:space="preserve"> </w:t>
      </w:r>
      <w:r w:rsidRPr="006D6A32">
        <w:rPr>
          <w:rFonts w:ascii="Arial" w:hAnsi="Arial" w:cs="Arial"/>
          <w:sz w:val="24"/>
          <w:szCs w:val="24"/>
        </w:rPr>
        <w:t>реквизиты доверенности, которая прилагается к заявлению;</w:t>
      </w:r>
    </w:p>
    <w:p w:rsidR="006D6A32" w:rsidRPr="006D6A32" w:rsidRDefault="00FA08FD" w:rsidP="006D6A32">
      <w:pPr>
        <w:pStyle w:val="ConsPlusNonformat"/>
        <w:tabs>
          <w:tab w:val="left" w:pos="851"/>
        </w:tabs>
        <w:ind w:firstLine="567"/>
        <w:jc w:val="both"/>
        <w:rPr>
          <w:rFonts w:ascii="Arial" w:hAnsi="Arial" w:cs="Arial"/>
          <w:sz w:val="24"/>
          <w:szCs w:val="24"/>
        </w:rPr>
      </w:pPr>
      <w:r w:rsidRPr="006D6A32">
        <w:rPr>
          <w:rFonts w:ascii="Arial" w:hAnsi="Arial" w:cs="Arial"/>
          <w:sz w:val="24"/>
          <w:szCs w:val="24"/>
        </w:rPr>
        <w:lastRenderedPageBreak/>
        <w:t>для</w:t>
      </w:r>
      <w:r w:rsidR="006D6A32" w:rsidRPr="006D6A32">
        <w:rPr>
          <w:rFonts w:ascii="Arial" w:hAnsi="Arial" w:cs="Arial"/>
          <w:sz w:val="24"/>
          <w:szCs w:val="24"/>
        </w:rPr>
        <w:t xml:space="preserve"> </w:t>
      </w:r>
      <w:r w:rsidRPr="006D6A32">
        <w:rPr>
          <w:rFonts w:ascii="Arial" w:hAnsi="Arial" w:cs="Arial"/>
          <w:sz w:val="24"/>
          <w:szCs w:val="24"/>
        </w:rPr>
        <w:t>юридических</w:t>
      </w:r>
      <w:r w:rsidR="006D6A32" w:rsidRPr="006D6A32">
        <w:rPr>
          <w:rFonts w:ascii="Arial" w:hAnsi="Arial" w:cs="Arial"/>
          <w:sz w:val="24"/>
          <w:szCs w:val="24"/>
        </w:rPr>
        <w:t xml:space="preserve"> </w:t>
      </w:r>
      <w:r w:rsidRPr="006D6A32">
        <w:rPr>
          <w:rFonts w:ascii="Arial" w:hAnsi="Arial" w:cs="Arial"/>
          <w:sz w:val="24"/>
          <w:szCs w:val="24"/>
        </w:rPr>
        <w:t>лиц:</w:t>
      </w:r>
      <w:r w:rsidR="006D6A32" w:rsidRPr="006D6A32">
        <w:rPr>
          <w:rFonts w:ascii="Arial" w:hAnsi="Arial" w:cs="Arial"/>
          <w:sz w:val="24"/>
          <w:szCs w:val="24"/>
        </w:rPr>
        <w:t xml:space="preserve"> </w:t>
      </w:r>
      <w:r w:rsidRPr="006D6A32">
        <w:rPr>
          <w:rFonts w:ascii="Arial" w:hAnsi="Arial" w:cs="Arial"/>
          <w:sz w:val="24"/>
          <w:szCs w:val="24"/>
        </w:rPr>
        <w:t>наименование,</w:t>
      </w:r>
      <w:r w:rsidR="006D6A32" w:rsidRPr="006D6A32">
        <w:rPr>
          <w:rFonts w:ascii="Arial" w:hAnsi="Arial" w:cs="Arial"/>
          <w:sz w:val="24"/>
          <w:szCs w:val="24"/>
        </w:rPr>
        <w:t xml:space="preserve"> </w:t>
      </w:r>
      <w:r w:rsidRPr="006D6A32">
        <w:rPr>
          <w:rFonts w:ascii="Arial" w:hAnsi="Arial" w:cs="Arial"/>
          <w:sz w:val="24"/>
          <w:szCs w:val="24"/>
        </w:rPr>
        <w:t>организационно-правовая форма, адрес</w:t>
      </w:r>
      <w:r w:rsidR="003265CF" w:rsidRPr="006D6A32">
        <w:rPr>
          <w:rFonts w:ascii="Arial" w:hAnsi="Arial" w:cs="Arial"/>
          <w:sz w:val="24"/>
          <w:szCs w:val="24"/>
        </w:rPr>
        <w:t xml:space="preserve"> </w:t>
      </w:r>
      <w:r w:rsidRPr="006D6A32">
        <w:rPr>
          <w:rFonts w:ascii="Arial" w:hAnsi="Arial" w:cs="Arial"/>
          <w:sz w:val="24"/>
          <w:szCs w:val="24"/>
        </w:rPr>
        <w:t>места</w:t>
      </w:r>
      <w:r w:rsidR="006D6A32" w:rsidRPr="006D6A32">
        <w:rPr>
          <w:rFonts w:ascii="Arial" w:hAnsi="Arial" w:cs="Arial"/>
          <w:sz w:val="24"/>
          <w:szCs w:val="24"/>
        </w:rPr>
        <w:t xml:space="preserve"> </w:t>
      </w:r>
      <w:r w:rsidRPr="006D6A32">
        <w:rPr>
          <w:rFonts w:ascii="Arial" w:hAnsi="Arial" w:cs="Arial"/>
          <w:sz w:val="24"/>
          <w:szCs w:val="24"/>
        </w:rPr>
        <w:t>нахождения,</w:t>
      </w:r>
      <w:r w:rsidR="006D6A32" w:rsidRPr="006D6A32">
        <w:rPr>
          <w:rFonts w:ascii="Arial" w:hAnsi="Arial" w:cs="Arial"/>
          <w:sz w:val="24"/>
          <w:szCs w:val="24"/>
        </w:rPr>
        <w:t xml:space="preserve"> </w:t>
      </w:r>
      <w:r w:rsidRPr="006D6A32">
        <w:rPr>
          <w:rFonts w:ascii="Arial" w:hAnsi="Arial" w:cs="Arial"/>
          <w:sz w:val="24"/>
          <w:szCs w:val="24"/>
        </w:rPr>
        <w:t>номер</w:t>
      </w:r>
      <w:r w:rsidR="006D6A32" w:rsidRPr="006D6A32">
        <w:rPr>
          <w:rFonts w:ascii="Arial" w:hAnsi="Arial" w:cs="Arial"/>
          <w:sz w:val="24"/>
          <w:szCs w:val="24"/>
        </w:rPr>
        <w:t xml:space="preserve"> </w:t>
      </w:r>
      <w:r w:rsidRPr="006D6A32">
        <w:rPr>
          <w:rFonts w:ascii="Arial" w:hAnsi="Arial" w:cs="Arial"/>
          <w:sz w:val="24"/>
          <w:szCs w:val="24"/>
        </w:rPr>
        <w:t>телефона,</w:t>
      </w:r>
      <w:r w:rsidR="006D6A32" w:rsidRPr="006D6A32">
        <w:rPr>
          <w:rFonts w:ascii="Arial" w:hAnsi="Arial" w:cs="Arial"/>
          <w:sz w:val="24"/>
          <w:szCs w:val="24"/>
        </w:rPr>
        <w:t xml:space="preserve"> </w:t>
      </w:r>
      <w:r w:rsidRPr="006D6A32">
        <w:rPr>
          <w:rFonts w:ascii="Arial" w:hAnsi="Arial" w:cs="Arial"/>
          <w:sz w:val="24"/>
          <w:szCs w:val="24"/>
        </w:rPr>
        <w:t>фамилия,</w:t>
      </w:r>
      <w:r w:rsidR="006D6A32" w:rsidRPr="006D6A32">
        <w:rPr>
          <w:rFonts w:ascii="Arial" w:hAnsi="Arial" w:cs="Arial"/>
          <w:sz w:val="24"/>
          <w:szCs w:val="24"/>
        </w:rPr>
        <w:t xml:space="preserve"> </w:t>
      </w:r>
      <w:r w:rsidRPr="006D6A32">
        <w:rPr>
          <w:rFonts w:ascii="Arial" w:hAnsi="Arial" w:cs="Arial"/>
          <w:sz w:val="24"/>
          <w:szCs w:val="24"/>
        </w:rPr>
        <w:t>имя,</w:t>
      </w:r>
      <w:r w:rsidR="006D6A32" w:rsidRPr="006D6A32">
        <w:rPr>
          <w:rFonts w:ascii="Arial" w:hAnsi="Arial" w:cs="Arial"/>
          <w:sz w:val="24"/>
          <w:szCs w:val="24"/>
        </w:rPr>
        <w:t xml:space="preserve"> </w:t>
      </w:r>
      <w:r w:rsidRPr="006D6A32">
        <w:rPr>
          <w:rFonts w:ascii="Arial" w:hAnsi="Arial" w:cs="Arial"/>
          <w:sz w:val="24"/>
          <w:szCs w:val="24"/>
        </w:rPr>
        <w:t>отчество</w:t>
      </w:r>
      <w:r w:rsidR="006D6A32" w:rsidRPr="006D6A32">
        <w:rPr>
          <w:rFonts w:ascii="Arial" w:hAnsi="Arial" w:cs="Arial"/>
          <w:sz w:val="24"/>
          <w:szCs w:val="24"/>
        </w:rPr>
        <w:t xml:space="preserve"> </w:t>
      </w:r>
      <w:r w:rsidRPr="006D6A32">
        <w:rPr>
          <w:rFonts w:ascii="Arial" w:hAnsi="Arial" w:cs="Arial"/>
          <w:sz w:val="24"/>
          <w:szCs w:val="24"/>
        </w:rPr>
        <w:t>лица,</w:t>
      </w:r>
      <w:r w:rsidR="00ED1C59" w:rsidRPr="006D6A32">
        <w:rPr>
          <w:rFonts w:ascii="Arial" w:hAnsi="Arial" w:cs="Arial"/>
          <w:sz w:val="24"/>
          <w:szCs w:val="24"/>
        </w:rPr>
        <w:t xml:space="preserve"> </w:t>
      </w:r>
      <w:r w:rsidRPr="006D6A32">
        <w:rPr>
          <w:rFonts w:ascii="Arial" w:hAnsi="Arial" w:cs="Arial"/>
          <w:sz w:val="24"/>
          <w:szCs w:val="24"/>
        </w:rPr>
        <w:t>уполномоченного</w:t>
      </w:r>
      <w:r w:rsidR="006D6A32" w:rsidRPr="006D6A32">
        <w:rPr>
          <w:rFonts w:ascii="Arial" w:hAnsi="Arial" w:cs="Arial"/>
          <w:sz w:val="24"/>
          <w:szCs w:val="24"/>
        </w:rPr>
        <w:t xml:space="preserve"> </w:t>
      </w:r>
      <w:r w:rsidRPr="006D6A32">
        <w:rPr>
          <w:rFonts w:ascii="Arial" w:hAnsi="Arial" w:cs="Arial"/>
          <w:sz w:val="24"/>
          <w:szCs w:val="24"/>
        </w:rPr>
        <w:t>представлять</w:t>
      </w:r>
      <w:r w:rsidR="006D6A32" w:rsidRPr="006D6A32">
        <w:rPr>
          <w:rFonts w:ascii="Arial" w:hAnsi="Arial" w:cs="Arial"/>
          <w:sz w:val="24"/>
          <w:szCs w:val="24"/>
        </w:rPr>
        <w:t xml:space="preserve"> </w:t>
      </w:r>
      <w:r w:rsidRPr="006D6A32">
        <w:rPr>
          <w:rFonts w:ascii="Arial" w:hAnsi="Arial" w:cs="Arial"/>
          <w:sz w:val="24"/>
          <w:szCs w:val="24"/>
        </w:rPr>
        <w:t>интересы</w:t>
      </w:r>
      <w:r w:rsidR="006D6A32" w:rsidRPr="006D6A32">
        <w:rPr>
          <w:rFonts w:ascii="Arial" w:hAnsi="Arial" w:cs="Arial"/>
          <w:sz w:val="24"/>
          <w:szCs w:val="24"/>
        </w:rPr>
        <w:t xml:space="preserve"> </w:t>
      </w:r>
      <w:r w:rsidRPr="006D6A32">
        <w:rPr>
          <w:rFonts w:ascii="Arial" w:hAnsi="Arial" w:cs="Arial"/>
          <w:sz w:val="24"/>
          <w:szCs w:val="24"/>
        </w:rPr>
        <w:t>юридического</w:t>
      </w:r>
      <w:r w:rsidR="006D6A32" w:rsidRPr="006D6A32">
        <w:rPr>
          <w:rFonts w:ascii="Arial" w:hAnsi="Arial" w:cs="Arial"/>
          <w:sz w:val="24"/>
          <w:szCs w:val="24"/>
        </w:rPr>
        <w:t xml:space="preserve"> </w:t>
      </w:r>
      <w:r w:rsidRPr="006D6A32">
        <w:rPr>
          <w:rFonts w:ascii="Arial" w:hAnsi="Arial" w:cs="Arial"/>
          <w:sz w:val="24"/>
          <w:szCs w:val="24"/>
        </w:rPr>
        <w:t>лица,</w:t>
      </w:r>
      <w:r w:rsidR="006D6A32" w:rsidRPr="006D6A32">
        <w:rPr>
          <w:rFonts w:ascii="Arial" w:hAnsi="Arial" w:cs="Arial"/>
          <w:sz w:val="24"/>
          <w:szCs w:val="24"/>
        </w:rPr>
        <w:t xml:space="preserve"> </w:t>
      </w:r>
      <w:r w:rsidRPr="006D6A32">
        <w:rPr>
          <w:rFonts w:ascii="Arial" w:hAnsi="Arial" w:cs="Arial"/>
          <w:sz w:val="24"/>
          <w:szCs w:val="24"/>
        </w:rPr>
        <w:t>с</w:t>
      </w:r>
      <w:r w:rsidR="006D6A32" w:rsidRPr="006D6A32">
        <w:rPr>
          <w:rFonts w:ascii="Arial" w:hAnsi="Arial" w:cs="Arial"/>
          <w:sz w:val="24"/>
          <w:szCs w:val="24"/>
        </w:rPr>
        <w:t xml:space="preserve"> </w:t>
      </w:r>
      <w:r w:rsidRPr="006D6A32">
        <w:rPr>
          <w:rFonts w:ascii="Arial" w:hAnsi="Arial" w:cs="Arial"/>
          <w:sz w:val="24"/>
          <w:szCs w:val="24"/>
        </w:rPr>
        <w:t>указанием</w:t>
      </w:r>
      <w:r w:rsidR="003265CF" w:rsidRPr="006D6A32">
        <w:rPr>
          <w:rFonts w:ascii="Arial" w:hAnsi="Arial" w:cs="Arial"/>
          <w:sz w:val="24"/>
          <w:szCs w:val="24"/>
        </w:rPr>
        <w:t xml:space="preserve"> </w:t>
      </w:r>
      <w:r w:rsidRPr="006D6A32">
        <w:rPr>
          <w:rFonts w:ascii="Arial" w:hAnsi="Arial" w:cs="Arial"/>
          <w:sz w:val="24"/>
          <w:szCs w:val="24"/>
        </w:rPr>
        <w:t>реквизитов</w:t>
      </w:r>
      <w:r w:rsidR="006D6A32" w:rsidRPr="006D6A32">
        <w:rPr>
          <w:rFonts w:ascii="Arial" w:hAnsi="Arial" w:cs="Arial"/>
          <w:sz w:val="24"/>
          <w:szCs w:val="24"/>
        </w:rPr>
        <w:t xml:space="preserve"> </w:t>
      </w:r>
      <w:r w:rsidRPr="006D6A32">
        <w:rPr>
          <w:rFonts w:ascii="Arial" w:hAnsi="Arial" w:cs="Arial"/>
          <w:sz w:val="24"/>
          <w:szCs w:val="24"/>
        </w:rPr>
        <w:t>документа,</w:t>
      </w:r>
      <w:r w:rsidR="006D6A32" w:rsidRPr="006D6A32">
        <w:rPr>
          <w:rFonts w:ascii="Arial" w:hAnsi="Arial" w:cs="Arial"/>
          <w:sz w:val="24"/>
          <w:szCs w:val="24"/>
        </w:rPr>
        <w:t xml:space="preserve"> </w:t>
      </w:r>
      <w:r w:rsidRPr="006D6A32">
        <w:rPr>
          <w:rFonts w:ascii="Arial" w:hAnsi="Arial" w:cs="Arial"/>
          <w:sz w:val="24"/>
          <w:szCs w:val="24"/>
        </w:rPr>
        <w:t>удостоверяющего</w:t>
      </w:r>
      <w:r w:rsidR="006D6A32" w:rsidRPr="006D6A32">
        <w:rPr>
          <w:rFonts w:ascii="Arial" w:hAnsi="Arial" w:cs="Arial"/>
          <w:sz w:val="24"/>
          <w:szCs w:val="24"/>
        </w:rPr>
        <w:t xml:space="preserve"> </w:t>
      </w:r>
      <w:r w:rsidRPr="006D6A32">
        <w:rPr>
          <w:rFonts w:ascii="Arial" w:hAnsi="Arial" w:cs="Arial"/>
          <w:sz w:val="24"/>
          <w:szCs w:val="24"/>
        </w:rPr>
        <w:t>эти</w:t>
      </w:r>
      <w:r w:rsidR="006D6A32" w:rsidRPr="006D6A32">
        <w:rPr>
          <w:rFonts w:ascii="Arial" w:hAnsi="Arial" w:cs="Arial"/>
          <w:sz w:val="24"/>
          <w:szCs w:val="24"/>
        </w:rPr>
        <w:t xml:space="preserve"> </w:t>
      </w:r>
      <w:r w:rsidRPr="006D6A32">
        <w:rPr>
          <w:rFonts w:ascii="Arial" w:hAnsi="Arial" w:cs="Arial"/>
          <w:sz w:val="24"/>
          <w:szCs w:val="24"/>
        </w:rPr>
        <w:t>правомочия</w:t>
      </w:r>
      <w:r w:rsidR="006D6A32" w:rsidRPr="006D6A32">
        <w:rPr>
          <w:rFonts w:ascii="Arial" w:hAnsi="Arial" w:cs="Arial"/>
          <w:sz w:val="24"/>
          <w:szCs w:val="24"/>
        </w:rPr>
        <w:t xml:space="preserve"> </w:t>
      </w:r>
      <w:r w:rsidRPr="006D6A32">
        <w:rPr>
          <w:rFonts w:ascii="Arial" w:hAnsi="Arial" w:cs="Arial"/>
          <w:sz w:val="24"/>
          <w:szCs w:val="24"/>
        </w:rPr>
        <w:t>и</w:t>
      </w:r>
      <w:r w:rsidR="006D6A32" w:rsidRPr="006D6A32">
        <w:rPr>
          <w:rFonts w:ascii="Arial" w:hAnsi="Arial" w:cs="Arial"/>
          <w:sz w:val="24"/>
          <w:szCs w:val="24"/>
        </w:rPr>
        <w:t xml:space="preserve"> </w:t>
      </w:r>
      <w:r w:rsidRPr="006D6A32">
        <w:rPr>
          <w:rFonts w:ascii="Arial" w:hAnsi="Arial" w:cs="Arial"/>
          <w:sz w:val="24"/>
          <w:szCs w:val="24"/>
        </w:rPr>
        <w:t>прилагаемого к</w:t>
      </w:r>
      <w:r w:rsidR="003265CF" w:rsidRPr="006D6A32">
        <w:rPr>
          <w:rFonts w:ascii="Arial" w:hAnsi="Arial" w:cs="Arial"/>
          <w:sz w:val="24"/>
          <w:szCs w:val="24"/>
        </w:rPr>
        <w:t xml:space="preserve"> </w:t>
      </w:r>
      <w:r w:rsidRPr="006D6A32">
        <w:rPr>
          <w:rFonts w:ascii="Arial" w:hAnsi="Arial" w:cs="Arial"/>
          <w:sz w:val="24"/>
          <w:szCs w:val="24"/>
        </w:rPr>
        <w:t>заявлению.</w:t>
      </w:r>
    </w:p>
    <w:p w:rsidR="006D6A32" w:rsidRPr="006D6A32" w:rsidRDefault="006D6A32" w:rsidP="006D6A32">
      <w:pPr>
        <w:pStyle w:val="ConsPlusNonformat"/>
        <w:tabs>
          <w:tab w:val="left" w:pos="851"/>
        </w:tabs>
        <w:ind w:firstLine="567"/>
        <w:jc w:val="both"/>
        <w:rPr>
          <w:rFonts w:ascii="Arial" w:hAnsi="Arial" w:cs="Arial"/>
          <w:sz w:val="24"/>
          <w:szCs w:val="24"/>
        </w:rPr>
      </w:pPr>
    </w:p>
    <w:p w:rsidR="004475D5" w:rsidRDefault="006D6A32" w:rsidP="004475D5">
      <w:pPr>
        <w:widowControl w:val="0"/>
        <w:autoSpaceDE w:val="0"/>
        <w:autoSpaceDN w:val="0"/>
        <w:adjustRightInd w:val="0"/>
        <w:rPr>
          <w:rFonts w:cs="Arial"/>
          <w:bCs/>
          <w:szCs w:val="28"/>
        </w:rPr>
      </w:pPr>
      <w:r>
        <w:rPr>
          <w:rFonts w:cs="Arial"/>
          <w:szCs w:val="28"/>
        </w:rPr>
        <w:br w:type="page"/>
      </w:r>
      <w:proofErr w:type="gramStart"/>
      <w:r w:rsidR="004475D5">
        <w:rPr>
          <w:rFonts w:cs="Arial"/>
          <w:szCs w:val="28"/>
        </w:rPr>
        <w:lastRenderedPageBreak/>
        <w:t>(в</w:t>
      </w:r>
      <w:r w:rsidR="004475D5" w:rsidRPr="0089311E">
        <w:rPr>
          <w:rFonts w:cs="Arial"/>
          <w:szCs w:val="28"/>
        </w:rPr>
        <w:t xml:space="preserve"> приложении </w:t>
      </w:r>
      <w:r w:rsidR="004475D5">
        <w:rPr>
          <w:rFonts w:cs="Arial"/>
          <w:szCs w:val="28"/>
        </w:rPr>
        <w:t>2</w:t>
      </w:r>
      <w:r w:rsidR="004475D5" w:rsidRPr="0089311E">
        <w:rPr>
          <w:rFonts w:cs="Arial"/>
          <w:szCs w:val="28"/>
        </w:rPr>
        <w:t xml:space="preserve">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слова «Принятие документов, а также выдача решений о переводе или об отказе в переводе жилого помещения в нежилое или нежилого помещения в жилое помещение» замен</w:t>
      </w:r>
      <w:r w:rsidR="004475D5">
        <w:rPr>
          <w:rFonts w:cs="Arial"/>
          <w:szCs w:val="28"/>
        </w:rPr>
        <w:t>ены</w:t>
      </w:r>
      <w:r w:rsidR="004475D5" w:rsidRPr="0089311E">
        <w:rPr>
          <w:rFonts w:cs="Arial"/>
          <w:szCs w:val="28"/>
        </w:rPr>
        <w:t xml:space="preserve"> словами «Перевод жилого</w:t>
      </w:r>
      <w:proofErr w:type="gramEnd"/>
      <w:r w:rsidR="004475D5" w:rsidRPr="0089311E">
        <w:rPr>
          <w:rFonts w:cs="Arial"/>
          <w:szCs w:val="28"/>
        </w:rPr>
        <w:t xml:space="preserve"> помещения в нежилое помещение и нежилого помещения в жилое помещение»</w:t>
      </w:r>
      <w:r w:rsidR="004475D5">
        <w:rPr>
          <w:rFonts w:cs="Arial"/>
          <w:szCs w:val="28"/>
        </w:rPr>
        <w:t xml:space="preserve"> </w:t>
      </w:r>
      <w:r w:rsidR="004475D5">
        <w:rPr>
          <w:rFonts w:cs="Arial"/>
          <w:bCs/>
          <w:szCs w:val="28"/>
        </w:rPr>
        <w:t xml:space="preserve">в редакции </w:t>
      </w:r>
      <w:r w:rsidR="004475D5" w:rsidRPr="00585942">
        <w:rPr>
          <w:rFonts w:cs="Arial"/>
          <w:bCs/>
          <w:szCs w:val="28"/>
        </w:rPr>
        <w:t>постановлени</w:t>
      </w:r>
      <w:r w:rsidR="004475D5">
        <w:rPr>
          <w:rFonts w:cs="Arial"/>
          <w:bCs/>
          <w:szCs w:val="28"/>
        </w:rPr>
        <w:t>я</w:t>
      </w:r>
      <w:r w:rsidR="004475D5" w:rsidRPr="00585942">
        <w:rPr>
          <w:rFonts w:cs="Arial"/>
          <w:bCs/>
          <w:szCs w:val="28"/>
        </w:rPr>
        <w:t xml:space="preserve"> Администрации</w:t>
      </w:r>
      <w:r w:rsidR="004475D5">
        <w:rPr>
          <w:rFonts w:cs="Arial"/>
          <w:bCs/>
          <w:szCs w:val="28"/>
        </w:rPr>
        <w:t xml:space="preserve"> </w:t>
      </w:r>
      <w:hyperlink r:id="rId78" w:history="1">
        <w:r w:rsidR="004475D5" w:rsidRPr="00E81C87">
          <w:rPr>
            <w:rStyle w:val="a4"/>
            <w:rFonts w:cs="Arial"/>
            <w:bCs/>
            <w:szCs w:val="28"/>
          </w:rPr>
          <w:t>от 25.04.2022 № 613</w:t>
        </w:r>
      </w:hyperlink>
      <w:r w:rsidR="004475D5">
        <w:rPr>
          <w:rFonts w:cs="Arial"/>
          <w:bCs/>
          <w:szCs w:val="28"/>
        </w:rPr>
        <w:t>)</w:t>
      </w:r>
    </w:p>
    <w:p w:rsidR="00C71D35" w:rsidRDefault="00C71D35" w:rsidP="006D6A32">
      <w:pPr>
        <w:autoSpaceDE w:val="0"/>
        <w:autoSpaceDN w:val="0"/>
        <w:adjustRightInd w:val="0"/>
        <w:jc w:val="right"/>
        <w:outlineLvl w:val="0"/>
        <w:rPr>
          <w:rFonts w:cs="Arial"/>
          <w:b/>
          <w:sz w:val="32"/>
          <w:szCs w:val="32"/>
        </w:rPr>
      </w:pPr>
    </w:p>
    <w:p w:rsidR="009C5512" w:rsidRPr="00C71D35" w:rsidRDefault="009C5512" w:rsidP="006D6A32">
      <w:pPr>
        <w:autoSpaceDE w:val="0"/>
        <w:autoSpaceDN w:val="0"/>
        <w:adjustRightInd w:val="0"/>
        <w:jc w:val="right"/>
        <w:outlineLvl w:val="0"/>
        <w:rPr>
          <w:rFonts w:cs="Arial"/>
          <w:b/>
          <w:sz w:val="32"/>
          <w:szCs w:val="32"/>
        </w:rPr>
      </w:pPr>
    </w:p>
    <w:p w:rsidR="006D6A32" w:rsidRPr="006D6A32" w:rsidRDefault="006D6A32" w:rsidP="006D6A32">
      <w:pPr>
        <w:autoSpaceDE w:val="0"/>
        <w:autoSpaceDN w:val="0"/>
        <w:adjustRightInd w:val="0"/>
        <w:jc w:val="right"/>
        <w:outlineLvl w:val="0"/>
        <w:rPr>
          <w:rFonts w:cs="Arial"/>
          <w:b/>
          <w:bCs/>
          <w:kern w:val="28"/>
          <w:sz w:val="32"/>
          <w:szCs w:val="32"/>
        </w:rPr>
      </w:pPr>
      <w:r>
        <w:rPr>
          <w:rFonts w:cs="Arial"/>
          <w:b/>
          <w:bCs/>
          <w:kern w:val="28"/>
          <w:sz w:val="32"/>
          <w:szCs w:val="32"/>
        </w:rPr>
        <w:t>Приложение 2</w:t>
      </w:r>
    </w:p>
    <w:p w:rsidR="00E81C87" w:rsidRDefault="006D6A32" w:rsidP="006D6A32">
      <w:pPr>
        <w:autoSpaceDE w:val="0"/>
        <w:autoSpaceDN w:val="0"/>
        <w:adjustRightInd w:val="0"/>
        <w:jc w:val="right"/>
        <w:rPr>
          <w:rFonts w:cs="Arial"/>
          <w:b/>
          <w:bCs/>
          <w:kern w:val="28"/>
          <w:sz w:val="32"/>
          <w:szCs w:val="32"/>
        </w:rPr>
      </w:pPr>
      <w:r w:rsidRPr="006D6A32">
        <w:rPr>
          <w:rFonts w:cs="Arial"/>
          <w:b/>
          <w:bCs/>
          <w:kern w:val="28"/>
          <w:sz w:val="32"/>
          <w:szCs w:val="32"/>
        </w:rPr>
        <w:t xml:space="preserve">к административному </w:t>
      </w:r>
    </w:p>
    <w:p w:rsidR="006D6A32" w:rsidRPr="006D6A32" w:rsidRDefault="006D6A32" w:rsidP="006D6A32">
      <w:pPr>
        <w:autoSpaceDE w:val="0"/>
        <w:autoSpaceDN w:val="0"/>
        <w:adjustRightInd w:val="0"/>
        <w:jc w:val="right"/>
        <w:rPr>
          <w:rFonts w:cs="Arial"/>
          <w:b/>
          <w:bCs/>
          <w:kern w:val="28"/>
          <w:sz w:val="32"/>
          <w:szCs w:val="32"/>
        </w:rPr>
      </w:pPr>
      <w:r w:rsidRPr="006D6A32">
        <w:rPr>
          <w:rFonts w:cs="Arial"/>
          <w:b/>
          <w:bCs/>
          <w:kern w:val="28"/>
          <w:sz w:val="32"/>
          <w:szCs w:val="32"/>
        </w:rPr>
        <w:t>регламенту</w:t>
      </w:r>
    </w:p>
    <w:p w:rsidR="00E81C87" w:rsidRDefault="006D6A32" w:rsidP="006D6A32">
      <w:pPr>
        <w:autoSpaceDE w:val="0"/>
        <w:autoSpaceDN w:val="0"/>
        <w:adjustRightInd w:val="0"/>
        <w:jc w:val="right"/>
        <w:rPr>
          <w:rFonts w:cs="Arial"/>
          <w:b/>
          <w:bCs/>
          <w:kern w:val="28"/>
          <w:sz w:val="32"/>
          <w:szCs w:val="32"/>
        </w:rPr>
      </w:pPr>
      <w:r w:rsidRPr="006D6A32">
        <w:rPr>
          <w:rFonts w:cs="Arial"/>
          <w:b/>
          <w:bCs/>
          <w:kern w:val="28"/>
          <w:sz w:val="32"/>
          <w:szCs w:val="32"/>
        </w:rPr>
        <w:t xml:space="preserve">предоставления </w:t>
      </w:r>
    </w:p>
    <w:p w:rsidR="006D6A32" w:rsidRPr="006D6A32" w:rsidRDefault="006D6A32" w:rsidP="006D6A32">
      <w:pPr>
        <w:autoSpaceDE w:val="0"/>
        <w:autoSpaceDN w:val="0"/>
        <w:adjustRightInd w:val="0"/>
        <w:jc w:val="right"/>
        <w:rPr>
          <w:rFonts w:cs="Arial"/>
          <w:b/>
          <w:bCs/>
          <w:kern w:val="28"/>
          <w:sz w:val="32"/>
          <w:szCs w:val="32"/>
        </w:rPr>
      </w:pPr>
      <w:r w:rsidRPr="006D6A32">
        <w:rPr>
          <w:rFonts w:cs="Arial"/>
          <w:b/>
          <w:bCs/>
          <w:kern w:val="28"/>
          <w:sz w:val="32"/>
          <w:szCs w:val="32"/>
        </w:rPr>
        <w:t>муниципальной услуги</w:t>
      </w:r>
    </w:p>
    <w:p w:rsidR="00E81C87" w:rsidRDefault="006D6A32" w:rsidP="00E81C87">
      <w:pPr>
        <w:autoSpaceDE w:val="0"/>
        <w:autoSpaceDN w:val="0"/>
        <w:adjustRightInd w:val="0"/>
        <w:jc w:val="right"/>
        <w:rPr>
          <w:rFonts w:cs="Arial"/>
          <w:b/>
          <w:bCs/>
          <w:kern w:val="28"/>
          <w:sz w:val="32"/>
          <w:szCs w:val="32"/>
        </w:rPr>
      </w:pPr>
      <w:r w:rsidRPr="006D6A32">
        <w:rPr>
          <w:rFonts w:cs="Arial"/>
          <w:b/>
          <w:bCs/>
          <w:kern w:val="28"/>
          <w:sz w:val="32"/>
          <w:szCs w:val="32"/>
        </w:rPr>
        <w:t>«</w:t>
      </w:r>
      <w:r w:rsidR="00E81C87" w:rsidRPr="00E81C87">
        <w:rPr>
          <w:rFonts w:cs="Arial"/>
          <w:b/>
          <w:bCs/>
          <w:kern w:val="28"/>
          <w:sz w:val="32"/>
          <w:szCs w:val="32"/>
        </w:rPr>
        <w:t xml:space="preserve">Перевод </w:t>
      </w:r>
      <w:proofErr w:type="gramStart"/>
      <w:r w:rsidR="00E81C87" w:rsidRPr="00E81C87">
        <w:rPr>
          <w:rFonts w:cs="Arial"/>
          <w:b/>
          <w:bCs/>
          <w:kern w:val="28"/>
          <w:sz w:val="32"/>
          <w:szCs w:val="32"/>
        </w:rPr>
        <w:t>жилого</w:t>
      </w:r>
      <w:proofErr w:type="gramEnd"/>
      <w:r w:rsidR="00E81C87" w:rsidRPr="00E81C87">
        <w:rPr>
          <w:rFonts w:cs="Arial"/>
          <w:b/>
          <w:bCs/>
          <w:kern w:val="28"/>
          <w:sz w:val="32"/>
          <w:szCs w:val="32"/>
        </w:rPr>
        <w:t xml:space="preserve">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помещения в </w:t>
      </w:r>
      <w:proofErr w:type="gramStart"/>
      <w:r w:rsidRPr="00E81C87">
        <w:rPr>
          <w:rFonts w:cs="Arial"/>
          <w:b/>
          <w:bCs/>
          <w:kern w:val="28"/>
          <w:sz w:val="32"/>
          <w:szCs w:val="32"/>
        </w:rPr>
        <w:t>нежилое</w:t>
      </w:r>
      <w:proofErr w:type="gramEnd"/>
      <w:r w:rsidRPr="00E81C87">
        <w:rPr>
          <w:rFonts w:cs="Arial"/>
          <w:b/>
          <w:bCs/>
          <w:kern w:val="28"/>
          <w:sz w:val="32"/>
          <w:szCs w:val="32"/>
        </w:rPr>
        <w:t xml:space="preserve">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помещение и </w:t>
      </w:r>
      <w:proofErr w:type="gramStart"/>
      <w:r w:rsidRPr="00E81C87">
        <w:rPr>
          <w:rFonts w:cs="Arial"/>
          <w:b/>
          <w:bCs/>
          <w:kern w:val="28"/>
          <w:sz w:val="32"/>
          <w:szCs w:val="32"/>
        </w:rPr>
        <w:t>нежилого</w:t>
      </w:r>
      <w:proofErr w:type="gramEnd"/>
      <w:r w:rsidRPr="00E81C87">
        <w:rPr>
          <w:rFonts w:cs="Arial"/>
          <w:b/>
          <w:bCs/>
          <w:kern w:val="28"/>
          <w:sz w:val="32"/>
          <w:szCs w:val="32"/>
        </w:rPr>
        <w:t xml:space="preserve">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помещения в </w:t>
      </w:r>
      <w:proofErr w:type="gramStart"/>
      <w:r w:rsidRPr="00E81C87">
        <w:rPr>
          <w:rFonts w:cs="Arial"/>
          <w:b/>
          <w:bCs/>
          <w:kern w:val="28"/>
          <w:sz w:val="32"/>
          <w:szCs w:val="32"/>
        </w:rPr>
        <w:t>жилое</w:t>
      </w:r>
      <w:proofErr w:type="gramEnd"/>
      <w:r w:rsidRPr="00E81C87">
        <w:rPr>
          <w:rFonts w:cs="Arial"/>
          <w:b/>
          <w:bCs/>
          <w:kern w:val="28"/>
          <w:sz w:val="32"/>
          <w:szCs w:val="32"/>
        </w:rPr>
        <w:t xml:space="preserve"> </w:t>
      </w:r>
    </w:p>
    <w:p w:rsidR="006D6A32"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помещение</w:t>
      </w:r>
      <w:r w:rsidR="006D6A32" w:rsidRPr="006D6A32">
        <w:rPr>
          <w:rFonts w:cs="Arial"/>
          <w:b/>
          <w:bCs/>
          <w:kern w:val="28"/>
          <w:sz w:val="32"/>
          <w:szCs w:val="32"/>
        </w:rPr>
        <w:t>»</w:t>
      </w:r>
    </w:p>
    <w:p w:rsidR="00C71D35" w:rsidRDefault="00C71D35" w:rsidP="006D6A32">
      <w:pPr>
        <w:autoSpaceDE w:val="0"/>
        <w:autoSpaceDN w:val="0"/>
        <w:adjustRightInd w:val="0"/>
        <w:jc w:val="right"/>
        <w:rPr>
          <w:rFonts w:cs="Arial"/>
          <w:b/>
          <w:bCs/>
          <w:kern w:val="28"/>
          <w:sz w:val="32"/>
          <w:szCs w:val="32"/>
        </w:rPr>
      </w:pPr>
    </w:p>
    <w:p w:rsidR="009C5512" w:rsidRPr="006D6A32" w:rsidRDefault="009C5512" w:rsidP="006D6A32">
      <w:pPr>
        <w:autoSpaceDE w:val="0"/>
        <w:autoSpaceDN w:val="0"/>
        <w:adjustRightInd w:val="0"/>
        <w:jc w:val="right"/>
        <w:rPr>
          <w:rFonts w:cs="Arial"/>
          <w:b/>
          <w:bCs/>
          <w:kern w:val="28"/>
          <w:sz w:val="32"/>
          <w:szCs w:val="32"/>
        </w:rPr>
      </w:pPr>
    </w:p>
    <w:p w:rsidR="00FA08FD" w:rsidRPr="006D6A32" w:rsidRDefault="00FA08FD" w:rsidP="006D6A32">
      <w:pPr>
        <w:autoSpaceDE w:val="0"/>
        <w:autoSpaceDN w:val="0"/>
        <w:adjustRightInd w:val="0"/>
        <w:outlineLvl w:val="0"/>
      </w:pPr>
    </w:p>
    <w:p w:rsidR="00FA08FD" w:rsidRPr="006D6A32" w:rsidRDefault="00FA08FD" w:rsidP="006D6A32">
      <w:pPr>
        <w:autoSpaceDE w:val="0"/>
        <w:autoSpaceDN w:val="0"/>
        <w:adjustRightInd w:val="0"/>
        <w:jc w:val="center"/>
        <w:rPr>
          <w:rFonts w:cs="Arial"/>
          <w:b/>
          <w:bCs/>
          <w:iCs/>
          <w:sz w:val="30"/>
          <w:szCs w:val="28"/>
        </w:rPr>
      </w:pPr>
      <w:r w:rsidRPr="006D6A32">
        <w:rPr>
          <w:rFonts w:cs="Arial"/>
          <w:b/>
          <w:bCs/>
          <w:iCs/>
          <w:sz w:val="30"/>
          <w:szCs w:val="28"/>
        </w:rPr>
        <w:t>РАСПИСКА В ПОЛУЧЕНИИ ДОКУМЕНТОВ</w:t>
      </w:r>
    </w:p>
    <w:p w:rsidR="006D6A32" w:rsidRPr="006D6A32" w:rsidRDefault="006D6A32" w:rsidP="006D6A32">
      <w:pPr>
        <w:autoSpaceDE w:val="0"/>
        <w:autoSpaceDN w:val="0"/>
        <w:adjustRightInd w:val="0"/>
        <w:rPr>
          <w:rFonts w:cs="Arial"/>
          <w:szCs w:val="28"/>
        </w:rPr>
      </w:pPr>
    </w:p>
    <w:p w:rsidR="00FA08FD" w:rsidRPr="006D6A32" w:rsidRDefault="00FA08FD" w:rsidP="006D6A32">
      <w:pPr>
        <w:autoSpaceDE w:val="0"/>
        <w:autoSpaceDN w:val="0"/>
        <w:adjustRightInd w:val="0"/>
        <w:rPr>
          <w:rFonts w:cs="Arial"/>
          <w:szCs w:val="28"/>
        </w:rPr>
      </w:pPr>
      <w:r w:rsidRPr="006D6A32">
        <w:rPr>
          <w:rFonts w:cs="Arial"/>
          <w:szCs w:val="28"/>
        </w:rPr>
        <w:t>________________________________________________________________</w:t>
      </w:r>
    </w:p>
    <w:p w:rsidR="00FA08FD" w:rsidRPr="00C71D35" w:rsidRDefault="00FA08FD" w:rsidP="006D6A32">
      <w:pPr>
        <w:autoSpaceDE w:val="0"/>
        <w:autoSpaceDN w:val="0"/>
        <w:adjustRightInd w:val="0"/>
        <w:jc w:val="center"/>
        <w:rPr>
          <w:rFonts w:cs="Arial"/>
          <w:sz w:val="20"/>
          <w:szCs w:val="20"/>
        </w:rPr>
      </w:pPr>
      <w:r w:rsidRPr="00C71D35">
        <w:rPr>
          <w:rFonts w:cs="Arial"/>
          <w:sz w:val="20"/>
          <w:szCs w:val="20"/>
        </w:rPr>
        <w:t>(наименование заявителя)</w:t>
      </w:r>
    </w:p>
    <w:p w:rsidR="00FA08FD" w:rsidRPr="006D6A32" w:rsidRDefault="00FA08FD" w:rsidP="006D6A32">
      <w:pPr>
        <w:autoSpaceDE w:val="0"/>
        <w:autoSpaceDN w:val="0"/>
        <w:adjustRightInd w:val="0"/>
        <w:rPr>
          <w:rFonts w:cs="Arial"/>
          <w:szCs w:val="28"/>
        </w:rPr>
      </w:pPr>
    </w:p>
    <w:p w:rsidR="00C71D35" w:rsidRDefault="009C5512" w:rsidP="009C5512">
      <w:pPr>
        <w:numPr>
          <w:ilvl w:val="0"/>
          <w:numId w:val="7"/>
        </w:numPr>
        <w:autoSpaceDE w:val="0"/>
        <w:autoSpaceDN w:val="0"/>
        <w:adjustRightInd w:val="0"/>
        <w:rPr>
          <w:rFonts w:cs="Arial"/>
          <w:szCs w:val="28"/>
        </w:rPr>
      </w:pPr>
      <w:r w:rsidRPr="009C5512">
        <w:rPr>
          <w:rFonts w:cs="Arial"/>
          <w:szCs w:val="28"/>
        </w:rPr>
        <w:t>Представленные документы:</w:t>
      </w:r>
    </w:p>
    <w:p w:rsidR="009C5512" w:rsidRPr="006D6A32" w:rsidRDefault="009C5512" w:rsidP="009C5512">
      <w:pPr>
        <w:numPr>
          <w:ilvl w:val="0"/>
          <w:numId w:val="7"/>
        </w:numPr>
        <w:autoSpaceDE w:val="0"/>
        <w:autoSpaceDN w:val="0"/>
        <w:adjustRightInd w:val="0"/>
        <w:rPr>
          <w:rFonts w:cs="Arial"/>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A08FD" w:rsidRPr="006D6A32"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6D6A32" w:rsidP="006D6A32">
            <w:pPr>
              <w:pStyle w:val="Table0"/>
            </w:pPr>
            <w:r w:rsidRPr="006D6A32">
              <w:t xml:space="preserve">№ </w:t>
            </w:r>
            <w:proofErr w:type="gramStart"/>
            <w:r w:rsidR="00FA08FD" w:rsidRPr="006D6A32">
              <w:t>п</w:t>
            </w:r>
            <w:proofErr w:type="gramEnd"/>
            <w:r w:rsidR="00FA08FD" w:rsidRPr="006D6A32">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0"/>
            </w:pPr>
            <w:r w:rsidRPr="006D6A32">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0"/>
            </w:pPr>
            <w:r w:rsidRPr="006D6A32">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0"/>
            </w:pPr>
            <w:r w:rsidRPr="006D6A32">
              <w:t>Примечание</w:t>
            </w:r>
          </w:p>
        </w:tc>
      </w:tr>
      <w:tr w:rsidR="00FA08FD" w:rsidRPr="006D6A32"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r>
    </w:tbl>
    <w:p w:rsidR="006D6A32" w:rsidRDefault="006D6A32" w:rsidP="006D6A32">
      <w:pPr>
        <w:autoSpaceDE w:val="0"/>
        <w:autoSpaceDN w:val="0"/>
        <w:adjustRightInd w:val="0"/>
        <w:rPr>
          <w:rFonts w:cs="Arial"/>
          <w:szCs w:val="28"/>
        </w:rPr>
      </w:pPr>
    </w:p>
    <w:p w:rsidR="00FA08FD" w:rsidRDefault="00FA08FD" w:rsidP="006D6A32">
      <w:pPr>
        <w:autoSpaceDE w:val="0"/>
        <w:autoSpaceDN w:val="0"/>
        <w:adjustRightInd w:val="0"/>
        <w:rPr>
          <w:rFonts w:cs="Arial"/>
        </w:rPr>
      </w:pPr>
      <w:r w:rsidRPr="006D6A32">
        <w:rPr>
          <w:rFonts w:cs="Arial"/>
          <w:szCs w:val="28"/>
        </w:rPr>
        <w:t>2.</w:t>
      </w:r>
      <w:r w:rsidR="006D6A32" w:rsidRPr="006D6A32">
        <w:rPr>
          <w:rFonts w:cs="Arial"/>
          <w:szCs w:val="28"/>
        </w:rPr>
        <w:t xml:space="preserve"> </w:t>
      </w:r>
      <w:r w:rsidRPr="006D6A32">
        <w:rPr>
          <w:rFonts w:cs="Arial"/>
          <w:szCs w:val="28"/>
        </w:rPr>
        <w:t>Недостающие</w:t>
      </w:r>
      <w:r w:rsidR="006D6A32" w:rsidRPr="006D6A32">
        <w:rPr>
          <w:rFonts w:cs="Arial"/>
          <w:szCs w:val="28"/>
        </w:rPr>
        <w:t xml:space="preserve"> </w:t>
      </w:r>
      <w:r w:rsidRPr="006D6A32">
        <w:rPr>
          <w:rFonts w:cs="Arial"/>
          <w:szCs w:val="28"/>
        </w:rPr>
        <w:t>документы,</w:t>
      </w:r>
      <w:r w:rsidR="006D6A32" w:rsidRPr="006D6A32">
        <w:rPr>
          <w:rFonts w:cs="Arial"/>
          <w:szCs w:val="28"/>
        </w:rPr>
        <w:t xml:space="preserve"> </w:t>
      </w:r>
      <w:r w:rsidRPr="006D6A32">
        <w:rPr>
          <w:rFonts w:cs="Arial"/>
          <w:szCs w:val="28"/>
        </w:rPr>
        <w:t>при</w:t>
      </w:r>
      <w:r w:rsidR="006D6A32" w:rsidRPr="006D6A32">
        <w:rPr>
          <w:rFonts w:cs="Arial"/>
          <w:szCs w:val="28"/>
        </w:rPr>
        <w:t xml:space="preserve"> </w:t>
      </w:r>
      <w:r w:rsidRPr="006D6A32">
        <w:rPr>
          <w:rFonts w:cs="Arial"/>
          <w:szCs w:val="28"/>
        </w:rPr>
        <w:t xml:space="preserve">непредставлении которых принимается решение об отказе в предоставлении муниципальной услуги в соответствии с </w:t>
      </w:r>
      <w:r w:rsidRPr="006D6A32">
        <w:rPr>
          <w:rFonts w:cs="Arial"/>
        </w:rPr>
        <w:t>пунктом</w:t>
      </w:r>
      <w:r w:rsidR="006D6A32" w:rsidRPr="006D6A32">
        <w:rPr>
          <w:rFonts w:cs="Arial"/>
        </w:rPr>
        <w:t xml:space="preserve"> </w:t>
      </w:r>
      <w:r w:rsidRPr="006D6A32">
        <w:rPr>
          <w:rFonts w:cs="Arial"/>
        </w:rPr>
        <w:t xml:space="preserve">1 части 1 статьи 24 </w:t>
      </w:r>
      <w:hyperlink r:id="rId79" w:history="1">
        <w:r w:rsidRPr="006D6A32">
          <w:rPr>
            <w:rStyle w:val="a4"/>
            <w:rFonts w:cs="Arial"/>
          </w:rPr>
          <w:t>Жилищного кодекса</w:t>
        </w:r>
      </w:hyperlink>
      <w:r w:rsidRPr="006D6A32">
        <w:rPr>
          <w:rFonts w:cs="Arial"/>
        </w:rPr>
        <w:t xml:space="preserve"> Российской Федерации:</w:t>
      </w:r>
    </w:p>
    <w:p w:rsidR="00C71D35" w:rsidRPr="006D6A32" w:rsidRDefault="00C71D35" w:rsidP="006D6A32">
      <w:pPr>
        <w:autoSpaceDE w:val="0"/>
        <w:autoSpaceDN w:val="0"/>
        <w:adjustRightInd w:val="0"/>
        <w:rPr>
          <w:rFonts w:cs="Arial"/>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A08FD" w:rsidRPr="006D6A32"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6D6A32" w:rsidP="006D6A32">
            <w:pPr>
              <w:pStyle w:val="Table0"/>
            </w:pPr>
            <w:r w:rsidRPr="006D6A32">
              <w:t xml:space="preserve">№ </w:t>
            </w:r>
            <w:proofErr w:type="gramStart"/>
            <w:r w:rsidR="00FA08FD" w:rsidRPr="006D6A32">
              <w:t>п</w:t>
            </w:r>
            <w:proofErr w:type="gramEnd"/>
            <w:r w:rsidR="00FA08FD" w:rsidRPr="006D6A32">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0"/>
            </w:pPr>
            <w:r w:rsidRPr="006D6A32">
              <w:t>Наименование документа</w:t>
            </w:r>
          </w:p>
        </w:tc>
      </w:tr>
      <w:tr w:rsidR="00FA08FD" w:rsidRPr="006D6A32"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8FD" w:rsidRPr="006D6A32" w:rsidRDefault="00FA08FD" w:rsidP="006D6A32">
            <w:pPr>
              <w:pStyle w:val="Table"/>
            </w:pPr>
          </w:p>
        </w:tc>
      </w:tr>
    </w:tbl>
    <w:p w:rsidR="006D6A32" w:rsidRDefault="006D6A32" w:rsidP="006D6A32">
      <w:pPr>
        <w:autoSpaceDE w:val="0"/>
        <w:autoSpaceDN w:val="0"/>
        <w:adjustRightInd w:val="0"/>
        <w:rPr>
          <w:rFonts w:cs="Arial"/>
        </w:rPr>
      </w:pPr>
    </w:p>
    <w:p w:rsidR="00FA08FD" w:rsidRPr="006D6A32" w:rsidRDefault="00FA08FD" w:rsidP="006D6A32">
      <w:pPr>
        <w:autoSpaceDE w:val="0"/>
        <w:autoSpaceDN w:val="0"/>
        <w:adjustRightInd w:val="0"/>
        <w:rPr>
          <w:rFonts w:cs="Arial"/>
        </w:rPr>
      </w:pPr>
      <w:r w:rsidRPr="006D6A32">
        <w:rPr>
          <w:rFonts w:cs="Arial"/>
        </w:rPr>
        <w:t>Заявителю разъяснены последствия:</w:t>
      </w:r>
    </w:p>
    <w:p w:rsidR="00FA08FD" w:rsidRPr="006D6A32" w:rsidRDefault="00FA08FD" w:rsidP="006D6A32">
      <w:pPr>
        <w:autoSpaceDE w:val="0"/>
        <w:autoSpaceDN w:val="0"/>
        <w:adjustRightInd w:val="0"/>
        <w:rPr>
          <w:rFonts w:cs="Arial"/>
        </w:rPr>
      </w:pPr>
      <w:r w:rsidRPr="006D6A32">
        <w:rPr>
          <w:rFonts w:cs="Arial"/>
        </w:rPr>
        <w:t>-</w:t>
      </w:r>
      <w:r w:rsidR="006D6A32" w:rsidRPr="006D6A32">
        <w:rPr>
          <w:rFonts w:cs="Arial"/>
        </w:rPr>
        <w:t xml:space="preserve"> </w:t>
      </w:r>
      <w:r w:rsidRPr="006D6A32">
        <w:rPr>
          <w:rFonts w:cs="Arial"/>
        </w:rPr>
        <w:t>непредставления документов, указанных в пункте 2 настоящей расписки;</w:t>
      </w:r>
    </w:p>
    <w:p w:rsidR="00FA08FD" w:rsidRPr="006D6A32" w:rsidRDefault="00FA08FD" w:rsidP="006D6A32">
      <w:pPr>
        <w:autoSpaceDE w:val="0"/>
        <w:autoSpaceDN w:val="0"/>
        <w:adjustRightInd w:val="0"/>
        <w:rPr>
          <w:rFonts w:cs="Arial"/>
        </w:rPr>
      </w:pPr>
      <w:r w:rsidRPr="006D6A32">
        <w:rPr>
          <w:rFonts w:cs="Arial"/>
        </w:rPr>
        <w:lastRenderedPageBreak/>
        <w:t xml:space="preserve">- непредставления документов в случае, предусмотренном пунктом 1.1 части 1статьи 24 </w:t>
      </w:r>
      <w:hyperlink r:id="rId80" w:history="1">
        <w:r w:rsidRPr="006D6A32">
          <w:rPr>
            <w:rStyle w:val="a4"/>
            <w:rFonts w:cs="Arial"/>
          </w:rPr>
          <w:t>Жилищного кодекса</w:t>
        </w:r>
      </w:hyperlink>
      <w:r w:rsidRPr="006D6A32">
        <w:rPr>
          <w:rFonts w:cs="Arial"/>
        </w:rPr>
        <w:t xml:space="preserve"> Российской Федерации.</w:t>
      </w:r>
    </w:p>
    <w:p w:rsidR="00FA08FD" w:rsidRPr="006D6A32" w:rsidRDefault="00FA08FD" w:rsidP="006D6A32">
      <w:pPr>
        <w:autoSpaceDE w:val="0"/>
        <w:autoSpaceDN w:val="0"/>
        <w:adjustRightInd w:val="0"/>
        <w:rPr>
          <w:rFonts w:cs="Arial"/>
          <w:szCs w:val="28"/>
        </w:rPr>
      </w:pPr>
    </w:p>
    <w:p w:rsidR="00FA08FD" w:rsidRPr="006D6A32" w:rsidRDefault="00FA08FD" w:rsidP="006D6A32">
      <w:pPr>
        <w:autoSpaceDE w:val="0"/>
        <w:autoSpaceDN w:val="0"/>
        <w:adjustRightInd w:val="0"/>
        <w:rPr>
          <w:rFonts w:cs="Arial"/>
          <w:szCs w:val="28"/>
        </w:rPr>
      </w:pPr>
      <w:r w:rsidRPr="006D6A32">
        <w:rPr>
          <w:rFonts w:cs="Arial"/>
          <w:szCs w:val="28"/>
        </w:rPr>
        <w:t>Документы сдал и один экземпляр расписки получил:</w:t>
      </w:r>
    </w:p>
    <w:p w:rsidR="00FA08FD" w:rsidRPr="006D6A32" w:rsidRDefault="00FA08FD" w:rsidP="006D6A32">
      <w:pPr>
        <w:autoSpaceDE w:val="0"/>
        <w:autoSpaceDN w:val="0"/>
        <w:adjustRightInd w:val="0"/>
        <w:rPr>
          <w:rFonts w:cs="Arial"/>
          <w:szCs w:val="28"/>
        </w:rPr>
      </w:pPr>
    </w:p>
    <w:p w:rsidR="006D6A32" w:rsidRPr="006D6A32" w:rsidRDefault="00FA08FD" w:rsidP="006D6A32">
      <w:pPr>
        <w:autoSpaceDE w:val="0"/>
        <w:autoSpaceDN w:val="0"/>
        <w:adjustRightInd w:val="0"/>
        <w:rPr>
          <w:rFonts w:cs="Arial"/>
        </w:rPr>
      </w:pPr>
      <w:r w:rsidRPr="006D6A32">
        <w:rPr>
          <w:rFonts w:cs="Arial"/>
        </w:rPr>
        <w:t>_____________ _________________</w:t>
      </w:r>
      <w:r w:rsidR="006D6A32" w:rsidRPr="006D6A32">
        <w:rPr>
          <w:rFonts w:cs="Arial"/>
        </w:rPr>
        <w:t xml:space="preserve"> </w:t>
      </w:r>
      <w:r w:rsidRPr="006D6A32">
        <w:rPr>
          <w:rFonts w:cs="Arial"/>
        </w:rPr>
        <w:t>_______________________________</w:t>
      </w:r>
      <w:r w:rsidR="006D6A32" w:rsidRPr="006D6A32">
        <w:rPr>
          <w:rFonts w:cs="Arial"/>
        </w:rPr>
        <w:t xml:space="preserve"> </w:t>
      </w:r>
    </w:p>
    <w:p w:rsidR="006D6A32" w:rsidRPr="00C71D35" w:rsidRDefault="00FA08FD" w:rsidP="00C71D35">
      <w:pPr>
        <w:tabs>
          <w:tab w:val="right" w:pos="2835"/>
          <w:tab w:val="right" w:pos="3969"/>
        </w:tabs>
        <w:autoSpaceDE w:val="0"/>
        <w:autoSpaceDN w:val="0"/>
        <w:adjustRightInd w:val="0"/>
        <w:ind w:left="993" w:firstLine="0"/>
        <w:rPr>
          <w:rFonts w:cs="Arial"/>
          <w:sz w:val="20"/>
          <w:szCs w:val="20"/>
        </w:rPr>
      </w:pPr>
      <w:r w:rsidRPr="00C71D35">
        <w:rPr>
          <w:rFonts w:cs="Arial"/>
          <w:sz w:val="20"/>
          <w:szCs w:val="20"/>
        </w:rPr>
        <w:t>(дата)</w:t>
      </w:r>
      <w:r w:rsidR="006D6A32" w:rsidRPr="00C71D35">
        <w:rPr>
          <w:rFonts w:cs="Arial"/>
          <w:sz w:val="20"/>
          <w:szCs w:val="20"/>
        </w:rPr>
        <w:t xml:space="preserve"> </w:t>
      </w:r>
      <w:r w:rsidR="00C71D35">
        <w:rPr>
          <w:rFonts w:cs="Arial"/>
          <w:sz w:val="20"/>
          <w:szCs w:val="20"/>
        </w:rPr>
        <w:tab/>
      </w:r>
      <w:r w:rsidR="00C71D35">
        <w:rPr>
          <w:rFonts w:cs="Arial"/>
          <w:sz w:val="20"/>
          <w:szCs w:val="20"/>
        </w:rPr>
        <w:tab/>
      </w:r>
      <w:r w:rsidRPr="00C71D35">
        <w:rPr>
          <w:rFonts w:cs="Arial"/>
          <w:sz w:val="20"/>
          <w:szCs w:val="20"/>
        </w:rPr>
        <w:t>(подпись)</w:t>
      </w:r>
      <w:r w:rsidR="00C71D35">
        <w:rPr>
          <w:rFonts w:cs="Arial"/>
          <w:sz w:val="20"/>
          <w:szCs w:val="20"/>
        </w:rPr>
        <w:tab/>
      </w:r>
      <w:r w:rsidR="00C71D35">
        <w:rPr>
          <w:rFonts w:cs="Arial"/>
          <w:sz w:val="20"/>
          <w:szCs w:val="20"/>
        </w:rPr>
        <w:tab/>
      </w:r>
      <w:r w:rsidR="00C71D35">
        <w:rPr>
          <w:rFonts w:cs="Arial"/>
          <w:sz w:val="20"/>
          <w:szCs w:val="20"/>
        </w:rPr>
        <w:tab/>
      </w:r>
      <w:r w:rsidR="006D6A32" w:rsidRPr="00C71D35">
        <w:rPr>
          <w:rFonts w:cs="Arial"/>
          <w:sz w:val="20"/>
          <w:szCs w:val="20"/>
        </w:rPr>
        <w:t xml:space="preserve"> </w:t>
      </w:r>
      <w:r w:rsidRPr="00C71D35">
        <w:rPr>
          <w:rFonts w:cs="Arial"/>
          <w:sz w:val="20"/>
          <w:szCs w:val="20"/>
        </w:rPr>
        <w:t>(Ф.И.О.)</w:t>
      </w:r>
    </w:p>
    <w:p w:rsidR="006D6A32" w:rsidRPr="006D6A32" w:rsidRDefault="006D6A32" w:rsidP="006D6A32">
      <w:pPr>
        <w:autoSpaceDE w:val="0"/>
        <w:autoSpaceDN w:val="0"/>
        <w:adjustRightInd w:val="0"/>
        <w:rPr>
          <w:rFonts w:cs="Arial"/>
        </w:rPr>
      </w:pPr>
    </w:p>
    <w:p w:rsidR="00FA08FD" w:rsidRPr="006D6A32" w:rsidRDefault="00FA08FD" w:rsidP="006D6A32">
      <w:pPr>
        <w:autoSpaceDE w:val="0"/>
        <w:autoSpaceDN w:val="0"/>
        <w:adjustRightInd w:val="0"/>
        <w:rPr>
          <w:rFonts w:cs="Arial"/>
          <w:szCs w:val="28"/>
        </w:rPr>
      </w:pPr>
      <w:r w:rsidRPr="006D6A32">
        <w:rPr>
          <w:rFonts w:cs="Arial"/>
          <w:szCs w:val="28"/>
        </w:rPr>
        <w:t>Документы</w:t>
      </w:r>
      <w:r w:rsidR="006D6A32" w:rsidRPr="006D6A32">
        <w:rPr>
          <w:rFonts w:cs="Arial"/>
          <w:szCs w:val="28"/>
        </w:rPr>
        <w:t xml:space="preserve"> </w:t>
      </w:r>
      <w:r w:rsidRPr="006D6A32">
        <w:rPr>
          <w:rFonts w:cs="Arial"/>
          <w:szCs w:val="28"/>
        </w:rPr>
        <w:t>принял</w:t>
      </w:r>
      <w:r w:rsidR="006D6A32" w:rsidRPr="006D6A32">
        <w:rPr>
          <w:rFonts w:cs="Arial"/>
          <w:szCs w:val="28"/>
        </w:rPr>
        <w:t xml:space="preserve"> </w:t>
      </w:r>
      <w:r w:rsidRPr="006D6A32">
        <w:rPr>
          <w:rFonts w:cs="Arial"/>
          <w:szCs w:val="28"/>
        </w:rPr>
        <w:t>на ______ листах и зарегистрировал в журнале регистрации</w:t>
      </w:r>
    </w:p>
    <w:p w:rsidR="00FA08FD" w:rsidRPr="006D6A32" w:rsidRDefault="00FA08FD" w:rsidP="006D6A32">
      <w:pPr>
        <w:autoSpaceDE w:val="0"/>
        <w:autoSpaceDN w:val="0"/>
        <w:adjustRightInd w:val="0"/>
        <w:rPr>
          <w:rFonts w:cs="Arial"/>
        </w:rPr>
      </w:pPr>
    </w:p>
    <w:p w:rsidR="006D6A32" w:rsidRPr="006D6A32" w:rsidRDefault="00FA08FD" w:rsidP="006D6A32">
      <w:pPr>
        <w:autoSpaceDE w:val="0"/>
        <w:autoSpaceDN w:val="0"/>
        <w:adjustRightInd w:val="0"/>
        <w:rPr>
          <w:rFonts w:cs="Arial"/>
        </w:rPr>
      </w:pPr>
      <w:r w:rsidRPr="006D6A32">
        <w:rPr>
          <w:rFonts w:cs="Arial"/>
        </w:rPr>
        <w:t>от ________________</w:t>
      </w:r>
      <w:r w:rsidR="006D6A32" w:rsidRPr="006D6A32">
        <w:rPr>
          <w:rFonts w:cs="Arial"/>
        </w:rPr>
        <w:t xml:space="preserve"> № </w:t>
      </w:r>
      <w:r w:rsidRPr="006D6A32">
        <w:rPr>
          <w:rFonts w:cs="Arial"/>
        </w:rPr>
        <w:t>_______________</w:t>
      </w:r>
    </w:p>
    <w:p w:rsidR="00FA08FD" w:rsidRPr="006D6A32" w:rsidRDefault="00FA08FD" w:rsidP="006D6A32">
      <w:pPr>
        <w:autoSpaceDE w:val="0"/>
        <w:autoSpaceDN w:val="0"/>
        <w:adjustRightInd w:val="0"/>
        <w:rPr>
          <w:rFonts w:cs="Arial"/>
        </w:rPr>
      </w:pPr>
      <w:r w:rsidRPr="006D6A32">
        <w:rPr>
          <w:rFonts w:cs="Arial"/>
        </w:rPr>
        <w:t>(дата)</w:t>
      </w:r>
      <w:r w:rsidR="006D6A32" w:rsidRPr="006D6A32">
        <w:rPr>
          <w:rFonts w:cs="Arial"/>
        </w:rPr>
        <w:t xml:space="preserve"> </w:t>
      </w:r>
    </w:p>
    <w:p w:rsidR="00FA08FD" w:rsidRPr="006D6A32" w:rsidRDefault="00FA08FD" w:rsidP="006D6A32">
      <w:pPr>
        <w:autoSpaceDE w:val="0"/>
        <w:autoSpaceDN w:val="0"/>
        <w:adjustRightInd w:val="0"/>
        <w:rPr>
          <w:rFonts w:cs="Arial"/>
        </w:rPr>
      </w:pPr>
    </w:p>
    <w:p w:rsidR="006D6A32" w:rsidRPr="006D6A32" w:rsidRDefault="00FA08FD" w:rsidP="006D6A32">
      <w:pPr>
        <w:autoSpaceDE w:val="0"/>
        <w:autoSpaceDN w:val="0"/>
        <w:adjustRightInd w:val="0"/>
        <w:rPr>
          <w:rFonts w:cs="Arial"/>
        </w:rPr>
      </w:pPr>
      <w:r w:rsidRPr="006D6A32">
        <w:rPr>
          <w:rFonts w:cs="Arial"/>
        </w:rPr>
        <w:t>_____________________</w:t>
      </w:r>
      <w:r w:rsidR="006D6A32" w:rsidRPr="006D6A32">
        <w:rPr>
          <w:rFonts w:cs="Arial"/>
        </w:rPr>
        <w:t xml:space="preserve"> </w:t>
      </w:r>
      <w:r w:rsidRPr="006D6A32">
        <w:rPr>
          <w:rFonts w:cs="Arial"/>
        </w:rPr>
        <w:t>___________________________________________</w:t>
      </w:r>
    </w:p>
    <w:p w:rsidR="006D6A32" w:rsidRPr="00C71D35" w:rsidRDefault="00FA08FD" w:rsidP="00C71D35">
      <w:pPr>
        <w:tabs>
          <w:tab w:val="center" w:pos="4536"/>
          <w:tab w:val="center" w:pos="6804"/>
        </w:tabs>
        <w:autoSpaceDE w:val="0"/>
        <w:autoSpaceDN w:val="0"/>
        <w:adjustRightInd w:val="0"/>
        <w:ind w:left="1418" w:firstLine="0"/>
        <w:rPr>
          <w:rFonts w:cs="Arial"/>
          <w:sz w:val="20"/>
          <w:szCs w:val="20"/>
        </w:rPr>
      </w:pPr>
      <w:r w:rsidRPr="006D6A32">
        <w:rPr>
          <w:rFonts w:cs="Arial"/>
        </w:rPr>
        <w:t>(</w:t>
      </w:r>
      <w:r w:rsidRPr="00C71D35">
        <w:rPr>
          <w:rFonts w:cs="Arial"/>
          <w:sz w:val="20"/>
          <w:szCs w:val="20"/>
        </w:rPr>
        <w:t>должность)</w:t>
      </w:r>
      <w:r w:rsidR="00C71D35">
        <w:rPr>
          <w:rFonts w:cs="Arial"/>
          <w:sz w:val="20"/>
          <w:szCs w:val="20"/>
        </w:rPr>
        <w:tab/>
      </w:r>
      <w:r w:rsidRPr="00C71D35">
        <w:rPr>
          <w:rFonts w:cs="Arial"/>
          <w:sz w:val="20"/>
          <w:szCs w:val="20"/>
        </w:rPr>
        <w:t>(подпись)</w:t>
      </w:r>
      <w:r w:rsidR="006D6A32" w:rsidRPr="00C71D35">
        <w:rPr>
          <w:rFonts w:cs="Arial"/>
          <w:sz w:val="20"/>
          <w:szCs w:val="20"/>
        </w:rPr>
        <w:t xml:space="preserve"> </w:t>
      </w:r>
      <w:r w:rsidR="00C71D35">
        <w:rPr>
          <w:rFonts w:cs="Arial"/>
          <w:sz w:val="20"/>
          <w:szCs w:val="20"/>
        </w:rPr>
        <w:tab/>
      </w:r>
      <w:r w:rsidRPr="00C71D35">
        <w:rPr>
          <w:rFonts w:cs="Arial"/>
          <w:sz w:val="20"/>
          <w:szCs w:val="20"/>
        </w:rPr>
        <w:t>(Ф.И.О.)</w:t>
      </w:r>
    </w:p>
    <w:p w:rsidR="00E65592" w:rsidRDefault="006D6A32" w:rsidP="00E65592">
      <w:pPr>
        <w:widowControl w:val="0"/>
        <w:autoSpaceDE w:val="0"/>
        <w:autoSpaceDN w:val="0"/>
        <w:adjustRightInd w:val="0"/>
        <w:rPr>
          <w:rFonts w:cs="Arial"/>
          <w:bCs/>
          <w:szCs w:val="28"/>
        </w:rPr>
      </w:pPr>
      <w:r>
        <w:rPr>
          <w:rFonts w:cs="Arial"/>
          <w:szCs w:val="28"/>
        </w:rPr>
        <w:br w:type="page"/>
      </w:r>
      <w:r w:rsidR="00E65592">
        <w:rPr>
          <w:rFonts w:cs="Arial"/>
          <w:bCs/>
          <w:szCs w:val="28"/>
        </w:rPr>
        <w:lastRenderedPageBreak/>
        <w:t xml:space="preserve">(приложение 3 утратило силу </w:t>
      </w:r>
      <w:r w:rsidR="00E65592" w:rsidRPr="00C923BD">
        <w:rPr>
          <w:rFonts w:cs="Arial"/>
          <w:bCs/>
          <w:szCs w:val="28"/>
        </w:rPr>
        <w:t>постановлени</w:t>
      </w:r>
      <w:r w:rsidR="00E65592">
        <w:rPr>
          <w:rFonts w:cs="Arial"/>
          <w:bCs/>
          <w:szCs w:val="28"/>
        </w:rPr>
        <w:t>ем</w:t>
      </w:r>
      <w:r w:rsidR="00E65592" w:rsidRPr="00C923BD">
        <w:rPr>
          <w:rFonts w:cs="Arial"/>
          <w:bCs/>
          <w:szCs w:val="28"/>
        </w:rPr>
        <w:t xml:space="preserve"> Администрации </w:t>
      </w:r>
      <w:hyperlink r:id="rId81" w:history="1">
        <w:r w:rsidR="00E65592" w:rsidRPr="00C923BD">
          <w:rPr>
            <w:rStyle w:val="a4"/>
            <w:rFonts w:cs="Arial"/>
            <w:bCs/>
            <w:szCs w:val="28"/>
          </w:rPr>
          <w:t xml:space="preserve">от 20.05.2019 </w:t>
        </w:r>
        <w:r w:rsidR="009C5512">
          <w:rPr>
            <w:rStyle w:val="a4"/>
            <w:rFonts w:cs="Arial"/>
            <w:bCs/>
            <w:szCs w:val="28"/>
          </w:rPr>
          <w:t xml:space="preserve">               </w:t>
        </w:r>
        <w:r w:rsidR="00E65592" w:rsidRPr="00C923BD">
          <w:rPr>
            <w:rStyle w:val="a4"/>
            <w:rFonts w:cs="Arial"/>
            <w:bCs/>
            <w:szCs w:val="28"/>
          </w:rPr>
          <w:t>№ 601</w:t>
        </w:r>
      </w:hyperlink>
      <w:r w:rsidR="00E65592">
        <w:rPr>
          <w:rFonts w:cs="Arial"/>
          <w:bCs/>
          <w:szCs w:val="28"/>
        </w:rPr>
        <w:t>)</w:t>
      </w:r>
    </w:p>
    <w:p w:rsidR="00C71D35" w:rsidRDefault="00C71D35" w:rsidP="00E65592">
      <w:pPr>
        <w:autoSpaceDE w:val="0"/>
        <w:autoSpaceDN w:val="0"/>
        <w:adjustRightInd w:val="0"/>
        <w:outlineLvl w:val="0"/>
        <w:rPr>
          <w:rFonts w:cs="Arial"/>
          <w:szCs w:val="28"/>
        </w:rPr>
      </w:pPr>
    </w:p>
    <w:p w:rsidR="00E65592" w:rsidRDefault="00E65592" w:rsidP="006D6A32">
      <w:pPr>
        <w:autoSpaceDE w:val="0"/>
        <w:autoSpaceDN w:val="0"/>
        <w:adjustRightInd w:val="0"/>
        <w:jc w:val="right"/>
        <w:outlineLvl w:val="0"/>
        <w:rPr>
          <w:rFonts w:cs="Arial"/>
          <w:szCs w:val="28"/>
        </w:rPr>
      </w:pPr>
    </w:p>
    <w:p w:rsidR="00E65592" w:rsidRPr="00C71D35" w:rsidRDefault="00E65592" w:rsidP="006D6A32">
      <w:pPr>
        <w:autoSpaceDE w:val="0"/>
        <w:autoSpaceDN w:val="0"/>
        <w:adjustRightInd w:val="0"/>
        <w:jc w:val="right"/>
        <w:outlineLvl w:val="0"/>
        <w:rPr>
          <w:rFonts w:cs="Arial"/>
          <w:b/>
          <w:sz w:val="32"/>
          <w:szCs w:val="32"/>
        </w:rPr>
      </w:pPr>
    </w:p>
    <w:p w:rsidR="006D6A32" w:rsidRDefault="006D6A32" w:rsidP="006D6A32">
      <w:pPr>
        <w:autoSpaceDE w:val="0"/>
        <w:autoSpaceDN w:val="0"/>
        <w:adjustRightInd w:val="0"/>
        <w:jc w:val="right"/>
        <w:outlineLvl w:val="0"/>
        <w:rPr>
          <w:rFonts w:cs="Arial"/>
          <w:b/>
          <w:bCs/>
          <w:kern w:val="28"/>
          <w:sz w:val="32"/>
          <w:szCs w:val="32"/>
        </w:rPr>
      </w:pPr>
      <w:r>
        <w:rPr>
          <w:rFonts w:cs="Arial"/>
          <w:b/>
          <w:bCs/>
          <w:kern w:val="28"/>
          <w:sz w:val="32"/>
          <w:szCs w:val="32"/>
        </w:rPr>
        <w:t>Приложение 3</w:t>
      </w:r>
    </w:p>
    <w:p w:rsidR="00E81C87" w:rsidRDefault="006D6A32" w:rsidP="006D6A32">
      <w:pPr>
        <w:autoSpaceDE w:val="0"/>
        <w:autoSpaceDN w:val="0"/>
        <w:adjustRightInd w:val="0"/>
        <w:jc w:val="right"/>
        <w:rPr>
          <w:rFonts w:cs="Arial"/>
          <w:b/>
          <w:bCs/>
          <w:kern w:val="28"/>
          <w:sz w:val="32"/>
          <w:szCs w:val="32"/>
        </w:rPr>
      </w:pPr>
      <w:r>
        <w:rPr>
          <w:rFonts w:cs="Arial"/>
          <w:b/>
          <w:bCs/>
          <w:kern w:val="28"/>
          <w:sz w:val="32"/>
          <w:szCs w:val="32"/>
        </w:rPr>
        <w:t>к административному</w:t>
      </w:r>
    </w:p>
    <w:p w:rsidR="006D6A32" w:rsidRDefault="006D6A32" w:rsidP="006D6A32">
      <w:pPr>
        <w:autoSpaceDE w:val="0"/>
        <w:autoSpaceDN w:val="0"/>
        <w:adjustRightInd w:val="0"/>
        <w:jc w:val="right"/>
        <w:rPr>
          <w:rFonts w:cs="Arial"/>
          <w:b/>
          <w:bCs/>
          <w:kern w:val="28"/>
          <w:sz w:val="32"/>
          <w:szCs w:val="32"/>
        </w:rPr>
      </w:pPr>
      <w:r>
        <w:rPr>
          <w:rFonts w:cs="Arial"/>
          <w:b/>
          <w:bCs/>
          <w:kern w:val="28"/>
          <w:sz w:val="32"/>
          <w:szCs w:val="32"/>
        </w:rPr>
        <w:t xml:space="preserve"> регламенту</w:t>
      </w:r>
    </w:p>
    <w:p w:rsidR="00E81C87" w:rsidRDefault="006D6A32" w:rsidP="006D6A32">
      <w:pPr>
        <w:autoSpaceDE w:val="0"/>
        <w:autoSpaceDN w:val="0"/>
        <w:adjustRightInd w:val="0"/>
        <w:jc w:val="right"/>
        <w:rPr>
          <w:rFonts w:cs="Arial"/>
          <w:b/>
          <w:bCs/>
          <w:kern w:val="28"/>
          <w:sz w:val="32"/>
          <w:szCs w:val="32"/>
        </w:rPr>
      </w:pPr>
      <w:r>
        <w:rPr>
          <w:rFonts w:cs="Arial"/>
          <w:b/>
          <w:bCs/>
          <w:kern w:val="28"/>
          <w:sz w:val="32"/>
          <w:szCs w:val="32"/>
        </w:rPr>
        <w:t xml:space="preserve">предоставления </w:t>
      </w:r>
    </w:p>
    <w:p w:rsidR="006D6A32" w:rsidRDefault="006D6A32" w:rsidP="006D6A32">
      <w:pPr>
        <w:autoSpaceDE w:val="0"/>
        <w:autoSpaceDN w:val="0"/>
        <w:adjustRightInd w:val="0"/>
        <w:jc w:val="right"/>
        <w:rPr>
          <w:rFonts w:cs="Arial"/>
          <w:b/>
          <w:bCs/>
          <w:kern w:val="28"/>
          <w:sz w:val="32"/>
          <w:szCs w:val="32"/>
        </w:rPr>
      </w:pPr>
      <w:r>
        <w:rPr>
          <w:rFonts w:cs="Arial"/>
          <w:b/>
          <w:bCs/>
          <w:kern w:val="28"/>
          <w:sz w:val="32"/>
          <w:szCs w:val="32"/>
        </w:rPr>
        <w:t>муниципальной услуги</w:t>
      </w:r>
    </w:p>
    <w:p w:rsidR="00E81C87" w:rsidRDefault="006D6A32" w:rsidP="00E81C87">
      <w:pPr>
        <w:autoSpaceDE w:val="0"/>
        <w:autoSpaceDN w:val="0"/>
        <w:adjustRightInd w:val="0"/>
        <w:jc w:val="right"/>
        <w:rPr>
          <w:rFonts w:cs="Arial"/>
          <w:b/>
          <w:bCs/>
          <w:kern w:val="28"/>
          <w:sz w:val="32"/>
          <w:szCs w:val="32"/>
        </w:rPr>
      </w:pPr>
      <w:r>
        <w:rPr>
          <w:rFonts w:cs="Arial"/>
          <w:b/>
          <w:bCs/>
          <w:kern w:val="28"/>
          <w:sz w:val="32"/>
          <w:szCs w:val="32"/>
        </w:rPr>
        <w:t>«</w:t>
      </w:r>
      <w:r w:rsidR="00E81C87" w:rsidRPr="00E81C87">
        <w:rPr>
          <w:rFonts w:cs="Arial"/>
          <w:b/>
          <w:bCs/>
          <w:kern w:val="28"/>
          <w:sz w:val="32"/>
          <w:szCs w:val="32"/>
        </w:rPr>
        <w:t xml:space="preserve">Перевод жилого помещения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в нежилое помещение и </w:t>
      </w:r>
    </w:p>
    <w:p w:rsidR="00E81C87"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 xml:space="preserve">нежилого помещения </w:t>
      </w:r>
    </w:p>
    <w:p w:rsidR="006D6A32" w:rsidRDefault="00E81C87" w:rsidP="00E81C87">
      <w:pPr>
        <w:autoSpaceDE w:val="0"/>
        <w:autoSpaceDN w:val="0"/>
        <w:adjustRightInd w:val="0"/>
        <w:jc w:val="right"/>
        <w:rPr>
          <w:rFonts w:cs="Arial"/>
          <w:b/>
          <w:bCs/>
          <w:kern w:val="28"/>
          <w:sz w:val="32"/>
          <w:szCs w:val="32"/>
        </w:rPr>
      </w:pPr>
      <w:r w:rsidRPr="00E81C87">
        <w:rPr>
          <w:rFonts w:cs="Arial"/>
          <w:b/>
          <w:bCs/>
          <w:kern w:val="28"/>
          <w:sz w:val="32"/>
          <w:szCs w:val="32"/>
        </w:rPr>
        <w:t>в жилое помещение</w:t>
      </w:r>
      <w:r w:rsidR="006D6A32">
        <w:rPr>
          <w:rFonts w:cs="Arial"/>
          <w:b/>
          <w:bCs/>
          <w:kern w:val="28"/>
          <w:sz w:val="32"/>
          <w:szCs w:val="32"/>
        </w:rPr>
        <w:t>»</w:t>
      </w:r>
    </w:p>
    <w:p w:rsidR="006D6A32" w:rsidRPr="006D6A32" w:rsidRDefault="006D6A32" w:rsidP="00E65592">
      <w:pPr>
        <w:autoSpaceDE w:val="0"/>
        <w:autoSpaceDN w:val="0"/>
        <w:adjustRightInd w:val="0"/>
        <w:ind w:firstLine="0"/>
        <w:rPr>
          <w:rFonts w:cs="Arial"/>
          <w:szCs w:val="28"/>
        </w:rPr>
      </w:pPr>
    </w:p>
    <w:sectPr w:rsidR="006D6A32" w:rsidRPr="006D6A32" w:rsidSect="00F66213">
      <w:headerReference w:type="even" r:id="rId82"/>
      <w:headerReference w:type="default" r:id="rId83"/>
      <w:footerReference w:type="even" r:id="rId84"/>
      <w:footerReference w:type="default" r:id="rId85"/>
      <w:headerReference w:type="first" r:id="rId86"/>
      <w:footerReference w:type="first" r:id="rId87"/>
      <w:pgSz w:w="11906" w:h="16838"/>
      <w:pgMar w:top="1134" w:right="851"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63" w:rsidRDefault="008D4063" w:rsidP="00A960AE">
      <w:r>
        <w:separator/>
      </w:r>
    </w:p>
  </w:endnote>
  <w:endnote w:type="continuationSeparator" w:id="0">
    <w:p w:rsidR="008D4063" w:rsidRDefault="008D4063" w:rsidP="00A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63" w:rsidRDefault="008D4063" w:rsidP="00A960AE">
      <w:r>
        <w:separator/>
      </w:r>
    </w:p>
  </w:footnote>
  <w:footnote w:type="continuationSeparator" w:id="0">
    <w:p w:rsidR="008D4063" w:rsidRDefault="008D4063" w:rsidP="00A9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BD" w:rsidRDefault="00C923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620"/>
    <w:multiLevelType w:val="hybridMultilevel"/>
    <w:tmpl w:val="D3005604"/>
    <w:lvl w:ilvl="0" w:tplc="2048B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BA0FFE"/>
    <w:multiLevelType w:val="hybridMultilevel"/>
    <w:tmpl w:val="E95AB434"/>
    <w:lvl w:ilvl="0" w:tplc="1B76CF3C">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AF303E"/>
    <w:multiLevelType w:val="hybridMultilevel"/>
    <w:tmpl w:val="4AA02AF8"/>
    <w:lvl w:ilvl="0" w:tplc="2104EF04">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5C0A3CD9"/>
    <w:multiLevelType w:val="hybridMultilevel"/>
    <w:tmpl w:val="F3D4BCAA"/>
    <w:lvl w:ilvl="0" w:tplc="70B695EE">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854"/>
    <w:rsid w:val="000025AA"/>
    <w:rsid w:val="00004457"/>
    <w:rsid w:val="00005BA6"/>
    <w:rsid w:val="00005CED"/>
    <w:rsid w:val="00011771"/>
    <w:rsid w:val="00011876"/>
    <w:rsid w:val="000133D8"/>
    <w:rsid w:val="000149ED"/>
    <w:rsid w:val="0001699F"/>
    <w:rsid w:val="000175AA"/>
    <w:rsid w:val="00020E88"/>
    <w:rsid w:val="0002121F"/>
    <w:rsid w:val="00021A55"/>
    <w:rsid w:val="0002207A"/>
    <w:rsid w:val="00024E32"/>
    <w:rsid w:val="000255DE"/>
    <w:rsid w:val="00025B6A"/>
    <w:rsid w:val="000277B4"/>
    <w:rsid w:val="0003540E"/>
    <w:rsid w:val="0003552B"/>
    <w:rsid w:val="00035FC1"/>
    <w:rsid w:val="0004003C"/>
    <w:rsid w:val="000436B7"/>
    <w:rsid w:val="00044F6A"/>
    <w:rsid w:val="0004793B"/>
    <w:rsid w:val="0005337E"/>
    <w:rsid w:val="00053C5D"/>
    <w:rsid w:val="000576C9"/>
    <w:rsid w:val="000576FE"/>
    <w:rsid w:val="00061BA3"/>
    <w:rsid w:val="00061EE3"/>
    <w:rsid w:val="00062CC9"/>
    <w:rsid w:val="00064B6A"/>
    <w:rsid w:val="000668ED"/>
    <w:rsid w:val="00067B41"/>
    <w:rsid w:val="000733AB"/>
    <w:rsid w:val="000742E6"/>
    <w:rsid w:val="00075980"/>
    <w:rsid w:val="0008575A"/>
    <w:rsid w:val="0008771A"/>
    <w:rsid w:val="000878BD"/>
    <w:rsid w:val="00091DF8"/>
    <w:rsid w:val="0009243B"/>
    <w:rsid w:val="000949FA"/>
    <w:rsid w:val="00096276"/>
    <w:rsid w:val="00096603"/>
    <w:rsid w:val="000A1C72"/>
    <w:rsid w:val="000A4392"/>
    <w:rsid w:val="000A598F"/>
    <w:rsid w:val="000B2408"/>
    <w:rsid w:val="000B3190"/>
    <w:rsid w:val="000B4F5B"/>
    <w:rsid w:val="000B7013"/>
    <w:rsid w:val="000C2724"/>
    <w:rsid w:val="000C38D2"/>
    <w:rsid w:val="000C525D"/>
    <w:rsid w:val="000C77D8"/>
    <w:rsid w:val="000D08B3"/>
    <w:rsid w:val="000D1AAD"/>
    <w:rsid w:val="000E0E76"/>
    <w:rsid w:val="000E4F9B"/>
    <w:rsid w:val="000F09B9"/>
    <w:rsid w:val="000F1D64"/>
    <w:rsid w:val="000F505E"/>
    <w:rsid w:val="00101CB1"/>
    <w:rsid w:val="001023EF"/>
    <w:rsid w:val="001129C6"/>
    <w:rsid w:val="00120E3D"/>
    <w:rsid w:val="00124B5F"/>
    <w:rsid w:val="00131A6B"/>
    <w:rsid w:val="001363BE"/>
    <w:rsid w:val="001369B7"/>
    <w:rsid w:val="00137E95"/>
    <w:rsid w:val="0014324B"/>
    <w:rsid w:val="001445A6"/>
    <w:rsid w:val="00146F30"/>
    <w:rsid w:val="0015229F"/>
    <w:rsid w:val="0015459D"/>
    <w:rsid w:val="001611AA"/>
    <w:rsid w:val="0016191D"/>
    <w:rsid w:val="00162CDE"/>
    <w:rsid w:val="001649B1"/>
    <w:rsid w:val="001649C5"/>
    <w:rsid w:val="00166949"/>
    <w:rsid w:val="0016703C"/>
    <w:rsid w:val="00170E36"/>
    <w:rsid w:val="00171D8A"/>
    <w:rsid w:val="0017306D"/>
    <w:rsid w:val="00174D56"/>
    <w:rsid w:val="00175E0B"/>
    <w:rsid w:val="00176CEB"/>
    <w:rsid w:val="00177EAA"/>
    <w:rsid w:val="0018062A"/>
    <w:rsid w:val="00183077"/>
    <w:rsid w:val="00183B4C"/>
    <w:rsid w:val="001844C1"/>
    <w:rsid w:val="00184569"/>
    <w:rsid w:val="00187FD8"/>
    <w:rsid w:val="001A6036"/>
    <w:rsid w:val="001A7590"/>
    <w:rsid w:val="001B0120"/>
    <w:rsid w:val="001B0612"/>
    <w:rsid w:val="001B1260"/>
    <w:rsid w:val="001B3824"/>
    <w:rsid w:val="001B46CF"/>
    <w:rsid w:val="001B556A"/>
    <w:rsid w:val="001C07D7"/>
    <w:rsid w:val="001C172D"/>
    <w:rsid w:val="001C341B"/>
    <w:rsid w:val="001C61DC"/>
    <w:rsid w:val="001C7315"/>
    <w:rsid w:val="001D4018"/>
    <w:rsid w:val="001D46C6"/>
    <w:rsid w:val="001D6589"/>
    <w:rsid w:val="001D74CD"/>
    <w:rsid w:val="001E1392"/>
    <w:rsid w:val="001E1616"/>
    <w:rsid w:val="001E203B"/>
    <w:rsid w:val="001E71EC"/>
    <w:rsid w:val="001F12C2"/>
    <w:rsid w:val="001F1941"/>
    <w:rsid w:val="001F2DE8"/>
    <w:rsid w:val="001F3148"/>
    <w:rsid w:val="0020193A"/>
    <w:rsid w:val="002019FB"/>
    <w:rsid w:val="00201D27"/>
    <w:rsid w:val="002029C1"/>
    <w:rsid w:val="00204290"/>
    <w:rsid w:val="00205821"/>
    <w:rsid w:val="00205CEB"/>
    <w:rsid w:val="0021619C"/>
    <w:rsid w:val="00222906"/>
    <w:rsid w:val="00224543"/>
    <w:rsid w:val="00225032"/>
    <w:rsid w:val="0022671D"/>
    <w:rsid w:val="00226D15"/>
    <w:rsid w:val="00230727"/>
    <w:rsid w:val="00230975"/>
    <w:rsid w:val="002324F7"/>
    <w:rsid w:val="00233F47"/>
    <w:rsid w:val="002372E7"/>
    <w:rsid w:val="002440D7"/>
    <w:rsid w:val="002449FD"/>
    <w:rsid w:val="002460C3"/>
    <w:rsid w:val="00247BA4"/>
    <w:rsid w:val="00251FA2"/>
    <w:rsid w:val="00253B3E"/>
    <w:rsid w:val="00257BF6"/>
    <w:rsid w:val="002626FD"/>
    <w:rsid w:val="00266BDB"/>
    <w:rsid w:val="002775D5"/>
    <w:rsid w:val="00283CA5"/>
    <w:rsid w:val="00284347"/>
    <w:rsid w:val="002874F8"/>
    <w:rsid w:val="00292CA6"/>
    <w:rsid w:val="0029412E"/>
    <w:rsid w:val="00294AC3"/>
    <w:rsid w:val="002A7254"/>
    <w:rsid w:val="002B1273"/>
    <w:rsid w:val="002B2BA9"/>
    <w:rsid w:val="002B4E4F"/>
    <w:rsid w:val="002B4F4E"/>
    <w:rsid w:val="002C072C"/>
    <w:rsid w:val="002C0B69"/>
    <w:rsid w:val="002C0CD7"/>
    <w:rsid w:val="002C102F"/>
    <w:rsid w:val="002C4002"/>
    <w:rsid w:val="002C6055"/>
    <w:rsid w:val="002C7D27"/>
    <w:rsid w:val="002D13FB"/>
    <w:rsid w:val="002E0349"/>
    <w:rsid w:val="002E194F"/>
    <w:rsid w:val="002E7E95"/>
    <w:rsid w:val="002F1E66"/>
    <w:rsid w:val="002F27BF"/>
    <w:rsid w:val="002F36DC"/>
    <w:rsid w:val="003005B6"/>
    <w:rsid w:val="00305771"/>
    <w:rsid w:val="00306F39"/>
    <w:rsid w:val="00307560"/>
    <w:rsid w:val="00310B5C"/>
    <w:rsid w:val="003172E1"/>
    <w:rsid w:val="00317B19"/>
    <w:rsid w:val="00320522"/>
    <w:rsid w:val="003214A1"/>
    <w:rsid w:val="003265CF"/>
    <w:rsid w:val="00332225"/>
    <w:rsid w:val="00332AFB"/>
    <w:rsid w:val="00333C5E"/>
    <w:rsid w:val="0033409A"/>
    <w:rsid w:val="003356A9"/>
    <w:rsid w:val="003377AB"/>
    <w:rsid w:val="00344CD7"/>
    <w:rsid w:val="0034509D"/>
    <w:rsid w:val="00345A7B"/>
    <w:rsid w:val="003469C5"/>
    <w:rsid w:val="00354A4D"/>
    <w:rsid w:val="00355384"/>
    <w:rsid w:val="00355612"/>
    <w:rsid w:val="003603B1"/>
    <w:rsid w:val="00363088"/>
    <w:rsid w:val="00366C21"/>
    <w:rsid w:val="00373FD7"/>
    <w:rsid w:val="00375FD1"/>
    <w:rsid w:val="00376D20"/>
    <w:rsid w:val="00377027"/>
    <w:rsid w:val="003828AF"/>
    <w:rsid w:val="00384225"/>
    <w:rsid w:val="003865DC"/>
    <w:rsid w:val="0038735B"/>
    <w:rsid w:val="0039157F"/>
    <w:rsid w:val="003A084F"/>
    <w:rsid w:val="003A0B2F"/>
    <w:rsid w:val="003A2BBB"/>
    <w:rsid w:val="003A499B"/>
    <w:rsid w:val="003B0009"/>
    <w:rsid w:val="003B0BED"/>
    <w:rsid w:val="003B31B9"/>
    <w:rsid w:val="003B3529"/>
    <w:rsid w:val="003B4FC9"/>
    <w:rsid w:val="003B6901"/>
    <w:rsid w:val="003C30E6"/>
    <w:rsid w:val="003C3A5A"/>
    <w:rsid w:val="003C47DE"/>
    <w:rsid w:val="003C6F3E"/>
    <w:rsid w:val="003C7A6F"/>
    <w:rsid w:val="003D2F2C"/>
    <w:rsid w:val="003D40F9"/>
    <w:rsid w:val="003E2BD6"/>
    <w:rsid w:val="003E5E51"/>
    <w:rsid w:val="003E6EA4"/>
    <w:rsid w:val="003E797A"/>
    <w:rsid w:val="003F02A4"/>
    <w:rsid w:val="003F132E"/>
    <w:rsid w:val="003F19E8"/>
    <w:rsid w:val="003F2855"/>
    <w:rsid w:val="003F39AE"/>
    <w:rsid w:val="003F3BE4"/>
    <w:rsid w:val="003F6EB3"/>
    <w:rsid w:val="00401E2C"/>
    <w:rsid w:val="00406BE8"/>
    <w:rsid w:val="00410525"/>
    <w:rsid w:val="00411CE7"/>
    <w:rsid w:val="0041502B"/>
    <w:rsid w:val="004161B0"/>
    <w:rsid w:val="00416C23"/>
    <w:rsid w:val="00416D64"/>
    <w:rsid w:val="00417F68"/>
    <w:rsid w:val="00426CF6"/>
    <w:rsid w:val="00426FC5"/>
    <w:rsid w:val="00430E20"/>
    <w:rsid w:val="00434E2E"/>
    <w:rsid w:val="00436DC9"/>
    <w:rsid w:val="00441957"/>
    <w:rsid w:val="00444216"/>
    <w:rsid w:val="004461B9"/>
    <w:rsid w:val="004475D5"/>
    <w:rsid w:val="0046145E"/>
    <w:rsid w:val="004625C0"/>
    <w:rsid w:val="004674B9"/>
    <w:rsid w:val="00470714"/>
    <w:rsid w:val="004722F1"/>
    <w:rsid w:val="004735E2"/>
    <w:rsid w:val="0047608E"/>
    <w:rsid w:val="00477717"/>
    <w:rsid w:val="00480660"/>
    <w:rsid w:val="00480BE0"/>
    <w:rsid w:val="0048119E"/>
    <w:rsid w:val="00482046"/>
    <w:rsid w:val="004820B6"/>
    <w:rsid w:val="00482252"/>
    <w:rsid w:val="00484834"/>
    <w:rsid w:val="00491AC3"/>
    <w:rsid w:val="0049479A"/>
    <w:rsid w:val="004964DC"/>
    <w:rsid w:val="00497730"/>
    <w:rsid w:val="004A1EAC"/>
    <w:rsid w:val="004A1FD7"/>
    <w:rsid w:val="004A2158"/>
    <w:rsid w:val="004A5ED5"/>
    <w:rsid w:val="004A7B24"/>
    <w:rsid w:val="004B020F"/>
    <w:rsid w:val="004B14D5"/>
    <w:rsid w:val="004B3479"/>
    <w:rsid w:val="004B4CBD"/>
    <w:rsid w:val="004C0D65"/>
    <w:rsid w:val="004C0E02"/>
    <w:rsid w:val="004C4AC2"/>
    <w:rsid w:val="004C4AF3"/>
    <w:rsid w:val="004C4D78"/>
    <w:rsid w:val="004C52C8"/>
    <w:rsid w:val="004C704C"/>
    <w:rsid w:val="004C7821"/>
    <w:rsid w:val="004D03B7"/>
    <w:rsid w:val="004D2C06"/>
    <w:rsid w:val="004D4360"/>
    <w:rsid w:val="004E0920"/>
    <w:rsid w:val="004E0E3D"/>
    <w:rsid w:val="004E2965"/>
    <w:rsid w:val="004E687F"/>
    <w:rsid w:val="004F090E"/>
    <w:rsid w:val="004F2D4C"/>
    <w:rsid w:val="004F360F"/>
    <w:rsid w:val="004F6885"/>
    <w:rsid w:val="004F7A85"/>
    <w:rsid w:val="0050041B"/>
    <w:rsid w:val="00505281"/>
    <w:rsid w:val="00506951"/>
    <w:rsid w:val="00516291"/>
    <w:rsid w:val="0052351A"/>
    <w:rsid w:val="00523F62"/>
    <w:rsid w:val="00524661"/>
    <w:rsid w:val="005254CD"/>
    <w:rsid w:val="00526771"/>
    <w:rsid w:val="00530091"/>
    <w:rsid w:val="005325A2"/>
    <w:rsid w:val="00532D44"/>
    <w:rsid w:val="005346D6"/>
    <w:rsid w:val="00537863"/>
    <w:rsid w:val="00541342"/>
    <w:rsid w:val="00541C5A"/>
    <w:rsid w:val="00541EB6"/>
    <w:rsid w:val="005420EC"/>
    <w:rsid w:val="005436F9"/>
    <w:rsid w:val="00547D82"/>
    <w:rsid w:val="005519C2"/>
    <w:rsid w:val="005521B3"/>
    <w:rsid w:val="00556173"/>
    <w:rsid w:val="00560473"/>
    <w:rsid w:val="00564532"/>
    <w:rsid w:val="00564A89"/>
    <w:rsid w:val="005675DC"/>
    <w:rsid w:val="005700A7"/>
    <w:rsid w:val="00575540"/>
    <w:rsid w:val="005761F2"/>
    <w:rsid w:val="00580846"/>
    <w:rsid w:val="005812C5"/>
    <w:rsid w:val="005841E2"/>
    <w:rsid w:val="00585942"/>
    <w:rsid w:val="00586708"/>
    <w:rsid w:val="00591D2C"/>
    <w:rsid w:val="00595392"/>
    <w:rsid w:val="0059569A"/>
    <w:rsid w:val="005A0347"/>
    <w:rsid w:val="005A066C"/>
    <w:rsid w:val="005A27B2"/>
    <w:rsid w:val="005A3AF8"/>
    <w:rsid w:val="005A7F13"/>
    <w:rsid w:val="005B0A31"/>
    <w:rsid w:val="005B3C10"/>
    <w:rsid w:val="005B4AA4"/>
    <w:rsid w:val="005B4DB4"/>
    <w:rsid w:val="005B59CF"/>
    <w:rsid w:val="005B6ED1"/>
    <w:rsid w:val="005C2A6D"/>
    <w:rsid w:val="005C4182"/>
    <w:rsid w:val="005C51B6"/>
    <w:rsid w:val="005C6B96"/>
    <w:rsid w:val="005D1A9E"/>
    <w:rsid w:val="005D1C40"/>
    <w:rsid w:val="005D2BFC"/>
    <w:rsid w:val="005D3E55"/>
    <w:rsid w:val="005D6D59"/>
    <w:rsid w:val="005E159B"/>
    <w:rsid w:val="005F0914"/>
    <w:rsid w:val="005F14F2"/>
    <w:rsid w:val="005F268A"/>
    <w:rsid w:val="005F278E"/>
    <w:rsid w:val="005F78A2"/>
    <w:rsid w:val="005F7A1C"/>
    <w:rsid w:val="006040E9"/>
    <w:rsid w:val="00604C6F"/>
    <w:rsid w:val="00604DF4"/>
    <w:rsid w:val="00606596"/>
    <w:rsid w:val="00611007"/>
    <w:rsid w:val="00613C3D"/>
    <w:rsid w:val="00621214"/>
    <w:rsid w:val="00622133"/>
    <w:rsid w:val="0062293F"/>
    <w:rsid w:val="00624157"/>
    <w:rsid w:val="00624A9C"/>
    <w:rsid w:val="006257FC"/>
    <w:rsid w:val="00625F3F"/>
    <w:rsid w:val="00626D22"/>
    <w:rsid w:val="00627BD0"/>
    <w:rsid w:val="00630B5C"/>
    <w:rsid w:val="00630C99"/>
    <w:rsid w:val="00631D5C"/>
    <w:rsid w:val="00632322"/>
    <w:rsid w:val="0063415E"/>
    <w:rsid w:val="00634A98"/>
    <w:rsid w:val="00640EF8"/>
    <w:rsid w:val="00643128"/>
    <w:rsid w:val="00653938"/>
    <w:rsid w:val="00653EE8"/>
    <w:rsid w:val="00653F09"/>
    <w:rsid w:val="00654B20"/>
    <w:rsid w:val="00656DC9"/>
    <w:rsid w:val="00660227"/>
    <w:rsid w:val="00667518"/>
    <w:rsid w:val="00675453"/>
    <w:rsid w:val="00685E13"/>
    <w:rsid w:val="00687947"/>
    <w:rsid w:val="0069767C"/>
    <w:rsid w:val="00697AB5"/>
    <w:rsid w:val="00697EFA"/>
    <w:rsid w:val="006A13C6"/>
    <w:rsid w:val="006A24A4"/>
    <w:rsid w:val="006A5D58"/>
    <w:rsid w:val="006A7C49"/>
    <w:rsid w:val="006B0510"/>
    <w:rsid w:val="006B2660"/>
    <w:rsid w:val="006B297E"/>
    <w:rsid w:val="006B353B"/>
    <w:rsid w:val="006B4114"/>
    <w:rsid w:val="006B4E07"/>
    <w:rsid w:val="006C32A6"/>
    <w:rsid w:val="006C4A26"/>
    <w:rsid w:val="006D2510"/>
    <w:rsid w:val="006D6A32"/>
    <w:rsid w:val="006E1E42"/>
    <w:rsid w:val="006F01AA"/>
    <w:rsid w:val="006F24DF"/>
    <w:rsid w:val="006F4AE6"/>
    <w:rsid w:val="00703BF0"/>
    <w:rsid w:val="00706912"/>
    <w:rsid w:val="00706E9D"/>
    <w:rsid w:val="00710F19"/>
    <w:rsid w:val="00720C04"/>
    <w:rsid w:val="00722CBA"/>
    <w:rsid w:val="00724903"/>
    <w:rsid w:val="00730500"/>
    <w:rsid w:val="00733C2C"/>
    <w:rsid w:val="00735C04"/>
    <w:rsid w:val="00740A5F"/>
    <w:rsid w:val="00742C41"/>
    <w:rsid w:val="00743488"/>
    <w:rsid w:val="0074686A"/>
    <w:rsid w:val="0075339E"/>
    <w:rsid w:val="00753978"/>
    <w:rsid w:val="0075499A"/>
    <w:rsid w:val="007572C3"/>
    <w:rsid w:val="00761359"/>
    <w:rsid w:val="00762549"/>
    <w:rsid w:val="00762D2C"/>
    <w:rsid w:val="0076344D"/>
    <w:rsid w:val="00763E29"/>
    <w:rsid w:val="00767B04"/>
    <w:rsid w:val="00767F1B"/>
    <w:rsid w:val="00774BBE"/>
    <w:rsid w:val="00775021"/>
    <w:rsid w:val="00776773"/>
    <w:rsid w:val="00777BF3"/>
    <w:rsid w:val="00777C18"/>
    <w:rsid w:val="00782B0E"/>
    <w:rsid w:val="00786931"/>
    <w:rsid w:val="00796A30"/>
    <w:rsid w:val="007A0D1A"/>
    <w:rsid w:val="007A6B32"/>
    <w:rsid w:val="007B1C1E"/>
    <w:rsid w:val="007B3026"/>
    <w:rsid w:val="007B38B6"/>
    <w:rsid w:val="007B583C"/>
    <w:rsid w:val="007C137B"/>
    <w:rsid w:val="007C255A"/>
    <w:rsid w:val="007C4EF9"/>
    <w:rsid w:val="007C57C8"/>
    <w:rsid w:val="007D02F2"/>
    <w:rsid w:val="007D74BC"/>
    <w:rsid w:val="007E0EFD"/>
    <w:rsid w:val="007E278D"/>
    <w:rsid w:val="007F1387"/>
    <w:rsid w:val="007F30CC"/>
    <w:rsid w:val="007F4247"/>
    <w:rsid w:val="007F5518"/>
    <w:rsid w:val="007F5F56"/>
    <w:rsid w:val="007F6580"/>
    <w:rsid w:val="008036B7"/>
    <w:rsid w:val="008040EE"/>
    <w:rsid w:val="00806F1D"/>
    <w:rsid w:val="00807582"/>
    <w:rsid w:val="00810EC1"/>
    <w:rsid w:val="008149C6"/>
    <w:rsid w:val="00814E95"/>
    <w:rsid w:val="00815EC2"/>
    <w:rsid w:val="008229DB"/>
    <w:rsid w:val="0082483E"/>
    <w:rsid w:val="00825776"/>
    <w:rsid w:val="00825B1E"/>
    <w:rsid w:val="008301D5"/>
    <w:rsid w:val="00830C01"/>
    <w:rsid w:val="0083690C"/>
    <w:rsid w:val="00842956"/>
    <w:rsid w:val="00842C9A"/>
    <w:rsid w:val="00844CAA"/>
    <w:rsid w:val="00846025"/>
    <w:rsid w:val="008470DF"/>
    <w:rsid w:val="00850C3F"/>
    <w:rsid w:val="00851235"/>
    <w:rsid w:val="008533D4"/>
    <w:rsid w:val="00853820"/>
    <w:rsid w:val="00856D56"/>
    <w:rsid w:val="00864E1A"/>
    <w:rsid w:val="00867EE0"/>
    <w:rsid w:val="00872E49"/>
    <w:rsid w:val="0087378F"/>
    <w:rsid w:val="00874CC5"/>
    <w:rsid w:val="00876FF9"/>
    <w:rsid w:val="00877C96"/>
    <w:rsid w:val="00881BBB"/>
    <w:rsid w:val="00881BE3"/>
    <w:rsid w:val="00882785"/>
    <w:rsid w:val="00883373"/>
    <w:rsid w:val="008900E2"/>
    <w:rsid w:val="008916C7"/>
    <w:rsid w:val="008924ED"/>
    <w:rsid w:val="00892A35"/>
    <w:rsid w:val="0089311E"/>
    <w:rsid w:val="008A0921"/>
    <w:rsid w:val="008A28CB"/>
    <w:rsid w:val="008A2E36"/>
    <w:rsid w:val="008A46E5"/>
    <w:rsid w:val="008A52B4"/>
    <w:rsid w:val="008A559D"/>
    <w:rsid w:val="008A5844"/>
    <w:rsid w:val="008A6041"/>
    <w:rsid w:val="008B1855"/>
    <w:rsid w:val="008B3CC3"/>
    <w:rsid w:val="008B420D"/>
    <w:rsid w:val="008C2966"/>
    <w:rsid w:val="008C3623"/>
    <w:rsid w:val="008C56EA"/>
    <w:rsid w:val="008D30B6"/>
    <w:rsid w:val="008D30CD"/>
    <w:rsid w:val="008D4063"/>
    <w:rsid w:val="008D42E0"/>
    <w:rsid w:val="008E063B"/>
    <w:rsid w:val="008E081A"/>
    <w:rsid w:val="008F2A4F"/>
    <w:rsid w:val="008F5225"/>
    <w:rsid w:val="00900868"/>
    <w:rsid w:val="0090439D"/>
    <w:rsid w:val="0090592B"/>
    <w:rsid w:val="00905F6F"/>
    <w:rsid w:val="00905F94"/>
    <w:rsid w:val="0090685F"/>
    <w:rsid w:val="00906CF6"/>
    <w:rsid w:val="0091060E"/>
    <w:rsid w:val="00912AB3"/>
    <w:rsid w:val="0091532E"/>
    <w:rsid w:val="009206C8"/>
    <w:rsid w:val="009212B9"/>
    <w:rsid w:val="00923925"/>
    <w:rsid w:val="00932283"/>
    <w:rsid w:val="009362C1"/>
    <w:rsid w:val="009415DF"/>
    <w:rsid w:val="009416F9"/>
    <w:rsid w:val="00942B3D"/>
    <w:rsid w:val="00942E18"/>
    <w:rsid w:val="00944513"/>
    <w:rsid w:val="00953946"/>
    <w:rsid w:val="00964D9C"/>
    <w:rsid w:val="00966CCE"/>
    <w:rsid w:val="00966FE7"/>
    <w:rsid w:val="009679BE"/>
    <w:rsid w:val="0097000E"/>
    <w:rsid w:val="009701D7"/>
    <w:rsid w:val="00973A9C"/>
    <w:rsid w:val="00984CC1"/>
    <w:rsid w:val="00985B63"/>
    <w:rsid w:val="009873BC"/>
    <w:rsid w:val="009878C3"/>
    <w:rsid w:val="009928BC"/>
    <w:rsid w:val="009A3263"/>
    <w:rsid w:val="009B1694"/>
    <w:rsid w:val="009B1DC5"/>
    <w:rsid w:val="009B30C3"/>
    <w:rsid w:val="009B3C8F"/>
    <w:rsid w:val="009C349A"/>
    <w:rsid w:val="009C3AD7"/>
    <w:rsid w:val="009C4B2D"/>
    <w:rsid w:val="009C4FB2"/>
    <w:rsid w:val="009C5512"/>
    <w:rsid w:val="009C6BE4"/>
    <w:rsid w:val="009D16D6"/>
    <w:rsid w:val="009D1E3C"/>
    <w:rsid w:val="009D368F"/>
    <w:rsid w:val="009D52EC"/>
    <w:rsid w:val="009D68EB"/>
    <w:rsid w:val="009D6E39"/>
    <w:rsid w:val="009D7469"/>
    <w:rsid w:val="009E659C"/>
    <w:rsid w:val="009E75A7"/>
    <w:rsid w:val="009F03E2"/>
    <w:rsid w:val="00A0430D"/>
    <w:rsid w:val="00A055A6"/>
    <w:rsid w:val="00A064CE"/>
    <w:rsid w:val="00A07C4B"/>
    <w:rsid w:val="00A119D4"/>
    <w:rsid w:val="00A15660"/>
    <w:rsid w:val="00A20206"/>
    <w:rsid w:val="00A2375B"/>
    <w:rsid w:val="00A2393A"/>
    <w:rsid w:val="00A30735"/>
    <w:rsid w:val="00A334ED"/>
    <w:rsid w:val="00A34463"/>
    <w:rsid w:val="00A34486"/>
    <w:rsid w:val="00A36228"/>
    <w:rsid w:val="00A401DB"/>
    <w:rsid w:val="00A41557"/>
    <w:rsid w:val="00A451F0"/>
    <w:rsid w:val="00A45AF1"/>
    <w:rsid w:val="00A54FC3"/>
    <w:rsid w:val="00A60085"/>
    <w:rsid w:val="00A60AD5"/>
    <w:rsid w:val="00A70B2F"/>
    <w:rsid w:val="00A70D61"/>
    <w:rsid w:val="00A712A7"/>
    <w:rsid w:val="00A71707"/>
    <w:rsid w:val="00A72795"/>
    <w:rsid w:val="00A84A11"/>
    <w:rsid w:val="00A851C2"/>
    <w:rsid w:val="00A8636C"/>
    <w:rsid w:val="00A92810"/>
    <w:rsid w:val="00A9394B"/>
    <w:rsid w:val="00A95BF0"/>
    <w:rsid w:val="00A960AE"/>
    <w:rsid w:val="00AA0EF2"/>
    <w:rsid w:val="00AA10B8"/>
    <w:rsid w:val="00AA3998"/>
    <w:rsid w:val="00AA6D26"/>
    <w:rsid w:val="00AA6FE3"/>
    <w:rsid w:val="00AA7D29"/>
    <w:rsid w:val="00AA7F73"/>
    <w:rsid w:val="00AA7FA1"/>
    <w:rsid w:val="00AB1100"/>
    <w:rsid w:val="00AB188F"/>
    <w:rsid w:val="00AC19D3"/>
    <w:rsid w:val="00AC441D"/>
    <w:rsid w:val="00AC4860"/>
    <w:rsid w:val="00AC4A4C"/>
    <w:rsid w:val="00AD0C78"/>
    <w:rsid w:val="00AD314A"/>
    <w:rsid w:val="00AD5D9E"/>
    <w:rsid w:val="00AD7284"/>
    <w:rsid w:val="00AE405C"/>
    <w:rsid w:val="00AE4573"/>
    <w:rsid w:val="00AE6C59"/>
    <w:rsid w:val="00AF04D5"/>
    <w:rsid w:val="00AF6F0C"/>
    <w:rsid w:val="00B03F5C"/>
    <w:rsid w:val="00B04555"/>
    <w:rsid w:val="00B06FED"/>
    <w:rsid w:val="00B107D0"/>
    <w:rsid w:val="00B11257"/>
    <w:rsid w:val="00B16989"/>
    <w:rsid w:val="00B20369"/>
    <w:rsid w:val="00B30103"/>
    <w:rsid w:val="00B31E1F"/>
    <w:rsid w:val="00B357C5"/>
    <w:rsid w:val="00B36FCA"/>
    <w:rsid w:val="00B40601"/>
    <w:rsid w:val="00B40F06"/>
    <w:rsid w:val="00B44277"/>
    <w:rsid w:val="00B44575"/>
    <w:rsid w:val="00B449FE"/>
    <w:rsid w:val="00B45478"/>
    <w:rsid w:val="00B61ACF"/>
    <w:rsid w:val="00B70000"/>
    <w:rsid w:val="00B723BF"/>
    <w:rsid w:val="00B723CB"/>
    <w:rsid w:val="00B74AD8"/>
    <w:rsid w:val="00B7544D"/>
    <w:rsid w:val="00B7621F"/>
    <w:rsid w:val="00B76514"/>
    <w:rsid w:val="00B7656F"/>
    <w:rsid w:val="00B77869"/>
    <w:rsid w:val="00B81867"/>
    <w:rsid w:val="00B830A4"/>
    <w:rsid w:val="00B86BEF"/>
    <w:rsid w:val="00B87F28"/>
    <w:rsid w:val="00B9267D"/>
    <w:rsid w:val="00B9417E"/>
    <w:rsid w:val="00B94CEE"/>
    <w:rsid w:val="00B95662"/>
    <w:rsid w:val="00B95FCE"/>
    <w:rsid w:val="00B96A94"/>
    <w:rsid w:val="00B96AE3"/>
    <w:rsid w:val="00B96ED1"/>
    <w:rsid w:val="00BA0AF2"/>
    <w:rsid w:val="00BA2DD8"/>
    <w:rsid w:val="00BA55A3"/>
    <w:rsid w:val="00BA6774"/>
    <w:rsid w:val="00BB3702"/>
    <w:rsid w:val="00BB399B"/>
    <w:rsid w:val="00BB3AE2"/>
    <w:rsid w:val="00BB4770"/>
    <w:rsid w:val="00BB574F"/>
    <w:rsid w:val="00BB60CA"/>
    <w:rsid w:val="00BB61B6"/>
    <w:rsid w:val="00BB6BC7"/>
    <w:rsid w:val="00BC083A"/>
    <w:rsid w:val="00BC25D1"/>
    <w:rsid w:val="00BC34B8"/>
    <w:rsid w:val="00BC4D2A"/>
    <w:rsid w:val="00BC6148"/>
    <w:rsid w:val="00BC7B9F"/>
    <w:rsid w:val="00BD0C13"/>
    <w:rsid w:val="00BD24AE"/>
    <w:rsid w:val="00BD3AF1"/>
    <w:rsid w:val="00BD4ADE"/>
    <w:rsid w:val="00BE1F4B"/>
    <w:rsid w:val="00BE41CA"/>
    <w:rsid w:val="00BE733D"/>
    <w:rsid w:val="00BE7B87"/>
    <w:rsid w:val="00BF0895"/>
    <w:rsid w:val="00BF1474"/>
    <w:rsid w:val="00BF174D"/>
    <w:rsid w:val="00BF483E"/>
    <w:rsid w:val="00BF60A4"/>
    <w:rsid w:val="00BF7BE1"/>
    <w:rsid w:val="00C02F73"/>
    <w:rsid w:val="00C05B14"/>
    <w:rsid w:val="00C05F2B"/>
    <w:rsid w:val="00C10137"/>
    <w:rsid w:val="00C1099C"/>
    <w:rsid w:val="00C11570"/>
    <w:rsid w:val="00C133D7"/>
    <w:rsid w:val="00C17469"/>
    <w:rsid w:val="00C25446"/>
    <w:rsid w:val="00C30834"/>
    <w:rsid w:val="00C343B5"/>
    <w:rsid w:val="00C35D89"/>
    <w:rsid w:val="00C46CBE"/>
    <w:rsid w:val="00C47D57"/>
    <w:rsid w:val="00C5125C"/>
    <w:rsid w:val="00C51707"/>
    <w:rsid w:val="00C5231D"/>
    <w:rsid w:val="00C53EC8"/>
    <w:rsid w:val="00C54AF3"/>
    <w:rsid w:val="00C559BB"/>
    <w:rsid w:val="00C56300"/>
    <w:rsid w:val="00C6144F"/>
    <w:rsid w:val="00C61D67"/>
    <w:rsid w:val="00C61F8D"/>
    <w:rsid w:val="00C629D4"/>
    <w:rsid w:val="00C63254"/>
    <w:rsid w:val="00C658B4"/>
    <w:rsid w:val="00C67C13"/>
    <w:rsid w:val="00C71D35"/>
    <w:rsid w:val="00C75E4C"/>
    <w:rsid w:val="00C7731B"/>
    <w:rsid w:val="00C77F61"/>
    <w:rsid w:val="00C803C0"/>
    <w:rsid w:val="00C80E0E"/>
    <w:rsid w:val="00C923BD"/>
    <w:rsid w:val="00C9363A"/>
    <w:rsid w:val="00C94B58"/>
    <w:rsid w:val="00C95FC2"/>
    <w:rsid w:val="00C96F54"/>
    <w:rsid w:val="00CA0ED3"/>
    <w:rsid w:val="00CB3312"/>
    <w:rsid w:val="00CB6DB3"/>
    <w:rsid w:val="00CC0CDD"/>
    <w:rsid w:val="00CC251E"/>
    <w:rsid w:val="00CC282C"/>
    <w:rsid w:val="00CC3BD1"/>
    <w:rsid w:val="00CC6193"/>
    <w:rsid w:val="00CC651C"/>
    <w:rsid w:val="00CD5A38"/>
    <w:rsid w:val="00CD5F8F"/>
    <w:rsid w:val="00CD73B2"/>
    <w:rsid w:val="00CD79DD"/>
    <w:rsid w:val="00CE569B"/>
    <w:rsid w:val="00CE68CD"/>
    <w:rsid w:val="00CE7575"/>
    <w:rsid w:val="00CF0B3E"/>
    <w:rsid w:val="00CF0C48"/>
    <w:rsid w:val="00CF58B1"/>
    <w:rsid w:val="00CF6E6C"/>
    <w:rsid w:val="00D1120D"/>
    <w:rsid w:val="00D16478"/>
    <w:rsid w:val="00D1766E"/>
    <w:rsid w:val="00D214F7"/>
    <w:rsid w:val="00D22F9E"/>
    <w:rsid w:val="00D257A7"/>
    <w:rsid w:val="00D35F4B"/>
    <w:rsid w:val="00D36575"/>
    <w:rsid w:val="00D36E85"/>
    <w:rsid w:val="00D373B0"/>
    <w:rsid w:val="00D37596"/>
    <w:rsid w:val="00D421A7"/>
    <w:rsid w:val="00D45615"/>
    <w:rsid w:val="00D45E81"/>
    <w:rsid w:val="00D50673"/>
    <w:rsid w:val="00D52890"/>
    <w:rsid w:val="00D53CBE"/>
    <w:rsid w:val="00D56F8A"/>
    <w:rsid w:val="00D65303"/>
    <w:rsid w:val="00D654E6"/>
    <w:rsid w:val="00D67040"/>
    <w:rsid w:val="00D67C54"/>
    <w:rsid w:val="00D70B67"/>
    <w:rsid w:val="00D718B8"/>
    <w:rsid w:val="00D74EB3"/>
    <w:rsid w:val="00D7545A"/>
    <w:rsid w:val="00D839C3"/>
    <w:rsid w:val="00D84206"/>
    <w:rsid w:val="00D8474E"/>
    <w:rsid w:val="00D851F4"/>
    <w:rsid w:val="00D95F60"/>
    <w:rsid w:val="00D969E3"/>
    <w:rsid w:val="00DA3D99"/>
    <w:rsid w:val="00DA40BB"/>
    <w:rsid w:val="00DA4D99"/>
    <w:rsid w:val="00DA4F9E"/>
    <w:rsid w:val="00DA6BEC"/>
    <w:rsid w:val="00DA7040"/>
    <w:rsid w:val="00DB4009"/>
    <w:rsid w:val="00DC31B6"/>
    <w:rsid w:val="00DC61CE"/>
    <w:rsid w:val="00DD0240"/>
    <w:rsid w:val="00DD18D2"/>
    <w:rsid w:val="00DD256D"/>
    <w:rsid w:val="00DD4388"/>
    <w:rsid w:val="00DE2229"/>
    <w:rsid w:val="00DE224C"/>
    <w:rsid w:val="00DE5EFE"/>
    <w:rsid w:val="00DF5427"/>
    <w:rsid w:val="00DF7AB0"/>
    <w:rsid w:val="00E01057"/>
    <w:rsid w:val="00E02FE0"/>
    <w:rsid w:val="00E03823"/>
    <w:rsid w:val="00E03A1F"/>
    <w:rsid w:val="00E04CDC"/>
    <w:rsid w:val="00E0508B"/>
    <w:rsid w:val="00E05E69"/>
    <w:rsid w:val="00E07EDE"/>
    <w:rsid w:val="00E108BF"/>
    <w:rsid w:val="00E1734A"/>
    <w:rsid w:val="00E202AC"/>
    <w:rsid w:val="00E22988"/>
    <w:rsid w:val="00E24CC7"/>
    <w:rsid w:val="00E24CF3"/>
    <w:rsid w:val="00E26952"/>
    <w:rsid w:val="00E26D5B"/>
    <w:rsid w:val="00E27EF0"/>
    <w:rsid w:val="00E36B9B"/>
    <w:rsid w:val="00E4063E"/>
    <w:rsid w:val="00E42B6D"/>
    <w:rsid w:val="00E4306E"/>
    <w:rsid w:val="00E43C7F"/>
    <w:rsid w:val="00E4636C"/>
    <w:rsid w:val="00E4709D"/>
    <w:rsid w:val="00E50126"/>
    <w:rsid w:val="00E53FC5"/>
    <w:rsid w:val="00E55E36"/>
    <w:rsid w:val="00E56B36"/>
    <w:rsid w:val="00E62122"/>
    <w:rsid w:val="00E65592"/>
    <w:rsid w:val="00E6578A"/>
    <w:rsid w:val="00E70D2B"/>
    <w:rsid w:val="00E71415"/>
    <w:rsid w:val="00E73F32"/>
    <w:rsid w:val="00E755AE"/>
    <w:rsid w:val="00E80132"/>
    <w:rsid w:val="00E8188A"/>
    <w:rsid w:val="00E81C87"/>
    <w:rsid w:val="00E82B48"/>
    <w:rsid w:val="00E836A8"/>
    <w:rsid w:val="00E8770D"/>
    <w:rsid w:val="00E91F91"/>
    <w:rsid w:val="00E96D5D"/>
    <w:rsid w:val="00E979D3"/>
    <w:rsid w:val="00EA2964"/>
    <w:rsid w:val="00EA382A"/>
    <w:rsid w:val="00EA6157"/>
    <w:rsid w:val="00EA682D"/>
    <w:rsid w:val="00EB7406"/>
    <w:rsid w:val="00EC31B6"/>
    <w:rsid w:val="00EC3C74"/>
    <w:rsid w:val="00EC68A2"/>
    <w:rsid w:val="00EC7987"/>
    <w:rsid w:val="00ED008E"/>
    <w:rsid w:val="00ED1C59"/>
    <w:rsid w:val="00ED2013"/>
    <w:rsid w:val="00ED2449"/>
    <w:rsid w:val="00ED316E"/>
    <w:rsid w:val="00ED5656"/>
    <w:rsid w:val="00ED6087"/>
    <w:rsid w:val="00ED6402"/>
    <w:rsid w:val="00ED6B3B"/>
    <w:rsid w:val="00ED7084"/>
    <w:rsid w:val="00ED70D4"/>
    <w:rsid w:val="00EE2F55"/>
    <w:rsid w:val="00EF0174"/>
    <w:rsid w:val="00EF10D0"/>
    <w:rsid w:val="00EF6798"/>
    <w:rsid w:val="00F0430A"/>
    <w:rsid w:val="00F04EDB"/>
    <w:rsid w:val="00F071FB"/>
    <w:rsid w:val="00F13194"/>
    <w:rsid w:val="00F14501"/>
    <w:rsid w:val="00F15763"/>
    <w:rsid w:val="00F15A22"/>
    <w:rsid w:val="00F15D57"/>
    <w:rsid w:val="00F21148"/>
    <w:rsid w:val="00F23E43"/>
    <w:rsid w:val="00F27392"/>
    <w:rsid w:val="00F273BC"/>
    <w:rsid w:val="00F3154A"/>
    <w:rsid w:val="00F31679"/>
    <w:rsid w:val="00F325CD"/>
    <w:rsid w:val="00F3732E"/>
    <w:rsid w:val="00F4145F"/>
    <w:rsid w:val="00F42A2F"/>
    <w:rsid w:val="00F42B3E"/>
    <w:rsid w:val="00F4582D"/>
    <w:rsid w:val="00F51488"/>
    <w:rsid w:val="00F55A03"/>
    <w:rsid w:val="00F57BAE"/>
    <w:rsid w:val="00F66213"/>
    <w:rsid w:val="00F67411"/>
    <w:rsid w:val="00F723A9"/>
    <w:rsid w:val="00F73193"/>
    <w:rsid w:val="00F74458"/>
    <w:rsid w:val="00F74C8D"/>
    <w:rsid w:val="00F7528B"/>
    <w:rsid w:val="00F77FE8"/>
    <w:rsid w:val="00F80DF9"/>
    <w:rsid w:val="00F83DF5"/>
    <w:rsid w:val="00F8517D"/>
    <w:rsid w:val="00FA0444"/>
    <w:rsid w:val="00FA08FD"/>
    <w:rsid w:val="00FA4667"/>
    <w:rsid w:val="00FA7182"/>
    <w:rsid w:val="00FA7C8F"/>
    <w:rsid w:val="00FB078D"/>
    <w:rsid w:val="00FB2DDF"/>
    <w:rsid w:val="00FB4396"/>
    <w:rsid w:val="00FB7DB1"/>
    <w:rsid w:val="00FC28EB"/>
    <w:rsid w:val="00FC557D"/>
    <w:rsid w:val="00FD1EA1"/>
    <w:rsid w:val="00FD1EFA"/>
    <w:rsid w:val="00FD67EC"/>
    <w:rsid w:val="00FD7035"/>
    <w:rsid w:val="00FD7242"/>
    <w:rsid w:val="00FD77F0"/>
    <w:rsid w:val="00FE04B7"/>
    <w:rsid w:val="00FE0784"/>
    <w:rsid w:val="00FE0974"/>
    <w:rsid w:val="00FE4EEA"/>
    <w:rsid w:val="00FE679F"/>
    <w:rsid w:val="00FE6A37"/>
    <w:rsid w:val="00FF20EE"/>
    <w:rsid w:val="00FF21B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20E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FF20E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F20EE"/>
    <w:pPr>
      <w:jc w:val="center"/>
      <w:outlineLvl w:val="1"/>
    </w:pPr>
    <w:rPr>
      <w:rFonts w:cs="Arial"/>
      <w:b/>
      <w:bCs/>
      <w:iCs/>
      <w:sz w:val="30"/>
      <w:szCs w:val="28"/>
    </w:rPr>
  </w:style>
  <w:style w:type="paragraph" w:styleId="3">
    <w:name w:val="heading 3"/>
    <w:aliases w:val="!Главы документа"/>
    <w:basedOn w:val="a"/>
    <w:link w:val="30"/>
    <w:qFormat/>
    <w:locked/>
    <w:rsid w:val="00FF20EE"/>
    <w:pPr>
      <w:outlineLvl w:val="2"/>
    </w:pPr>
    <w:rPr>
      <w:rFonts w:cs="Arial"/>
      <w:b/>
      <w:bCs/>
      <w:sz w:val="28"/>
      <w:szCs w:val="26"/>
    </w:rPr>
  </w:style>
  <w:style w:type="paragraph" w:styleId="4">
    <w:name w:val="heading 4"/>
    <w:aliases w:val="!Параграфы/Статьи документа"/>
    <w:basedOn w:val="a"/>
    <w:link w:val="40"/>
    <w:qFormat/>
    <w:locked/>
    <w:rsid w:val="00FF20EE"/>
    <w:pPr>
      <w:outlineLvl w:val="3"/>
    </w:pPr>
    <w:rPr>
      <w:b/>
      <w:bCs/>
      <w:sz w:val="26"/>
      <w:szCs w:val="28"/>
    </w:rPr>
  </w:style>
  <w:style w:type="character" w:default="1" w:styleId="a0">
    <w:name w:val="Default Paragraph Font"/>
    <w:semiHidden/>
    <w:rsid w:val="00FF20E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F20EE"/>
  </w:style>
  <w:style w:type="paragraph" w:customStyle="1" w:styleId="ConsPlusNormal">
    <w:name w:val="ConsPlusNormal"/>
    <w:link w:val="ConsPlusNormal0"/>
    <w:uiPriority w:val="99"/>
    <w:rsid w:val="00BA6774"/>
    <w:pPr>
      <w:autoSpaceDE w:val="0"/>
      <w:autoSpaceDN w:val="0"/>
      <w:adjustRightInd w:val="0"/>
    </w:pPr>
    <w:rPr>
      <w:rFonts w:ascii="Arial" w:hAnsi="Arial" w:cs="Arial"/>
      <w:sz w:val="28"/>
      <w:szCs w:val="22"/>
      <w:lang w:eastAsia="en-US"/>
    </w:rPr>
  </w:style>
  <w:style w:type="paragraph" w:styleId="a3">
    <w:name w:val="No Spacing"/>
    <w:uiPriority w:val="99"/>
    <w:qFormat/>
    <w:rsid w:val="004F7A85"/>
    <w:rPr>
      <w:sz w:val="28"/>
      <w:szCs w:val="22"/>
      <w:lang w:eastAsia="en-US"/>
    </w:rPr>
  </w:style>
  <w:style w:type="character" w:styleId="a4">
    <w:name w:val="Hyperlink"/>
    <w:basedOn w:val="a0"/>
    <w:rsid w:val="00FF20EE"/>
    <w:rPr>
      <w:color w:val="0000FF"/>
      <w:u w:val="none"/>
    </w:rPr>
  </w:style>
  <w:style w:type="paragraph" w:styleId="a5">
    <w:name w:val="List Paragraph"/>
    <w:basedOn w:val="a"/>
    <w:uiPriority w:val="99"/>
    <w:qFormat/>
    <w:rsid w:val="007B38B6"/>
    <w:pPr>
      <w:ind w:left="720"/>
      <w:contextualSpacing/>
    </w:pPr>
  </w:style>
  <w:style w:type="character" w:styleId="a6">
    <w:name w:val="FollowedHyperlink"/>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rPr>
      <w:rFonts w:ascii="Tahoma" w:hAnsi="Tahoma" w:cs="Tahoma"/>
      <w:sz w:val="16"/>
      <w:szCs w:val="16"/>
    </w:rPr>
  </w:style>
  <w:style w:type="character" w:customStyle="1" w:styleId="a8">
    <w:name w:val="Текст выноски Знак"/>
    <w:link w:val="a7"/>
    <w:uiPriority w:val="99"/>
    <w:semiHidden/>
    <w:locked/>
    <w:rsid w:val="00EF0174"/>
    <w:rPr>
      <w:rFonts w:ascii="Tahoma" w:hAnsi="Tahoma" w:cs="Tahoma"/>
      <w:sz w:val="16"/>
      <w:szCs w:val="16"/>
    </w:rPr>
  </w:style>
  <w:style w:type="character" w:styleId="a9">
    <w:name w:val="Strong"/>
    <w:uiPriority w:val="99"/>
    <w:qFormat/>
    <w:rsid w:val="00E03A1F"/>
    <w:rPr>
      <w:rFonts w:cs="Times New Roman"/>
      <w:b/>
    </w:rPr>
  </w:style>
  <w:style w:type="paragraph" w:styleId="aa">
    <w:name w:val="header"/>
    <w:basedOn w:val="a"/>
    <w:link w:val="ab"/>
    <w:uiPriority w:val="99"/>
    <w:rsid w:val="00A960AE"/>
    <w:pPr>
      <w:tabs>
        <w:tab w:val="center" w:pos="4677"/>
        <w:tab w:val="right" w:pos="9355"/>
      </w:tabs>
    </w:pPr>
  </w:style>
  <w:style w:type="character" w:customStyle="1" w:styleId="ab">
    <w:name w:val="Верхний колонтитул Знак"/>
    <w:link w:val="aa"/>
    <w:uiPriority w:val="99"/>
    <w:locked/>
    <w:rsid w:val="00A960AE"/>
    <w:rPr>
      <w:rFonts w:cs="Times New Roman"/>
    </w:rPr>
  </w:style>
  <w:style w:type="paragraph" w:styleId="ac">
    <w:name w:val="footer"/>
    <w:basedOn w:val="a"/>
    <w:link w:val="ad"/>
    <w:uiPriority w:val="99"/>
    <w:rsid w:val="00A960AE"/>
    <w:pPr>
      <w:tabs>
        <w:tab w:val="center" w:pos="4677"/>
        <w:tab w:val="right" w:pos="9355"/>
      </w:tabs>
    </w:pPr>
  </w:style>
  <w:style w:type="character" w:customStyle="1" w:styleId="ad">
    <w:name w:val="Нижний колонтитул Знак"/>
    <w:link w:val="ac"/>
    <w:uiPriority w:val="99"/>
    <w:locked/>
    <w:rsid w:val="00A960AE"/>
    <w:rPr>
      <w:rFonts w:cs="Times New Roman"/>
    </w:rPr>
  </w:style>
  <w:style w:type="character" w:customStyle="1" w:styleId="apple-converted-space">
    <w:name w:val="apple-converted-space"/>
    <w:uiPriority w:val="99"/>
    <w:rsid w:val="0082483E"/>
    <w:rPr>
      <w:rFonts w:cs="Times New Roman"/>
    </w:rPr>
  </w:style>
  <w:style w:type="character" w:customStyle="1" w:styleId="linkrosrsspan1">
    <w:name w:val="link_rosr_sspan1"/>
    <w:uiPriority w:val="99"/>
    <w:rsid w:val="00767B04"/>
    <w:rPr>
      <w:rFonts w:cs="Times New Roman"/>
      <w:b/>
      <w:bCs/>
      <w:vanish/>
    </w:rPr>
  </w:style>
  <w:style w:type="paragraph" w:styleId="ae">
    <w:name w:val="Normal (Web)"/>
    <w:basedOn w:val="a"/>
    <w:uiPriority w:val="99"/>
    <w:rsid w:val="007F5518"/>
    <w:pPr>
      <w:spacing w:before="30" w:after="30"/>
    </w:pPr>
    <w:rPr>
      <w:rFonts w:cs="Arial"/>
      <w:color w:val="332E2D"/>
      <w:spacing w:val="2"/>
    </w:rPr>
  </w:style>
  <w:style w:type="table" w:styleId="af">
    <w:name w:val="Table Grid"/>
    <w:basedOn w:val="a1"/>
    <w:uiPriority w:val="99"/>
    <w:rsid w:val="003F3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link w:val="af1"/>
    <w:uiPriority w:val="99"/>
    <w:qFormat/>
    <w:rsid w:val="00F04EDB"/>
    <w:pPr>
      <w:jc w:val="center"/>
    </w:pPr>
    <w:rPr>
      <w:b/>
      <w:bCs/>
      <w:sz w:val="20"/>
      <w:szCs w:val="20"/>
    </w:rPr>
  </w:style>
  <w:style w:type="character" w:customStyle="1" w:styleId="af1">
    <w:name w:val="Подзаголовок Знак"/>
    <w:link w:val="af0"/>
    <w:uiPriority w:val="99"/>
    <w:locked/>
    <w:rsid w:val="00F04EDB"/>
    <w:rPr>
      <w:rFonts w:eastAsia="Times New Roman" w:cs="Times New Roman"/>
      <w:b/>
      <w:bCs/>
      <w:sz w:val="20"/>
      <w:szCs w:val="20"/>
      <w:lang w:val="x-none" w:eastAsia="ru-RU"/>
    </w:rPr>
  </w:style>
  <w:style w:type="paragraph" w:styleId="af2">
    <w:name w:val="Date"/>
    <w:basedOn w:val="a"/>
    <w:link w:val="af3"/>
    <w:uiPriority w:val="99"/>
    <w:rsid w:val="006A13C6"/>
    <w:rPr>
      <w:sz w:val="20"/>
      <w:szCs w:val="20"/>
    </w:rPr>
  </w:style>
  <w:style w:type="character" w:customStyle="1" w:styleId="af3">
    <w:name w:val="Дата Знак"/>
    <w:link w:val="af2"/>
    <w:uiPriority w:val="99"/>
    <w:locked/>
    <w:rsid w:val="006A13C6"/>
    <w:rPr>
      <w:rFonts w:eastAsia="Times New Roman" w:cs="Times New Roman"/>
      <w:sz w:val="20"/>
      <w:szCs w:val="20"/>
      <w:lang w:val="x-none" w:eastAsia="ru-RU"/>
    </w:rPr>
  </w:style>
  <w:style w:type="character" w:customStyle="1" w:styleId="ConsPlusNormal0">
    <w:name w:val="ConsPlusNormal Знак"/>
    <w:link w:val="ConsPlusNormal"/>
    <w:uiPriority w:val="99"/>
    <w:locked/>
    <w:rsid w:val="00345A7B"/>
    <w:rPr>
      <w:rFonts w:ascii="Arial" w:hAnsi="Arial"/>
      <w:sz w:val="22"/>
      <w:lang w:val="ru-RU" w:eastAsia="en-US"/>
    </w:rPr>
  </w:style>
  <w:style w:type="paragraph" w:customStyle="1" w:styleId="41">
    <w:name w:val="Основной текст4"/>
    <w:basedOn w:val="a"/>
    <w:link w:val="af4"/>
    <w:uiPriority w:val="99"/>
    <w:rsid w:val="005B3C10"/>
    <w:pPr>
      <w:shd w:val="clear" w:color="auto" w:fill="FFFFFF"/>
      <w:spacing w:after="2220" w:line="326" w:lineRule="exact"/>
      <w:ind w:hanging="380"/>
      <w:jc w:val="right"/>
    </w:pPr>
    <w:rPr>
      <w:rFonts w:ascii="Calibri" w:hAnsi="Calibri"/>
      <w:sz w:val="25"/>
      <w:szCs w:val="25"/>
    </w:rPr>
  </w:style>
  <w:style w:type="character" w:customStyle="1" w:styleId="af4">
    <w:name w:val="Основной текст_"/>
    <w:link w:val="41"/>
    <w:uiPriority w:val="99"/>
    <w:locked/>
    <w:rsid w:val="005B3C10"/>
    <w:rPr>
      <w:rFonts w:ascii="Calibri" w:hAnsi="Calibri"/>
      <w:sz w:val="25"/>
      <w:shd w:val="clear" w:color="auto" w:fill="FFFFFF"/>
      <w:lang w:val="x-none" w:eastAsia="ru-RU"/>
    </w:rPr>
  </w:style>
  <w:style w:type="character" w:customStyle="1" w:styleId="10">
    <w:name w:val="Заголовок 1 Знак"/>
    <w:aliases w:val="!Части документа Знак"/>
    <w:link w:val="1"/>
    <w:rsid w:val="006D6A32"/>
    <w:rPr>
      <w:rFonts w:ascii="Arial" w:hAnsi="Arial" w:cs="Arial"/>
      <w:b/>
      <w:bCs/>
      <w:kern w:val="32"/>
      <w:sz w:val="32"/>
      <w:szCs w:val="32"/>
    </w:rPr>
  </w:style>
  <w:style w:type="character" w:customStyle="1" w:styleId="20">
    <w:name w:val="Заголовок 2 Знак"/>
    <w:aliases w:val="!Разделы документа Знак"/>
    <w:link w:val="2"/>
    <w:rsid w:val="006D6A32"/>
    <w:rPr>
      <w:rFonts w:ascii="Arial" w:hAnsi="Arial" w:cs="Arial"/>
      <w:b/>
      <w:bCs/>
      <w:iCs/>
      <w:sz w:val="30"/>
      <w:szCs w:val="28"/>
    </w:rPr>
  </w:style>
  <w:style w:type="character" w:customStyle="1" w:styleId="30">
    <w:name w:val="Заголовок 3 Знак"/>
    <w:aliases w:val="!Главы документа Знак"/>
    <w:link w:val="3"/>
    <w:rsid w:val="006D6A32"/>
    <w:rPr>
      <w:rFonts w:ascii="Arial" w:hAnsi="Arial" w:cs="Arial"/>
      <w:b/>
      <w:bCs/>
      <w:sz w:val="28"/>
      <w:szCs w:val="26"/>
    </w:rPr>
  </w:style>
  <w:style w:type="character" w:customStyle="1" w:styleId="40">
    <w:name w:val="Заголовок 4 Знак"/>
    <w:aliases w:val="!Параграфы/Статьи документа Знак"/>
    <w:link w:val="4"/>
    <w:rsid w:val="006D6A32"/>
    <w:rPr>
      <w:rFonts w:ascii="Arial" w:hAnsi="Arial"/>
      <w:b/>
      <w:bCs/>
      <w:sz w:val="26"/>
      <w:szCs w:val="28"/>
    </w:rPr>
  </w:style>
  <w:style w:type="character" w:styleId="HTML">
    <w:name w:val="HTML Variable"/>
    <w:aliases w:val="!Ссылки в документе"/>
    <w:basedOn w:val="a0"/>
    <w:rsid w:val="00FF20EE"/>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FF20EE"/>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6D6A32"/>
    <w:rPr>
      <w:rFonts w:ascii="Courier" w:hAnsi="Courier"/>
      <w:sz w:val="22"/>
    </w:rPr>
  </w:style>
  <w:style w:type="paragraph" w:customStyle="1" w:styleId="Title">
    <w:name w:val="Title!Название НПА"/>
    <w:basedOn w:val="a"/>
    <w:rsid w:val="00FF20EE"/>
    <w:pPr>
      <w:spacing w:before="240" w:after="60"/>
      <w:jc w:val="center"/>
      <w:outlineLvl w:val="0"/>
    </w:pPr>
    <w:rPr>
      <w:rFonts w:cs="Arial"/>
      <w:b/>
      <w:bCs/>
      <w:kern w:val="28"/>
      <w:sz w:val="32"/>
      <w:szCs w:val="32"/>
    </w:rPr>
  </w:style>
  <w:style w:type="paragraph" w:customStyle="1" w:styleId="Application">
    <w:name w:val="Application!Приложение"/>
    <w:rsid w:val="00FF20EE"/>
    <w:pPr>
      <w:spacing w:before="120" w:after="120"/>
      <w:jc w:val="right"/>
    </w:pPr>
    <w:rPr>
      <w:rFonts w:ascii="Arial" w:hAnsi="Arial" w:cs="Arial"/>
      <w:b/>
      <w:bCs/>
      <w:kern w:val="28"/>
      <w:sz w:val="32"/>
      <w:szCs w:val="32"/>
    </w:rPr>
  </w:style>
  <w:style w:type="paragraph" w:customStyle="1" w:styleId="Table">
    <w:name w:val="Table!Таблица"/>
    <w:rsid w:val="00FF20EE"/>
    <w:rPr>
      <w:rFonts w:ascii="Arial" w:hAnsi="Arial" w:cs="Arial"/>
      <w:bCs/>
      <w:kern w:val="28"/>
      <w:sz w:val="24"/>
      <w:szCs w:val="32"/>
    </w:rPr>
  </w:style>
  <w:style w:type="paragraph" w:customStyle="1" w:styleId="Table0">
    <w:name w:val="Table!"/>
    <w:next w:val="Table"/>
    <w:rsid w:val="00FF20EE"/>
    <w:pPr>
      <w:jc w:val="center"/>
    </w:pPr>
    <w:rPr>
      <w:rFonts w:ascii="Arial" w:hAnsi="Arial" w:cs="Arial"/>
      <w:b/>
      <w:bCs/>
      <w:kern w:val="28"/>
      <w:sz w:val="24"/>
      <w:szCs w:val="32"/>
    </w:rPr>
  </w:style>
  <w:style w:type="paragraph" w:customStyle="1" w:styleId="NumberAndDate">
    <w:name w:val="NumberAndDate"/>
    <w:aliases w:val="!Дата и Номер"/>
    <w:qFormat/>
    <w:rsid w:val="001611A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611A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20E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FF20E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F20EE"/>
    <w:pPr>
      <w:jc w:val="center"/>
      <w:outlineLvl w:val="1"/>
    </w:pPr>
    <w:rPr>
      <w:rFonts w:cs="Arial"/>
      <w:b/>
      <w:bCs/>
      <w:iCs/>
      <w:sz w:val="30"/>
      <w:szCs w:val="28"/>
    </w:rPr>
  </w:style>
  <w:style w:type="paragraph" w:styleId="3">
    <w:name w:val="heading 3"/>
    <w:aliases w:val="!Главы документа"/>
    <w:basedOn w:val="a"/>
    <w:link w:val="30"/>
    <w:qFormat/>
    <w:locked/>
    <w:rsid w:val="00FF20EE"/>
    <w:pPr>
      <w:outlineLvl w:val="2"/>
    </w:pPr>
    <w:rPr>
      <w:rFonts w:cs="Arial"/>
      <w:b/>
      <w:bCs/>
      <w:sz w:val="28"/>
      <w:szCs w:val="26"/>
    </w:rPr>
  </w:style>
  <w:style w:type="paragraph" w:styleId="4">
    <w:name w:val="heading 4"/>
    <w:aliases w:val="!Параграфы/Статьи документа"/>
    <w:basedOn w:val="a"/>
    <w:link w:val="40"/>
    <w:qFormat/>
    <w:locked/>
    <w:rsid w:val="00FF20EE"/>
    <w:pPr>
      <w:outlineLvl w:val="3"/>
    </w:pPr>
    <w:rPr>
      <w:b/>
      <w:bCs/>
      <w:sz w:val="26"/>
      <w:szCs w:val="28"/>
    </w:rPr>
  </w:style>
  <w:style w:type="character" w:default="1" w:styleId="a0">
    <w:name w:val="Default Paragraph Font"/>
    <w:semiHidden/>
    <w:rsid w:val="00FF20E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F20EE"/>
  </w:style>
  <w:style w:type="paragraph" w:customStyle="1" w:styleId="ConsPlusNormal">
    <w:name w:val="ConsPlusNormal"/>
    <w:link w:val="ConsPlusNormal0"/>
    <w:uiPriority w:val="99"/>
    <w:rsid w:val="00BA6774"/>
    <w:pPr>
      <w:autoSpaceDE w:val="0"/>
      <w:autoSpaceDN w:val="0"/>
      <w:adjustRightInd w:val="0"/>
    </w:pPr>
    <w:rPr>
      <w:rFonts w:ascii="Arial" w:hAnsi="Arial" w:cs="Arial"/>
      <w:sz w:val="28"/>
      <w:szCs w:val="22"/>
      <w:lang w:eastAsia="en-US"/>
    </w:rPr>
  </w:style>
  <w:style w:type="paragraph" w:styleId="a3">
    <w:name w:val="No Spacing"/>
    <w:uiPriority w:val="99"/>
    <w:qFormat/>
    <w:rsid w:val="004F7A85"/>
    <w:rPr>
      <w:sz w:val="28"/>
      <w:szCs w:val="22"/>
      <w:lang w:eastAsia="en-US"/>
    </w:rPr>
  </w:style>
  <w:style w:type="character" w:styleId="a4">
    <w:name w:val="Hyperlink"/>
    <w:basedOn w:val="a0"/>
    <w:rsid w:val="00FF20EE"/>
    <w:rPr>
      <w:color w:val="0000FF"/>
      <w:u w:val="none"/>
    </w:rPr>
  </w:style>
  <w:style w:type="paragraph" w:styleId="a5">
    <w:name w:val="List Paragraph"/>
    <w:basedOn w:val="a"/>
    <w:uiPriority w:val="99"/>
    <w:qFormat/>
    <w:rsid w:val="007B38B6"/>
    <w:pPr>
      <w:ind w:left="720"/>
      <w:contextualSpacing/>
    </w:pPr>
  </w:style>
  <w:style w:type="character" w:styleId="a6">
    <w:name w:val="FollowedHyperlink"/>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rPr>
      <w:rFonts w:ascii="Tahoma" w:hAnsi="Tahoma" w:cs="Tahoma"/>
      <w:sz w:val="16"/>
      <w:szCs w:val="16"/>
    </w:rPr>
  </w:style>
  <w:style w:type="character" w:customStyle="1" w:styleId="a8">
    <w:name w:val="Текст выноски Знак"/>
    <w:link w:val="a7"/>
    <w:uiPriority w:val="99"/>
    <w:semiHidden/>
    <w:locked/>
    <w:rsid w:val="00EF0174"/>
    <w:rPr>
      <w:rFonts w:ascii="Tahoma" w:hAnsi="Tahoma" w:cs="Tahoma"/>
      <w:sz w:val="16"/>
      <w:szCs w:val="16"/>
    </w:rPr>
  </w:style>
  <w:style w:type="character" w:styleId="a9">
    <w:name w:val="Strong"/>
    <w:uiPriority w:val="99"/>
    <w:qFormat/>
    <w:rsid w:val="00E03A1F"/>
    <w:rPr>
      <w:rFonts w:cs="Times New Roman"/>
      <w:b/>
    </w:rPr>
  </w:style>
  <w:style w:type="paragraph" w:styleId="aa">
    <w:name w:val="header"/>
    <w:basedOn w:val="a"/>
    <w:link w:val="ab"/>
    <w:uiPriority w:val="99"/>
    <w:rsid w:val="00A960AE"/>
    <w:pPr>
      <w:tabs>
        <w:tab w:val="center" w:pos="4677"/>
        <w:tab w:val="right" w:pos="9355"/>
      </w:tabs>
    </w:pPr>
  </w:style>
  <w:style w:type="character" w:customStyle="1" w:styleId="ab">
    <w:name w:val="Верхний колонтитул Знак"/>
    <w:link w:val="aa"/>
    <w:uiPriority w:val="99"/>
    <w:locked/>
    <w:rsid w:val="00A960AE"/>
    <w:rPr>
      <w:rFonts w:cs="Times New Roman"/>
    </w:rPr>
  </w:style>
  <w:style w:type="paragraph" w:styleId="ac">
    <w:name w:val="footer"/>
    <w:basedOn w:val="a"/>
    <w:link w:val="ad"/>
    <w:uiPriority w:val="99"/>
    <w:rsid w:val="00A960AE"/>
    <w:pPr>
      <w:tabs>
        <w:tab w:val="center" w:pos="4677"/>
        <w:tab w:val="right" w:pos="9355"/>
      </w:tabs>
    </w:pPr>
  </w:style>
  <w:style w:type="character" w:customStyle="1" w:styleId="ad">
    <w:name w:val="Нижний колонтитул Знак"/>
    <w:link w:val="ac"/>
    <w:uiPriority w:val="99"/>
    <w:locked/>
    <w:rsid w:val="00A960AE"/>
    <w:rPr>
      <w:rFonts w:cs="Times New Roman"/>
    </w:rPr>
  </w:style>
  <w:style w:type="character" w:customStyle="1" w:styleId="apple-converted-space">
    <w:name w:val="apple-converted-space"/>
    <w:uiPriority w:val="99"/>
    <w:rsid w:val="0082483E"/>
    <w:rPr>
      <w:rFonts w:cs="Times New Roman"/>
    </w:rPr>
  </w:style>
  <w:style w:type="character" w:customStyle="1" w:styleId="linkrosrsspan1">
    <w:name w:val="link_rosr_sspan1"/>
    <w:uiPriority w:val="99"/>
    <w:rsid w:val="00767B04"/>
    <w:rPr>
      <w:rFonts w:cs="Times New Roman"/>
      <w:b/>
      <w:bCs/>
      <w:vanish/>
    </w:rPr>
  </w:style>
  <w:style w:type="paragraph" w:styleId="ae">
    <w:name w:val="Normal (Web)"/>
    <w:basedOn w:val="a"/>
    <w:uiPriority w:val="99"/>
    <w:rsid w:val="007F5518"/>
    <w:pPr>
      <w:spacing w:before="30" w:after="30"/>
    </w:pPr>
    <w:rPr>
      <w:rFonts w:cs="Arial"/>
      <w:color w:val="332E2D"/>
      <w:spacing w:val="2"/>
    </w:rPr>
  </w:style>
  <w:style w:type="table" w:styleId="af">
    <w:name w:val="Table Grid"/>
    <w:basedOn w:val="a1"/>
    <w:uiPriority w:val="99"/>
    <w:rsid w:val="003F3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link w:val="af1"/>
    <w:uiPriority w:val="99"/>
    <w:qFormat/>
    <w:rsid w:val="00F04EDB"/>
    <w:pPr>
      <w:jc w:val="center"/>
    </w:pPr>
    <w:rPr>
      <w:b/>
      <w:bCs/>
      <w:sz w:val="20"/>
      <w:szCs w:val="20"/>
    </w:rPr>
  </w:style>
  <w:style w:type="character" w:customStyle="1" w:styleId="af1">
    <w:name w:val="Подзаголовок Знак"/>
    <w:link w:val="af0"/>
    <w:uiPriority w:val="99"/>
    <w:locked/>
    <w:rsid w:val="00F04EDB"/>
    <w:rPr>
      <w:rFonts w:eastAsia="Times New Roman" w:cs="Times New Roman"/>
      <w:b/>
      <w:bCs/>
      <w:sz w:val="20"/>
      <w:szCs w:val="20"/>
      <w:lang w:val="x-none" w:eastAsia="ru-RU"/>
    </w:rPr>
  </w:style>
  <w:style w:type="paragraph" w:styleId="af2">
    <w:name w:val="Date"/>
    <w:basedOn w:val="a"/>
    <w:link w:val="af3"/>
    <w:uiPriority w:val="99"/>
    <w:rsid w:val="006A13C6"/>
    <w:rPr>
      <w:sz w:val="20"/>
      <w:szCs w:val="20"/>
    </w:rPr>
  </w:style>
  <w:style w:type="character" w:customStyle="1" w:styleId="af3">
    <w:name w:val="Дата Знак"/>
    <w:link w:val="af2"/>
    <w:uiPriority w:val="99"/>
    <w:locked/>
    <w:rsid w:val="006A13C6"/>
    <w:rPr>
      <w:rFonts w:eastAsia="Times New Roman" w:cs="Times New Roman"/>
      <w:sz w:val="20"/>
      <w:szCs w:val="20"/>
      <w:lang w:val="x-none" w:eastAsia="ru-RU"/>
    </w:rPr>
  </w:style>
  <w:style w:type="character" w:customStyle="1" w:styleId="ConsPlusNormal0">
    <w:name w:val="ConsPlusNormal Знак"/>
    <w:link w:val="ConsPlusNormal"/>
    <w:uiPriority w:val="99"/>
    <w:locked/>
    <w:rsid w:val="00345A7B"/>
    <w:rPr>
      <w:rFonts w:ascii="Arial" w:hAnsi="Arial"/>
      <w:sz w:val="22"/>
      <w:lang w:val="ru-RU" w:eastAsia="en-US"/>
    </w:rPr>
  </w:style>
  <w:style w:type="paragraph" w:customStyle="1" w:styleId="41">
    <w:name w:val="Основной текст4"/>
    <w:basedOn w:val="a"/>
    <w:link w:val="af4"/>
    <w:uiPriority w:val="99"/>
    <w:rsid w:val="005B3C10"/>
    <w:pPr>
      <w:shd w:val="clear" w:color="auto" w:fill="FFFFFF"/>
      <w:spacing w:after="2220" w:line="326" w:lineRule="exact"/>
      <w:ind w:hanging="380"/>
      <w:jc w:val="right"/>
    </w:pPr>
    <w:rPr>
      <w:rFonts w:ascii="Calibri" w:hAnsi="Calibri"/>
      <w:sz w:val="25"/>
      <w:szCs w:val="25"/>
    </w:rPr>
  </w:style>
  <w:style w:type="character" w:customStyle="1" w:styleId="af4">
    <w:name w:val="Основной текст_"/>
    <w:link w:val="41"/>
    <w:uiPriority w:val="99"/>
    <w:locked/>
    <w:rsid w:val="005B3C10"/>
    <w:rPr>
      <w:rFonts w:ascii="Calibri" w:hAnsi="Calibri"/>
      <w:sz w:val="25"/>
      <w:shd w:val="clear" w:color="auto" w:fill="FFFFFF"/>
      <w:lang w:val="x-none" w:eastAsia="ru-RU"/>
    </w:rPr>
  </w:style>
  <w:style w:type="character" w:customStyle="1" w:styleId="10">
    <w:name w:val="Заголовок 1 Знак"/>
    <w:aliases w:val="!Части документа Знак"/>
    <w:link w:val="1"/>
    <w:rsid w:val="006D6A32"/>
    <w:rPr>
      <w:rFonts w:ascii="Arial" w:hAnsi="Arial" w:cs="Arial"/>
      <w:b/>
      <w:bCs/>
      <w:kern w:val="32"/>
      <w:sz w:val="32"/>
      <w:szCs w:val="32"/>
    </w:rPr>
  </w:style>
  <w:style w:type="character" w:customStyle="1" w:styleId="20">
    <w:name w:val="Заголовок 2 Знак"/>
    <w:aliases w:val="!Разделы документа Знак"/>
    <w:link w:val="2"/>
    <w:rsid w:val="006D6A32"/>
    <w:rPr>
      <w:rFonts w:ascii="Arial" w:hAnsi="Arial" w:cs="Arial"/>
      <w:b/>
      <w:bCs/>
      <w:iCs/>
      <w:sz w:val="30"/>
      <w:szCs w:val="28"/>
    </w:rPr>
  </w:style>
  <w:style w:type="character" w:customStyle="1" w:styleId="30">
    <w:name w:val="Заголовок 3 Знак"/>
    <w:aliases w:val="!Главы документа Знак"/>
    <w:link w:val="3"/>
    <w:rsid w:val="006D6A32"/>
    <w:rPr>
      <w:rFonts w:ascii="Arial" w:hAnsi="Arial" w:cs="Arial"/>
      <w:b/>
      <w:bCs/>
      <w:sz w:val="28"/>
      <w:szCs w:val="26"/>
    </w:rPr>
  </w:style>
  <w:style w:type="character" w:customStyle="1" w:styleId="40">
    <w:name w:val="Заголовок 4 Знак"/>
    <w:aliases w:val="!Параграфы/Статьи документа Знак"/>
    <w:link w:val="4"/>
    <w:rsid w:val="006D6A32"/>
    <w:rPr>
      <w:rFonts w:ascii="Arial" w:hAnsi="Arial"/>
      <w:b/>
      <w:bCs/>
      <w:sz w:val="26"/>
      <w:szCs w:val="28"/>
    </w:rPr>
  </w:style>
  <w:style w:type="character" w:styleId="HTML">
    <w:name w:val="HTML Variable"/>
    <w:aliases w:val="!Ссылки в документе"/>
    <w:basedOn w:val="a0"/>
    <w:rsid w:val="00FF20EE"/>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FF20EE"/>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6D6A32"/>
    <w:rPr>
      <w:rFonts w:ascii="Courier" w:hAnsi="Courier"/>
      <w:sz w:val="22"/>
    </w:rPr>
  </w:style>
  <w:style w:type="paragraph" w:customStyle="1" w:styleId="Title">
    <w:name w:val="Title!Название НПА"/>
    <w:basedOn w:val="a"/>
    <w:rsid w:val="00FF20EE"/>
    <w:pPr>
      <w:spacing w:before="240" w:after="60"/>
      <w:jc w:val="center"/>
      <w:outlineLvl w:val="0"/>
    </w:pPr>
    <w:rPr>
      <w:rFonts w:cs="Arial"/>
      <w:b/>
      <w:bCs/>
      <w:kern w:val="28"/>
      <w:sz w:val="32"/>
      <w:szCs w:val="32"/>
    </w:rPr>
  </w:style>
  <w:style w:type="paragraph" w:customStyle="1" w:styleId="Application">
    <w:name w:val="Application!Приложение"/>
    <w:rsid w:val="00FF20EE"/>
    <w:pPr>
      <w:spacing w:before="120" w:after="120"/>
      <w:jc w:val="right"/>
    </w:pPr>
    <w:rPr>
      <w:rFonts w:ascii="Arial" w:hAnsi="Arial" w:cs="Arial"/>
      <w:b/>
      <w:bCs/>
      <w:kern w:val="28"/>
      <w:sz w:val="32"/>
      <w:szCs w:val="32"/>
    </w:rPr>
  </w:style>
  <w:style w:type="paragraph" w:customStyle="1" w:styleId="Table">
    <w:name w:val="Table!Таблица"/>
    <w:rsid w:val="00FF20EE"/>
    <w:rPr>
      <w:rFonts w:ascii="Arial" w:hAnsi="Arial" w:cs="Arial"/>
      <w:bCs/>
      <w:kern w:val="28"/>
      <w:sz w:val="24"/>
      <w:szCs w:val="32"/>
    </w:rPr>
  </w:style>
  <w:style w:type="paragraph" w:customStyle="1" w:styleId="Table0">
    <w:name w:val="Table!"/>
    <w:next w:val="Table"/>
    <w:rsid w:val="00FF20EE"/>
    <w:pPr>
      <w:jc w:val="center"/>
    </w:pPr>
    <w:rPr>
      <w:rFonts w:ascii="Arial" w:hAnsi="Arial" w:cs="Arial"/>
      <w:b/>
      <w:bCs/>
      <w:kern w:val="28"/>
      <w:sz w:val="24"/>
      <w:szCs w:val="32"/>
    </w:rPr>
  </w:style>
  <w:style w:type="paragraph" w:customStyle="1" w:styleId="NumberAndDate">
    <w:name w:val="NumberAndDate"/>
    <w:aliases w:val="!Дата и Номер"/>
    <w:qFormat/>
    <w:rsid w:val="001611A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611A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58360">
      <w:bodyDiv w:val="1"/>
      <w:marLeft w:val="0"/>
      <w:marRight w:val="0"/>
      <w:marTop w:val="0"/>
      <w:marBottom w:val="0"/>
      <w:divBdr>
        <w:top w:val="none" w:sz="0" w:space="0" w:color="auto"/>
        <w:left w:val="none" w:sz="0" w:space="0" w:color="auto"/>
        <w:bottom w:val="none" w:sz="0" w:space="0" w:color="auto"/>
        <w:right w:val="none" w:sz="0" w:space="0" w:color="auto"/>
      </w:divBdr>
    </w:div>
    <w:div w:id="1773933055">
      <w:bodyDiv w:val="1"/>
      <w:marLeft w:val="0"/>
      <w:marRight w:val="0"/>
      <w:marTop w:val="0"/>
      <w:marBottom w:val="0"/>
      <w:divBdr>
        <w:top w:val="none" w:sz="0" w:space="0" w:color="auto"/>
        <w:left w:val="none" w:sz="0" w:space="0" w:color="auto"/>
        <w:bottom w:val="none" w:sz="0" w:space="0" w:color="auto"/>
        <w:right w:val="none" w:sz="0" w:space="0" w:color="auto"/>
      </w:divBdr>
    </w:div>
    <w:div w:id="2063211546">
      <w:marLeft w:val="0"/>
      <w:marRight w:val="0"/>
      <w:marTop w:val="0"/>
      <w:marBottom w:val="0"/>
      <w:divBdr>
        <w:top w:val="none" w:sz="0" w:space="0" w:color="auto"/>
        <w:left w:val="none" w:sz="0" w:space="0" w:color="auto"/>
        <w:bottom w:val="none" w:sz="0" w:space="0" w:color="auto"/>
        <w:right w:val="none" w:sz="0" w:space="0" w:color="auto"/>
      </w:divBdr>
    </w:div>
    <w:div w:id="2063211550">
      <w:marLeft w:val="0"/>
      <w:marRight w:val="0"/>
      <w:marTop w:val="0"/>
      <w:marBottom w:val="0"/>
      <w:divBdr>
        <w:top w:val="none" w:sz="0" w:space="0" w:color="auto"/>
        <w:left w:val="none" w:sz="0" w:space="0" w:color="auto"/>
        <w:bottom w:val="none" w:sz="0" w:space="0" w:color="auto"/>
        <w:right w:val="none" w:sz="0" w:space="0" w:color="auto"/>
      </w:divBdr>
      <w:divsChild>
        <w:div w:id="2063211555">
          <w:marLeft w:val="0"/>
          <w:marRight w:val="0"/>
          <w:marTop w:val="0"/>
          <w:marBottom w:val="0"/>
          <w:divBdr>
            <w:top w:val="none" w:sz="0" w:space="0" w:color="auto"/>
            <w:left w:val="none" w:sz="0" w:space="0" w:color="auto"/>
            <w:bottom w:val="none" w:sz="0" w:space="0" w:color="auto"/>
            <w:right w:val="none" w:sz="0" w:space="0" w:color="auto"/>
          </w:divBdr>
          <w:divsChild>
            <w:div w:id="2063211549">
              <w:marLeft w:val="0"/>
              <w:marRight w:val="0"/>
              <w:marTop w:val="0"/>
              <w:marBottom w:val="0"/>
              <w:divBdr>
                <w:top w:val="none" w:sz="0" w:space="0" w:color="auto"/>
                <w:left w:val="none" w:sz="0" w:space="0" w:color="auto"/>
                <w:bottom w:val="none" w:sz="0" w:space="0" w:color="auto"/>
                <w:right w:val="none" w:sz="0" w:space="0" w:color="auto"/>
              </w:divBdr>
              <w:divsChild>
                <w:div w:id="2063211560">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50"/>
                      <w:marBottom w:val="0"/>
                      <w:divBdr>
                        <w:top w:val="none" w:sz="0" w:space="0" w:color="auto"/>
                        <w:left w:val="none" w:sz="0" w:space="0" w:color="auto"/>
                        <w:bottom w:val="none" w:sz="0" w:space="0" w:color="auto"/>
                        <w:right w:val="none" w:sz="0" w:space="0" w:color="auto"/>
                      </w:divBdr>
                      <w:divsChild>
                        <w:div w:id="20632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1551">
      <w:marLeft w:val="0"/>
      <w:marRight w:val="0"/>
      <w:marTop w:val="0"/>
      <w:marBottom w:val="0"/>
      <w:divBdr>
        <w:top w:val="none" w:sz="0" w:space="0" w:color="auto"/>
        <w:left w:val="none" w:sz="0" w:space="0" w:color="auto"/>
        <w:bottom w:val="none" w:sz="0" w:space="0" w:color="auto"/>
        <w:right w:val="none" w:sz="0" w:space="0" w:color="auto"/>
      </w:divBdr>
    </w:div>
    <w:div w:id="2063211553">
      <w:marLeft w:val="0"/>
      <w:marRight w:val="0"/>
      <w:marTop w:val="0"/>
      <w:marBottom w:val="0"/>
      <w:divBdr>
        <w:top w:val="none" w:sz="0" w:space="0" w:color="auto"/>
        <w:left w:val="none" w:sz="0" w:space="0" w:color="auto"/>
        <w:bottom w:val="none" w:sz="0" w:space="0" w:color="auto"/>
        <w:right w:val="none" w:sz="0" w:space="0" w:color="auto"/>
      </w:divBdr>
    </w:div>
    <w:div w:id="2063211557">
      <w:marLeft w:val="0"/>
      <w:marRight w:val="0"/>
      <w:marTop w:val="0"/>
      <w:marBottom w:val="0"/>
      <w:divBdr>
        <w:top w:val="none" w:sz="0" w:space="0" w:color="auto"/>
        <w:left w:val="none" w:sz="0" w:space="0" w:color="auto"/>
        <w:bottom w:val="none" w:sz="0" w:space="0" w:color="auto"/>
        <w:right w:val="none" w:sz="0" w:space="0" w:color="auto"/>
      </w:divBdr>
      <w:divsChild>
        <w:div w:id="2063211556">
          <w:marLeft w:val="0"/>
          <w:marRight w:val="0"/>
          <w:marTop w:val="0"/>
          <w:marBottom w:val="0"/>
          <w:divBdr>
            <w:top w:val="none" w:sz="0" w:space="0" w:color="auto"/>
            <w:left w:val="none" w:sz="0" w:space="0" w:color="auto"/>
            <w:bottom w:val="none" w:sz="0" w:space="0" w:color="auto"/>
            <w:right w:val="none" w:sz="0" w:space="0" w:color="auto"/>
          </w:divBdr>
          <w:divsChild>
            <w:div w:id="2063211554">
              <w:marLeft w:val="0"/>
              <w:marRight w:val="0"/>
              <w:marTop w:val="0"/>
              <w:marBottom w:val="0"/>
              <w:divBdr>
                <w:top w:val="none" w:sz="0" w:space="0" w:color="auto"/>
                <w:left w:val="none" w:sz="0" w:space="0" w:color="auto"/>
                <w:bottom w:val="none" w:sz="0" w:space="0" w:color="auto"/>
                <w:right w:val="none" w:sz="0" w:space="0" w:color="auto"/>
              </w:divBdr>
              <w:divsChild>
                <w:div w:id="2063211562">
                  <w:marLeft w:val="0"/>
                  <w:marRight w:val="0"/>
                  <w:marTop w:val="0"/>
                  <w:marBottom w:val="0"/>
                  <w:divBdr>
                    <w:top w:val="none" w:sz="0" w:space="0" w:color="auto"/>
                    <w:left w:val="none" w:sz="0" w:space="0" w:color="auto"/>
                    <w:bottom w:val="none" w:sz="0" w:space="0" w:color="auto"/>
                    <w:right w:val="none" w:sz="0" w:space="0" w:color="auto"/>
                  </w:divBdr>
                  <w:divsChild>
                    <w:div w:id="2063211547">
                      <w:marLeft w:val="0"/>
                      <w:marRight w:val="0"/>
                      <w:marTop w:val="150"/>
                      <w:marBottom w:val="0"/>
                      <w:divBdr>
                        <w:top w:val="none" w:sz="0" w:space="0" w:color="auto"/>
                        <w:left w:val="none" w:sz="0" w:space="0" w:color="auto"/>
                        <w:bottom w:val="none" w:sz="0" w:space="0" w:color="auto"/>
                        <w:right w:val="none" w:sz="0" w:space="0" w:color="auto"/>
                      </w:divBdr>
                      <w:divsChild>
                        <w:div w:id="20632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1558">
      <w:marLeft w:val="0"/>
      <w:marRight w:val="0"/>
      <w:marTop w:val="0"/>
      <w:marBottom w:val="0"/>
      <w:divBdr>
        <w:top w:val="none" w:sz="0" w:space="0" w:color="auto"/>
        <w:left w:val="none" w:sz="0" w:space="0" w:color="auto"/>
        <w:bottom w:val="none" w:sz="0" w:space="0" w:color="auto"/>
        <w:right w:val="none" w:sz="0" w:space="0" w:color="auto"/>
      </w:divBdr>
    </w:div>
    <w:div w:id="2063211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9ed82a1d-6227-422a-a7f2-cb4809de9a7f.doc" TargetMode="External"/><Relationship Id="rId18" Type="http://schemas.openxmlformats.org/officeDocument/2006/relationships/hyperlink" Target="file:///\\12.10.1.199\content\act\67845453-c383-4ff9-b89d-ae1606033e49.doc" TargetMode="External"/><Relationship Id="rId26" Type="http://schemas.openxmlformats.org/officeDocument/2006/relationships/hyperlink" Target="file:///\\12.10.1.199\content\act\35f4e08d-28c6-4cbb-ba0b-34f369dbf738.doc" TargetMode="External"/><Relationship Id="rId39" Type="http://schemas.openxmlformats.org/officeDocument/2006/relationships/hyperlink" Target="file:///\\12.10.1.199\content\act\629e8612-c144-45e4-8d8f-57db6e1d2f9d.doc" TargetMode="External"/><Relationship Id="rId21" Type="http://schemas.openxmlformats.org/officeDocument/2006/relationships/hyperlink" Target="file:///\\12.10.1.199\content\act\96e20c02-1b12-465a-b64c-24aa92270007.html" TargetMode="External"/><Relationship Id="rId34" Type="http://schemas.openxmlformats.org/officeDocument/2006/relationships/hyperlink" Target="file:///\\12.10.1.199\content\act\9ed82a1d-6227-422a-a7f2-cb4809de9a7f.doc" TargetMode="External"/><Relationship Id="rId42" Type="http://schemas.openxmlformats.org/officeDocument/2006/relationships/hyperlink" Target="file:///\\WIN-K62D85HMUER\content\act\bba0bfb1-06c7-4e50-a8d3-fe1045784bf1.html" TargetMode="External"/><Relationship Id="rId47" Type="http://schemas.openxmlformats.org/officeDocument/2006/relationships/hyperlink" Target="file:///C:\content\act\370ba400-14c4-4cdb-8a8b-b11f2a1a2f55.html" TargetMode="External"/><Relationship Id="rId50" Type="http://schemas.openxmlformats.org/officeDocument/2006/relationships/hyperlink" Target="file:///\\WIN-K62D85HMUER\content\act\9ed82a1d-6227-422a-a7f2-cb4809de9a7f.doc" TargetMode="External"/><Relationship Id="rId55" Type="http://schemas.openxmlformats.org/officeDocument/2006/relationships/hyperlink" Target="file:///C:\content\act\03cf0fb8-17d5-46f6-a5ec-d1642676534b.html" TargetMode="External"/><Relationship Id="rId63" Type="http://schemas.openxmlformats.org/officeDocument/2006/relationships/hyperlink" Target="file:///C:\content\act\b2f3d506-7daf-40e1-a697-daf59f27a172.docx" TargetMode="External"/><Relationship Id="rId68" Type="http://schemas.openxmlformats.org/officeDocument/2006/relationships/hyperlink" Target="file:///\\12.10.1.199\content\act\67845453-c383-4ff9-b89d-ae1606033e49.doc" TargetMode="External"/><Relationship Id="rId76" Type="http://schemas.openxmlformats.org/officeDocument/2006/relationships/hyperlink" Target="file:///\\12.10.1.199\content\act\35f4e08d-28c6-4cbb-ba0b-34f369dbf738.doc"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12.10.1.199\content\act\9ed82a1d-6227-422a-a7f2-cb4809de9a7f.doc" TargetMode="External"/><Relationship Id="rId2" Type="http://schemas.openxmlformats.org/officeDocument/2006/relationships/numbering" Target="numbering.xml"/><Relationship Id="rId16" Type="http://schemas.openxmlformats.org/officeDocument/2006/relationships/hyperlink" Target="file:///\\WIN-K62D85HMUER\content\act\d7d8a030-7ac5-4d87-9d69-a73338d70753.doc" TargetMode="External"/><Relationship Id="rId29" Type="http://schemas.openxmlformats.org/officeDocument/2006/relationships/hyperlink" Target="file:///\\12.10.1.199\content\act\35f4e08d-28c6-4cbb-ba0b-34f369dbf738.doc" TargetMode="External"/><Relationship Id="rId11" Type="http://schemas.openxmlformats.org/officeDocument/2006/relationships/hyperlink" Target="http://xmkmain2:8080/content/act/0749f4b6-8df8-45e2-bb60-edea3304a2af.doc" TargetMode="External"/><Relationship Id="rId24" Type="http://schemas.openxmlformats.org/officeDocument/2006/relationships/hyperlink" Target="file:///\\12.10.1.199\content\act\5854b5a9-5430-4e50-8455-009b1ff390bd.doc" TargetMode="External"/><Relationship Id="rId32" Type="http://schemas.openxmlformats.org/officeDocument/2006/relationships/hyperlink" Target="file:///\\12.10.1.199\content\act\bba0bfb1-06c7-4e50-a8d3-fe1045784bf1.html" TargetMode="External"/><Relationship Id="rId37" Type="http://schemas.openxmlformats.org/officeDocument/2006/relationships/hyperlink" Target="file:///\\12.10.1.199\content\act\9ed82a1d-6227-422a-a7f2-cb4809de9a7f.doc" TargetMode="External"/><Relationship Id="rId40" Type="http://schemas.openxmlformats.org/officeDocument/2006/relationships/hyperlink" Target="file:///\\12.10.1.199\content\act\67845453-c383-4ff9-b89d-ae1606033e49.doc" TargetMode="External"/><Relationship Id="rId45" Type="http://schemas.openxmlformats.org/officeDocument/2006/relationships/hyperlink" Target="http://xmkmain2:8080/content/edition/5b555ca7-d909-4e6a-8c8f-ce6eaef6d477.doc" TargetMode="External"/><Relationship Id="rId53" Type="http://schemas.openxmlformats.org/officeDocument/2006/relationships/hyperlink" Target="file:///\\12.10.1.199\content\act\67845453-c383-4ff9-b89d-ae1606033e49.doc" TargetMode="External"/><Relationship Id="rId58" Type="http://schemas.openxmlformats.org/officeDocument/2006/relationships/hyperlink" Target="file:///\\12.10.1.199\content\act\d78feee8-d4a8-469a-bbe3-76148da0e162.doc" TargetMode="External"/><Relationship Id="rId66" Type="http://schemas.openxmlformats.org/officeDocument/2006/relationships/hyperlink" Target="file:///\\12.10.1.199\content\act\14f79f23-26a1-4aac-9064-101f96742a57.html" TargetMode="External"/><Relationship Id="rId74" Type="http://schemas.openxmlformats.org/officeDocument/2006/relationships/hyperlink" Target="file:///\\12.10.1.199\content\act\9b006596-f3e2-48f0-9813-aaa18744d927.html" TargetMode="External"/><Relationship Id="rId79" Type="http://schemas.openxmlformats.org/officeDocument/2006/relationships/hyperlink" Target="http://rnla-service.scli.ru:8080/rnla-links/ws//content/act/370ba400-14c4-4cdb-8a8b-b11f2a1a2f55.html"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file:///\\12.10.1.199\content\act\9ed82a1d-6227-422a-a7f2-cb4809de9a7f.doc" TargetMode="External"/><Relationship Id="rId82" Type="http://schemas.openxmlformats.org/officeDocument/2006/relationships/header" Target="header1.xml"/><Relationship Id="rId19" Type="http://schemas.openxmlformats.org/officeDocument/2006/relationships/hyperlink" Target="file:///\\12.10.1.199\content\act\35f4e08d-28c6-4cbb-ba0b-34f369dbf738.doc" TargetMode="External"/><Relationship Id="rId4" Type="http://schemas.microsoft.com/office/2007/relationships/stylesWithEffects" Target="stylesWithEffects.xml"/><Relationship Id="rId9" Type="http://schemas.openxmlformats.org/officeDocument/2006/relationships/hyperlink" Target="file:///\\12.10.1.199\content\act\67845453-c383-4ff9-b89d-ae1606033e49.doc" TargetMode="External"/><Relationship Id="rId14" Type="http://schemas.openxmlformats.org/officeDocument/2006/relationships/hyperlink" Target="file:///\\12.10.1.199\content\act\629e8612-c144-45e4-8d8f-57db6e1d2f9d.doc" TargetMode="External"/><Relationship Id="rId22" Type="http://schemas.openxmlformats.org/officeDocument/2006/relationships/hyperlink" Target="file:///\\12.10.1.199\content\act\bba0bfb1-06c7-4e50-a8d3-fe1045784bf1.html" TargetMode="External"/><Relationship Id="rId27" Type="http://schemas.openxmlformats.org/officeDocument/2006/relationships/hyperlink" Target="http://www.gosuslugi.ru" TargetMode="External"/><Relationship Id="rId30" Type="http://schemas.openxmlformats.org/officeDocument/2006/relationships/hyperlink" Target="file:///\\12.10.1.199\content\act\35f4e08d-28c6-4cbb-ba0b-34f369dbf738.doc" TargetMode="External"/><Relationship Id="rId35" Type="http://schemas.openxmlformats.org/officeDocument/2006/relationships/hyperlink" Target="file:///\\12.10.1.199\..\..\..\..\..\..\content\act\1c595a2d-682d-4ba6-8850-d3683c7de4ab.html" TargetMode="External"/><Relationship Id="rId43" Type="http://schemas.openxmlformats.org/officeDocument/2006/relationships/hyperlink" Target="file:///C:\content\act\bba0bfb1-06c7-4e50-a8d3-fe1045784bf1.html" TargetMode="External"/><Relationship Id="rId48" Type="http://schemas.openxmlformats.org/officeDocument/2006/relationships/hyperlink" Target="file:///C:\content\act\370ba400-14c4-4cdb-8a8b-b11f2a1a2f55.html" TargetMode="External"/><Relationship Id="rId56" Type="http://schemas.openxmlformats.org/officeDocument/2006/relationships/hyperlink" Target="http://xmkmain2:8080/content/act/0749f4b6-8df8-45e2-bb60-edea3304a2af.doc" TargetMode="External"/><Relationship Id="rId64" Type="http://schemas.openxmlformats.org/officeDocument/2006/relationships/hyperlink" Target="file:///C:\content\act\b2f3d506-7daf-40e1-a697-daf59f27a172.docx" TargetMode="External"/><Relationship Id="rId69" Type="http://schemas.openxmlformats.org/officeDocument/2006/relationships/hyperlink" Target="file:///\\12.10.1.199\content\act\d78feee8-d4a8-469a-bbe3-76148da0e162.doc" TargetMode="External"/><Relationship Id="rId77" Type="http://schemas.openxmlformats.org/officeDocument/2006/relationships/hyperlink" Target="file:///\\12.10.1.199\content\act\67845453-c383-4ff9-b89d-ae1606033e49.doc" TargetMode="External"/><Relationship Id="rId8" Type="http://schemas.openxmlformats.org/officeDocument/2006/relationships/endnotes" Target="endnotes.xml"/><Relationship Id="rId51" Type="http://schemas.openxmlformats.org/officeDocument/2006/relationships/hyperlink" Target="file:///\\12.10.1.199\content\act\d78feee8-d4a8-469a-bbe3-76148da0e162.doc" TargetMode="External"/><Relationship Id="rId72" Type="http://schemas.openxmlformats.org/officeDocument/2006/relationships/hyperlink" Target="file:///\\12.10.1.199\content\act\35f4e08d-28c6-4cbb-ba0b-34f369dbf738.doc" TargetMode="External"/><Relationship Id="rId80" Type="http://schemas.openxmlformats.org/officeDocument/2006/relationships/hyperlink" Target="http://rnla-service.scli.ru:8080/rnla-links/ws//content/act/370ba400-14c4-4cdb-8a8b-b11f2a1a2f55.html"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xmkmain2:8080/content/edition/5b555ca7-d909-4e6a-8c8f-ce6eaef6d477.doc" TargetMode="External"/><Relationship Id="rId17" Type="http://schemas.openxmlformats.org/officeDocument/2006/relationships/hyperlink" Target="file:///\\12.10.1.199\content\act\d78feee8-d4a8-469a-bbe3-76148da0e162.doc" TargetMode="External"/><Relationship Id="rId25" Type="http://schemas.openxmlformats.org/officeDocument/2006/relationships/hyperlink" Target="http://xmkmain2:8080/content/edition/edefdac5-2369-4fe7-bb26-076d9e986d04.doc" TargetMode="External"/><Relationship Id="rId33" Type="http://schemas.openxmlformats.org/officeDocument/2006/relationships/hyperlink" Target="file:///\\12.10.1.199\content\act\cd0f7e47-48e9-4653-9f12-14cbbd55446e.doc" TargetMode="External"/><Relationship Id="rId38" Type="http://schemas.openxmlformats.org/officeDocument/2006/relationships/hyperlink" Target="file:///\\12.10.1.199\content\act\629e8612-c144-45e4-8d8f-57db6e1d2f9d.doc" TargetMode="External"/><Relationship Id="rId46" Type="http://schemas.openxmlformats.org/officeDocument/2006/relationships/hyperlink" Target="file:///\\WIN-K62D85HMUER\content\act\d7d8a030-7ac5-4d87-9d69-a73338d70753.doc" TargetMode="External"/><Relationship Id="rId59" Type="http://schemas.openxmlformats.org/officeDocument/2006/relationships/hyperlink" Target="file:///\\12.10.1.199\content\act\9ed82a1d-6227-422a-a7f2-cb4809de9a7f.doc" TargetMode="External"/><Relationship Id="rId67" Type="http://schemas.openxmlformats.org/officeDocument/2006/relationships/hyperlink" Target="http://xmkmain2:8080/content/act/0749f4b6-8df8-45e2-bb60-edea3304a2af.doc" TargetMode="External"/><Relationship Id="rId20" Type="http://schemas.openxmlformats.org/officeDocument/2006/relationships/hyperlink" Target="file:///C:\content\act\b2f3d506-7daf-40e1-a697-daf59f27a172.docx" TargetMode="External"/><Relationship Id="rId41" Type="http://schemas.openxmlformats.org/officeDocument/2006/relationships/hyperlink" Target="file:///\\12.10.1.199\content\act\9ed82a1d-6227-422a-a7f2-cb4809de9a7f.doc" TargetMode="External"/><Relationship Id="rId54" Type="http://schemas.openxmlformats.org/officeDocument/2006/relationships/hyperlink" Target="file:///\\12.10.1.199\content\act\9ed82a1d-6227-422a-a7f2-cb4809de9a7f.doc" TargetMode="External"/><Relationship Id="rId62" Type="http://schemas.openxmlformats.org/officeDocument/2006/relationships/hyperlink" Target="http://rnla-service.scli.ru:8080/rnla-links/ws//content/act/1c595a2d-682d-4ba6-8850-d3683c7de4ab.html" TargetMode="External"/><Relationship Id="rId70" Type="http://schemas.openxmlformats.org/officeDocument/2006/relationships/hyperlink" Target="http://xmkmain2:8080/content/edition/db1a7fb8-ce1f-462a-a1a3-a55d265656ef.doc" TargetMode="External"/><Relationship Id="rId75" Type="http://schemas.openxmlformats.org/officeDocument/2006/relationships/hyperlink" Target="file:///\\12.10.1.199\content\act\5854b5a9-5430-4e50-8455-009b1ff390bd.doc"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35f4e08d-28c6-4cbb-ba0b-34f369dbf738.doc" TargetMode="External"/><Relationship Id="rId23" Type="http://schemas.openxmlformats.org/officeDocument/2006/relationships/hyperlink" Target="file:///\\12.10.1.199\content\act\d959623c-f9dc-4383-b469-89011ff12a07.docx" TargetMode="External"/><Relationship Id="rId28" Type="http://schemas.openxmlformats.org/officeDocument/2006/relationships/hyperlink" Target="file:///\\12.10.1.199\content\act\67845453-c383-4ff9-b89d-ae1606033e49.doc" TargetMode="External"/><Relationship Id="rId36" Type="http://schemas.openxmlformats.org/officeDocument/2006/relationships/hyperlink" Target="http://xmkmain2:8080/content/act/0749f4b6-8df8-45e2-bb60-edea3304a2af.doc" TargetMode="External"/><Relationship Id="rId49" Type="http://schemas.openxmlformats.org/officeDocument/2006/relationships/hyperlink" Target="file:///C:\content\act\370ba400-14c4-4cdb-8a8b-b11f2a1a2f55.html" TargetMode="External"/><Relationship Id="rId57" Type="http://schemas.openxmlformats.org/officeDocument/2006/relationships/hyperlink" Target="file:///\\12.10.1.199\content\act\67845453-c383-4ff9-b89d-ae1606033e49.doc" TargetMode="External"/><Relationship Id="rId10" Type="http://schemas.openxmlformats.org/officeDocument/2006/relationships/hyperlink" Target="http://xmkmain2:8080/content/edition/db1a7fb8-ce1f-462a-a1a3-a55d265656ef.doc" TargetMode="External"/><Relationship Id="rId31" Type="http://schemas.openxmlformats.org/officeDocument/2006/relationships/hyperlink" Target="file:///\\12.10.1.199\content\act\9ed82a1d-6227-422a-a7f2-cb4809de9a7f.doc" TargetMode="External"/><Relationship Id="rId44" Type="http://schemas.openxmlformats.org/officeDocument/2006/relationships/hyperlink" Target="http://xmkmain2:8080/content/act/0749f4b6-8df8-45e2-bb60-edea3304a2af.doc" TargetMode="External"/><Relationship Id="rId52" Type="http://schemas.openxmlformats.org/officeDocument/2006/relationships/hyperlink" Target="file:///\\12.10.1.199\content\act\67845453-c383-4ff9-b89d-ae1606033e49.doc" TargetMode="External"/><Relationship Id="rId60" Type="http://schemas.openxmlformats.org/officeDocument/2006/relationships/hyperlink" Target="file:///\\12.10.1.199\content\act\67845453-c383-4ff9-b89d-ae1606033e49.doc" TargetMode="External"/><Relationship Id="rId65" Type="http://schemas.openxmlformats.org/officeDocument/2006/relationships/hyperlink" Target="file:///C:\content\act\bba0bfb1-06c7-4e50-a8d3-fe1045784bf1.html" TargetMode="External"/><Relationship Id="rId73" Type="http://schemas.openxmlformats.org/officeDocument/2006/relationships/hyperlink" Target="file:///\\12.10.1.199\content\act\bba0bfb1-06c7-4e50-a8d3-fe1045784bf1.html" TargetMode="External"/><Relationship Id="rId78" Type="http://schemas.openxmlformats.org/officeDocument/2006/relationships/hyperlink" Target="file:///\\12.10.1.199\content\act\67845453-c383-4ff9-b89d-ae1606033e49.doc" TargetMode="External"/><Relationship Id="rId81" Type="http://schemas.openxmlformats.org/officeDocument/2006/relationships/hyperlink" Target="file:///\\12.10.1.199\content\act\9ed82a1d-6227-422a-a7f2-cb4809de9a7f.doc" TargetMode="External"/><Relationship Id="rId8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7D1F-B4BA-40A8-A5B7-51A783D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32</Pages>
  <Words>14469</Words>
  <Characters>82474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96750</CharactersWithSpaces>
  <SharedDoc>false</SharedDoc>
  <HLinks>
    <vt:vector size="384" baseType="variant">
      <vt:variant>
        <vt:i4>2228311</vt:i4>
      </vt:variant>
      <vt:variant>
        <vt:i4>189</vt:i4>
      </vt:variant>
      <vt:variant>
        <vt:i4>0</vt:i4>
      </vt:variant>
      <vt:variant>
        <vt:i4>5</vt:i4>
      </vt:variant>
      <vt:variant>
        <vt:lpwstr>\\12.10.1.199\content\act\9ed82a1d-6227-422a-a7f2-cb4809de9a7f.doc</vt:lpwstr>
      </vt:variant>
      <vt:variant>
        <vt:lpwstr/>
      </vt:variant>
      <vt:variant>
        <vt:i4>5439555</vt:i4>
      </vt:variant>
      <vt:variant>
        <vt:i4>186</vt:i4>
      </vt:variant>
      <vt:variant>
        <vt:i4>0</vt:i4>
      </vt:variant>
      <vt:variant>
        <vt:i4>5</vt:i4>
      </vt:variant>
      <vt:variant>
        <vt:lpwstr>http://rnla-service.scli.ru:8080/rnla-links/ws//content/act/370ba400-14c4-4cdb-8a8b-b11f2a1a2f55.html</vt:lpwstr>
      </vt:variant>
      <vt:variant>
        <vt:lpwstr/>
      </vt:variant>
      <vt:variant>
        <vt:i4>5439555</vt:i4>
      </vt:variant>
      <vt:variant>
        <vt:i4>183</vt:i4>
      </vt:variant>
      <vt:variant>
        <vt:i4>0</vt:i4>
      </vt:variant>
      <vt:variant>
        <vt:i4>5</vt:i4>
      </vt:variant>
      <vt:variant>
        <vt:lpwstr>http://rnla-service.scli.ru:8080/rnla-links/ws//content/act/370ba400-14c4-4cdb-8a8b-b11f2a1a2f55.html</vt:lpwstr>
      </vt:variant>
      <vt:variant>
        <vt:lpwstr/>
      </vt:variant>
      <vt:variant>
        <vt:i4>7995477</vt:i4>
      </vt:variant>
      <vt:variant>
        <vt:i4>180</vt:i4>
      </vt:variant>
      <vt:variant>
        <vt:i4>0</vt:i4>
      </vt:variant>
      <vt:variant>
        <vt:i4>5</vt:i4>
      </vt:variant>
      <vt:variant>
        <vt:lpwstr>\\12.10.1.199\content\act\67845453-c383-4ff9-b89d-ae1606033e49.doc</vt:lpwstr>
      </vt:variant>
      <vt:variant>
        <vt:lpwstr/>
      </vt:variant>
      <vt:variant>
        <vt:i4>7995477</vt:i4>
      </vt:variant>
      <vt:variant>
        <vt:i4>177</vt:i4>
      </vt:variant>
      <vt:variant>
        <vt:i4>0</vt:i4>
      </vt:variant>
      <vt:variant>
        <vt:i4>5</vt:i4>
      </vt:variant>
      <vt:variant>
        <vt:lpwstr>\\12.10.1.199\content\act\67845453-c383-4ff9-b89d-ae1606033e49.doc</vt:lpwstr>
      </vt:variant>
      <vt:variant>
        <vt:lpwstr/>
      </vt:variant>
      <vt:variant>
        <vt:i4>3080195</vt:i4>
      </vt:variant>
      <vt:variant>
        <vt:i4>174</vt:i4>
      </vt:variant>
      <vt:variant>
        <vt:i4>0</vt:i4>
      </vt:variant>
      <vt:variant>
        <vt:i4>5</vt:i4>
      </vt:variant>
      <vt:variant>
        <vt:lpwstr>\\12.10.1.199\content\act\35f4e08d-28c6-4cbb-ba0b-34f369dbf738.doc</vt:lpwstr>
      </vt:variant>
      <vt:variant>
        <vt:lpwstr/>
      </vt:variant>
      <vt:variant>
        <vt:i4>2490368</vt:i4>
      </vt:variant>
      <vt:variant>
        <vt:i4>171</vt:i4>
      </vt:variant>
      <vt:variant>
        <vt:i4>0</vt:i4>
      </vt:variant>
      <vt:variant>
        <vt:i4>5</vt:i4>
      </vt:variant>
      <vt:variant>
        <vt:lpwstr>\\12.10.1.199\content\act\5854b5a9-5430-4e50-8455-009b1ff390bd.doc</vt:lpwstr>
      </vt:variant>
      <vt:variant>
        <vt:lpwstr/>
      </vt:variant>
      <vt:variant>
        <vt:i4>2490397</vt:i4>
      </vt:variant>
      <vt:variant>
        <vt:i4>168</vt:i4>
      </vt:variant>
      <vt:variant>
        <vt:i4>0</vt:i4>
      </vt:variant>
      <vt:variant>
        <vt:i4>5</vt:i4>
      </vt:variant>
      <vt:variant>
        <vt:lpwstr>\\12.10.1.199\content\act\9b006596-f3e2-48f0-9813-aaa18744d927.html</vt:lpwstr>
      </vt:variant>
      <vt:variant>
        <vt:lpwstr/>
      </vt:variant>
      <vt:variant>
        <vt:i4>2359319</vt:i4>
      </vt:variant>
      <vt:variant>
        <vt:i4>165</vt:i4>
      </vt:variant>
      <vt:variant>
        <vt:i4>0</vt:i4>
      </vt:variant>
      <vt:variant>
        <vt:i4>5</vt:i4>
      </vt:variant>
      <vt:variant>
        <vt:lpwstr>\\12.10.1.199\content\act\bba0bfb1-06c7-4e50-a8d3-fe1045784bf1.html</vt:lpwstr>
      </vt:variant>
      <vt:variant>
        <vt:lpwstr/>
      </vt:variant>
      <vt:variant>
        <vt:i4>3080195</vt:i4>
      </vt:variant>
      <vt:variant>
        <vt:i4>162</vt:i4>
      </vt:variant>
      <vt:variant>
        <vt:i4>0</vt:i4>
      </vt:variant>
      <vt:variant>
        <vt:i4>5</vt:i4>
      </vt:variant>
      <vt:variant>
        <vt:lpwstr>\\12.10.1.199\content\act\35f4e08d-28c6-4cbb-ba0b-34f369dbf738.doc</vt:lpwstr>
      </vt:variant>
      <vt:variant>
        <vt:lpwstr/>
      </vt:variant>
      <vt:variant>
        <vt:i4>2228311</vt:i4>
      </vt:variant>
      <vt:variant>
        <vt:i4>159</vt:i4>
      </vt:variant>
      <vt:variant>
        <vt:i4>0</vt:i4>
      </vt:variant>
      <vt:variant>
        <vt:i4>5</vt:i4>
      </vt:variant>
      <vt:variant>
        <vt:lpwstr>\\12.10.1.199\content\act\9ed82a1d-6227-422a-a7f2-cb4809de9a7f.doc</vt:lpwstr>
      </vt:variant>
      <vt:variant>
        <vt:lpwstr/>
      </vt:variant>
      <vt:variant>
        <vt:i4>6225994</vt:i4>
      </vt:variant>
      <vt:variant>
        <vt:i4>156</vt:i4>
      </vt:variant>
      <vt:variant>
        <vt:i4>0</vt:i4>
      </vt:variant>
      <vt:variant>
        <vt:i4>5</vt:i4>
      </vt:variant>
      <vt:variant>
        <vt:lpwstr>http://xmkmain2:8080/content/edition/db1a7fb8-ce1f-462a-a1a3-a55d265656ef.doc</vt:lpwstr>
      </vt:variant>
      <vt:variant>
        <vt:lpwstr/>
      </vt:variant>
      <vt:variant>
        <vt:i4>2555906</vt:i4>
      </vt:variant>
      <vt:variant>
        <vt:i4>153</vt:i4>
      </vt:variant>
      <vt:variant>
        <vt:i4>0</vt:i4>
      </vt:variant>
      <vt:variant>
        <vt:i4>5</vt:i4>
      </vt:variant>
      <vt:variant>
        <vt:lpwstr>\\12.10.1.199\content\act\d78feee8-d4a8-469a-bbe3-76148da0e162.doc</vt:lpwstr>
      </vt:variant>
      <vt:variant>
        <vt:lpwstr/>
      </vt:variant>
      <vt:variant>
        <vt:i4>7995477</vt:i4>
      </vt:variant>
      <vt:variant>
        <vt:i4>150</vt:i4>
      </vt:variant>
      <vt:variant>
        <vt:i4>0</vt:i4>
      </vt:variant>
      <vt:variant>
        <vt:i4>5</vt:i4>
      </vt:variant>
      <vt:variant>
        <vt:lpwstr>\\12.10.1.199\content\act\67845453-c383-4ff9-b89d-ae1606033e49.doc</vt:lpwstr>
      </vt:variant>
      <vt:variant>
        <vt:lpwstr/>
      </vt:variant>
      <vt:variant>
        <vt:i4>1638488</vt:i4>
      </vt:variant>
      <vt:variant>
        <vt:i4>147</vt:i4>
      </vt:variant>
      <vt:variant>
        <vt:i4>0</vt:i4>
      </vt:variant>
      <vt:variant>
        <vt:i4>5</vt:i4>
      </vt:variant>
      <vt:variant>
        <vt:lpwstr>http://xmkmain2:8080/content/act/0749f4b6-8df8-45e2-bb60-edea3304a2af.doc</vt:lpwstr>
      </vt:variant>
      <vt:variant>
        <vt:lpwstr/>
      </vt:variant>
      <vt:variant>
        <vt:i4>2293786</vt:i4>
      </vt:variant>
      <vt:variant>
        <vt:i4>144</vt:i4>
      </vt:variant>
      <vt:variant>
        <vt:i4>0</vt:i4>
      </vt:variant>
      <vt:variant>
        <vt:i4>5</vt:i4>
      </vt:variant>
      <vt:variant>
        <vt:lpwstr>\\12.10.1.199\content\act\14f79f23-26a1-4aac-9064-101f96742a57.html</vt:lpwstr>
      </vt:variant>
      <vt:variant>
        <vt:lpwstr/>
      </vt:variant>
      <vt:variant>
        <vt:i4>852037</vt:i4>
      </vt:variant>
      <vt:variant>
        <vt:i4>141</vt:i4>
      </vt:variant>
      <vt:variant>
        <vt:i4>0</vt:i4>
      </vt:variant>
      <vt:variant>
        <vt:i4>5</vt:i4>
      </vt:variant>
      <vt:variant>
        <vt:lpwstr>http://rnla-service.scli.ru:8080/rnla-links/ws//content/act/1c595a2d-682d-4ba6-8850-d3683c7de4ab.html</vt:lpwstr>
      </vt:variant>
      <vt:variant>
        <vt:lpwstr/>
      </vt:variant>
      <vt:variant>
        <vt:i4>2228311</vt:i4>
      </vt:variant>
      <vt:variant>
        <vt:i4>138</vt:i4>
      </vt:variant>
      <vt:variant>
        <vt:i4>0</vt:i4>
      </vt:variant>
      <vt:variant>
        <vt:i4>5</vt:i4>
      </vt:variant>
      <vt:variant>
        <vt:lpwstr>\\12.10.1.199\content\act\9ed82a1d-6227-422a-a7f2-cb4809de9a7f.doc</vt:lpwstr>
      </vt:variant>
      <vt:variant>
        <vt:lpwstr/>
      </vt:variant>
      <vt:variant>
        <vt:i4>7995477</vt:i4>
      </vt:variant>
      <vt:variant>
        <vt:i4>135</vt:i4>
      </vt:variant>
      <vt:variant>
        <vt:i4>0</vt:i4>
      </vt:variant>
      <vt:variant>
        <vt:i4>5</vt:i4>
      </vt:variant>
      <vt:variant>
        <vt:lpwstr>\\12.10.1.199\content\act\67845453-c383-4ff9-b89d-ae1606033e49.doc</vt:lpwstr>
      </vt:variant>
      <vt:variant>
        <vt:lpwstr/>
      </vt:variant>
      <vt:variant>
        <vt:i4>2228311</vt:i4>
      </vt:variant>
      <vt:variant>
        <vt:i4>132</vt:i4>
      </vt:variant>
      <vt:variant>
        <vt:i4>0</vt:i4>
      </vt:variant>
      <vt:variant>
        <vt:i4>5</vt:i4>
      </vt:variant>
      <vt:variant>
        <vt:lpwstr>\\12.10.1.199\content\act\9ed82a1d-6227-422a-a7f2-cb4809de9a7f.doc</vt:lpwstr>
      </vt:variant>
      <vt:variant>
        <vt:lpwstr/>
      </vt:variant>
      <vt:variant>
        <vt:i4>2555906</vt:i4>
      </vt:variant>
      <vt:variant>
        <vt:i4>129</vt:i4>
      </vt:variant>
      <vt:variant>
        <vt:i4>0</vt:i4>
      </vt:variant>
      <vt:variant>
        <vt:i4>5</vt:i4>
      </vt:variant>
      <vt:variant>
        <vt:lpwstr>\\12.10.1.199\content\act\d78feee8-d4a8-469a-bbe3-76148da0e162.doc</vt:lpwstr>
      </vt:variant>
      <vt:variant>
        <vt:lpwstr/>
      </vt:variant>
      <vt:variant>
        <vt:i4>7995477</vt:i4>
      </vt:variant>
      <vt:variant>
        <vt:i4>126</vt:i4>
      </vt:variant>
      <vt:variant>
        <vt:i4>0</vt:i4>
      </vt:variant>
      <vt:variant>
        <vt:i4>5</vt:i4>
      </vt:variant>
      <vt:variant>
        <vt:lpwstr>\\12.10.1.199\content\act\67845453-c383-4ff9-b89d-ae1606033e49.doc</vt:lpwstr>
      </vt:variant>
      <vt:variant>
        <vt:lpwstr/>
      </vt:variant>
      <vt:variant>
        <vt:i4>1638488</vt:i4>
      </vt:variant>
      <vt:variant>
        <vt:i4>123</vt:i4>
      </vt:variant>
      <vt:variant>
        <vt:i4>0</vt:i4>
      </vt:variant>
      <vt:variant>
        <vt:i4>5</vt:i4>
      </vt:variant>
      <vt:variant>
        <vt:lpwstr>http://xmkmain2:8080/content/act/0749f4b6-8df8-45e2-bb60-edea3304a2af.doc</vt:lpwstr>
      </vt:variant>
      <vt:variant>
        <vt:lpwstr/>
      </vt:variant>
      <vt:variant>
        <vt:i4>2228311</vt:i4>
      </vt:variant>
      <vt:variant>
        <vt:i4>120</vt:i4>
      </vt:variant>
      <vt:variant>
        <vt:i4>0</vt:i4>
      </vt:variant>
      <vt:variant>
        <vt:i4>5</vt:i4>
      </vt:variant>
      <vt:variant>
        <vt:lpwstr>\\12.10.1.199\content\act\9ed82a1d-6227-422a-a7f2-cb4809de9a7f.doc</vt:lpwstr>
      </vt:variant>
      <vt:variant>
        <vt:lpwstr/>
      </vt:variant>
      <vt:variant>
        <vt:i4>7995477</vt:i4>
      </vt:variant>
      <vt:variant>
        <vt:i4>117</vt:i4>
      </vt:variant>
      <vt:variant>
        <vt:i4>0</vt:i4>
      </vt:variant>
      <vt:variant>
        <vt:i4>5</vt:i4>
      </vt:variant>
      <vt:variant>
        <vt:lpwstr>\\12.10.1.199\content\act\67845453-c383-4ff9-b89d-ae1606033e49.doc</vt:lpwstr>
      </vt:variant>
      <vt:variant>
        <vt:lpwstr/>
      </vt:variant>
      <vt:variant>
        <vt:i4>7995477</vt:i4>
      </vt:variant>
      <vt:variant>
        <vt:i4>114</vt:i4>
      </vt:variant>
      <vt:variant>
        <vt:i4>0</vt:i4>
      </vt:variant>
      <vt:variant>
        <vt:i4>5</vt:i4>
      </vt:variant>
      <vt:variant>
        <vt:lpwstr>\\12.10.1.199\content\act\67845453-c383-4ff9-b89d-ae1606033e49.doc</vt:lpwstr>
      </vt:variant>
      <vt:variant>
        <vt:lpwstr/>
      </vt:variant>
      <vt:variant>
        <vt:i4>2555906</vt:i4>
      </vt:variant>
      <vt:variant>
        <vt:i4>111</vt:i4>
      </vt:variant>
      <vt:variant>
        <vt:i4>0</vt:i4>
      </vt:variant>
      <vt:variant>
        <vt:i4>5</vt:i4>
      </vt:variant>
      <vt:variant>
        <vt:lpwstr>\\12.10.1.199\content\act\d78feee8-d4a8-469a-bbe3-76148da0e162.doc</vt:lpwstr>
      </vt:variant>
      <vt:variant>
        <vt:lpwstr/>
      </vt:variant>
      <vt:variant>
        <vt:i4>3342422</vt:i4>
      </vt:variant>
      <vt:variant>
        <vt:i4>108</vt:i4>
      </vt:variant>
      <vt:variant>
        <vt:i4>0</vt:i4>
      </vt:variant>
      <vt:variant>
        <vt:i4>5</vt:i4>
      </vt:variant>
      <vt:variant>
        <vt:lpwstr>\\WIN-K62D85HMUER\content\act\9ed82a1d-6227-422a-a7f2-cb4809de9a7f.doc</vt:lpwstr>
      </vt:variant>
      <vt:variant>
        <vt:lpwstr/>
      </vt:variant>
      <vt:variant>
        <vt:i4>3276884</vt:i4>
      </vt:variant>
      <vt:variant>
        <vt:i4>105</vt:i4>
      </vt:variant>
      <vt:variant>
        <vt:i4>0</vt:i4>
      </vt:variant>
      <vt:variant>
        <vt:i4>5</vt:i4>
      </vt:variant>
      <vt:variant>
        <vt:lpwstr>\\WIN-K62D85HMUER\content\act\d7d8a030-7ac5-4d87-9d69-a73338d70753.doc</vt:lpwstr>
      </vt:variant>
      <vt:variant>
        <vt:lpwstr/>
      </vt:variant>
      <vt:variant>
        <vt:i4>589840</vt:i4>
      </vt:variant>
      <vt:variant>
        <vt:i4>102</vt:i4>
      </vt:variant>
      <vt:variant>
        <vt:i4>0</vt:i4>
      </vt:variant>
      <vt:variant>
        <vt:i4>5</vt:i4>
      </vt:variant>
      <vt:variant>
        <vt:lpwstr>http://xmkmain2:8080/content/edition/5b555ca7-d909-4e6a-8c8f-ce6eaef6d477.doc</vt:lpwstr>
      </vt:variant>
      <vt:variant>
        <vt:lpwstr/>
      </vt:variant>
      <vt:variant>
        <vt:i4>1638488</vt:i4>
      </vt:variant>
      <vt:variant>
        <vt:i4>99</vt:i4>
      </vt:variant>
      <vt:variant>
        <vt:i4>0</vt:i4>
      </vt:variant>
      <vt:variant>
        <vt:i4>5</vt:i4>
      </vt:variant>
      <vt:variant>
        <vt:lpwstr>http://xmkmain2:8080/content/act/0749f4b6-8df8-45e2-bb60-edea3304a2af.doc</vt:lpwstr>
      </vt:variant>
      <vt:variant>
        <vt:lpwstr/>
      </vt:variant>
      <vt:variant>
        <vt:i4>3473430</vt:i4>
      </vt:variant>
      <vt:variant>
        <vt:i4>96</vt:i4>
      </vt:variant>
      <vt:variant>
        <vt:i4>0</vt:i4>
      </vt:variant>
      <vt:variant>
        <vt:i4>5</vt:i4>
      </vt:variant>
      <vt:variant>
        <vt:lpwstr>\\WIN-K62D85HMUER\content\act\bba0bfb1-06c7-4e50-a8d3-fe1045784bf1.html</vt:lpwstr>
      </vt:variant>
      <vt:variant>
        <vt:lpwstr/>
      </vt:variant>
      <vt:variant>
        <vt:i4>2228311</vt:i4>
      </vt:variant>
      <vt:variant>
        <vt:i4>93</vt:i4>
      </vt:variant>
      <vt:variant>
        <vt:i4>0</vt:i4>
      </vt:variant>
      <vt:variant>
        <vt:i4>5</vt:i4>
      </vt:variant>
      <vt:variant>
        <vt:lpwstr>\\12.10.1.199\content\act\9ed82a1d-6227-422a-a7f2-cb4809de9a7f.doc</vt:lpwstr>
      </vt:variant>
      <vt:variant>
        <vt:lpwstr/>
      </vt:variant>
      <vt:variant>
        <vt:i4>7995477</vt:i4>
      </vt:variant>
      <vt:variant>
        <vt:i4>90</vt:i4>
      </vt:variant>
      <vt:variant>
        <vt:i4>0</vt:i4>
      </vt:variant>
      <vt:variant>
        <vt:i4>5</vt:i4>
      </vt:variant>
      <vt:variant>
        <vt:lpwstr>\\12.10.1.199\content\act\67845453-c383-4ff9-b89d-ae1606033e49.doc</vt:lpwstr>
      </vt:variant>
      <vt:variant>
        <vt:lpwstr/>
      </vt:variant>
      <vt:variant>
        <vt:i4>7864335</vt:i4>
      </vt:variant>
      <vt:variant>
        <vt:i4>87</vt:i4>
      </vt:variant>
      <vt:variant>
        <vt:i4>0</vt:i4>
      </vt:variant>
      <vt:variant>
        <vt:i4>5</vt:i4>
      </vt:variant>
      <vt:variant>
        <vt:lpwstr>\\12.10.1.199\content\act\629e8612-c144-45e4-8d8f-57db6e1d2f9d.doc</vt:lpwstr>
      </vt:variant>
      <vt:variant>
        <vt:lpwstr/>
      </vt:variant>
      <vt:variant>
        <vt:i4>7864335</vt:i4>
      </vt:variant>
      <vt:variant>
        <vt:i4>84</vt:i4>
      </vt:variant>
      <vt:variant>
        <vt:i4>0</vt:i4>
      </vt:variant>
      <vt:variant>
        <vt:i4>5</vt:i4>
      </vt:variant>
      <vt:variant>
        <vt:lpwstr>\\12.10.1.199\content\act\629e8612-c144-45e4-8d8f-57db6e1d2f9d.doc</vt:lpwstr>
      </vt:variant>
      <vt:variant>
        <vt:lpwstr/>
      </vt:variant>
      <vt:variant>
        <vt:i4>2228311</vt:i4>
      </vt:variant>
      <vt:variant>
        <vt:i4>81</vt:i4>
      </vt:variant>
      <vt:variant>
        <vt:i4>0</vt:i4>
      </vt:variant>
      <vt:variant>
        <vt:i4>5</vt:i4>
      </vt:variant>
      <vt:variant>
        <vt:lpwstr>\\12.10.1.199\content\act\9ed82a1d-6227-422a-a7f2-cb4809de9a7f.doc</vt:lpwstr>
      </vt:variant>
      <vt:variant>
        <vt:lpwstr/>
      </vt:variant>
      <vt:variant>
        <vt:i4>1638488</vt:i4>
      </vt:variant>
      <vt:variant>
        <vt:i4>78</vt:i4>
      </vt:variant>
      <vt:variant>
        <vt:i4>0</vt:i4>
      </vt:variant>
      <vt:variant>
        <vt:i4>5</vt:i4>
      </vt:variant>
      <vt:variant>
        <vt:lpwstr>http://xmkmain2:8080/content/act/0749f4b6-8df8-45e2-bb60-edea3304a2af.doc</vt:lpwstr>
      </vt:variant>
      <vt:variant>
        <vt:lpwstr/>
      </vt:variant>
      <vt:variant>
        <vt:i4>2949141</vt:i4>
      </vt:variant>
      <vt:variant>
        <vt:i4>75</vt:i4>
      </vt:variant>
      <vt:variant>
        <vt:i4>0</vt:i4>
      </vt:variant>
      <vt:variant>
        <vt:i4>5</vt:i4>
      </vt:variant>
      <vt:variant>
        <vt:lpwstr>\\12.10.1.199\..\..\..\..\..\..\content\act\1c595a2d-682d-4ba6-8850-d3683c7de4ab.html</vt:lpwstr>
      </vt:variant>
      <vt:variant>
        <vt:lpwstr/>
      </vt:variant>
      <vt:variant>
        <vt:i4>2228311</vt:i4>
      </vt:variant>
      <vt:variant>
        <vt:i4>72</vt:i4>
      </vt:variant>
      <vt:variant>
        <vt:i4>0</vt:i4>
      </vt:variant>
      <vt:variant>
        <vt:i4>5</vt:i4>
      </vt:variant>
      <vt:variant>
        <vt:lpwstr>\\12.10.1.199\content\act\9ed82a1d-6227-422a-a7f2-cb4809de9a7f.doc</vt:lpwstr>
      </vt:variant>
      <vt:variant>
        <vt:lpwstr/>
      </vt:variant>
      <vt:variant>
        <vt:i4>7405569</vt:i4>
      </vt:variant>
      <vt:variant>
        <vt:i4>69</vt:i4>
      </vt:variant>
      <vt:variant>
        <vt:i4>0</vt:i4>
      </vt:variant>
      <vt:variant>
        <vt:i4>5</vt:i4>
      </vt:variant>
      <vt:variant>
        <vt:lpwstr>\\12.10.1.199\content\act\cd0f7e47-48e9-4653-9f12-14cbbd55446e.doc</vt:lpwstr>
      </vt:variant>
      <vt:variant>
        <vt:lpwstr/>
      </vt:variant>
      <vt:variant>
        <vt:i4>2359319</vt:i4>
      </vt:variant>
      <vt:variant>
        <vt:i4>66</vt:i4>
      </vt:variant>
      <vt:variant>
        <vt:i4>0</vt:i4>
      </vt:variant>
      <vt:variant>
        <vt:i4>5</vt:i4>
      </vt:variant>
      <vt:variant>
        <vt:lpwstr>\\12.10.1.199\content\act\bba0bfb1-06c7-4e50-a8d3-fe1045784bf1.html</vt:lpwstr>
      </vt:variant>
      <vt:variant>
        <vt:lpwstr/>
      </vt:variant>
      <vt:variant>
        <vt:i4>2228311</vt:i4>
      </vt:variant>
      <vt:variant>
        <vt:i4>63</vt:i4>
      </vt:variant>
      <vt:variant>
        <vt:i4>0</vt:i4>
      </vt:variant>
      <vt:variant>
        <vt:i4>5</vt:i4>
      </vt:variant>
      <vt:variant>
        <vt:lpwstr>\\12.10.1.199\content\act\9ed82a1d-6227-422a-a7f2-cb4809de9a7f.doc</vt:lpwstr>
      </vt:variant>
      <vt:variant>
        <vt:lpwstr/>
      </vt:variant>
      <vt:variant>
        <vt:i4>3080195</vt:i4>
      </vt:variant>
      <vt:variant>
        <vt:i4>60</vt:i4>
      </vt:variant>
      <vt:variant>
        <vt:i4>0</vt:i4>
      </vt:variant>
      <vt:variant>
        <vt:i4>5</vt:i4>
      </vt:variant>
      <vt:variant>
        <vt:lpwstr>\\12.10.1.199\content\act\35f4e08d-28c6-4cbb-ba0b-34f369dbf738.doc</vt:lpwstr>
      </vt:variant>
      <vt:variant>
        <vt:lpwstr/>
      </vt:variant>
      <vt:variant>
        <vt:i4>3080195</vt:i4>
      </vt:variant>
      <vt:variant>
        <vt:i4>57</vt:i4>
      </vt:variant>
      <vt:variant>
        <vt:i4>0</vt:i4>
      </vt:variant>
      <vt:variant>
        <vt:i4>5</vt:i4>
      </vt:variant>
      <vt:variant>
        <vt:lpwstr>\\12.10.1.199\content\act\35f4e08d-28c6-4cbb-ba0b-34f369dbf738.doc</vt:lpwstr>
      </vt:variant>
      <vt:variant>
        <vt:lpwstr/>
      </vt:variant>
      <vt:variant>
        <vt:i4>7995477</vt:i4>
      </vt:variant>
      <vt:variant>
        <vt:i4>54</vt:i4>
      </vt:variant>
      <vt:variant>
        <vt:i4>0</vt:i4>
      </vt:variant>
      <vt:variant>
        <vt:i4>5</vt:i4>
      </vt:variant>
      <vt:variant>
        <vt:lpwstr>\\12.10.1.199\content\act\67845453-c383-4ff9-b89d-ae1606033e49.doc</vt:lpwstr>
      </vt:variant>
      <vt:variant>
        <vt:lpwstr/>
      </vt:variant>
      <vt:variant>
        <vt:i4>851994</vt:i4>
      </vt:variant>
      <vt:variant>
        <vt:i4>51</vt:i4>
      </vt:variant>
      <vt:variant>
        <vt:i4>0</vt:i4>
      </vt:variant>
      <vt:variant>
        <vt:i4>5</vt:i4>
      </vt:variant>
      <vt:variant>
        <vt:lpwstr>http://www.gosuslugi.ru/</vt:lpwstr>
      </vt:variant>
      <vt:variant>
        <vt:lpwstr/>
      </vt:variant>
      <vt:variant>
        <vt:i4>3080195</vt:i4>
      </vt:variant>
      <vt:variant>
        <vt:i4>48</vt:i4>
      </vt:variant>
      <vt:variant>
        <vt:i4>0</vt:i4>
      </vt:variant>
      <vt:variant>
        <vt:i4>5</vt:i4>
      </vt:variant>
      <vt:variant>
        <vt:lpwstr>\\12.10.1.199\content\act\35f4e08d-28c6-4cbb-ba0b-34f369dbf738.doc</vt:lpwstr>
      </vt:variant>
      <vt:variant>
        <vt:lpwstr/>
      </vt:variant>
      <vt:variant>
        <vt:i4>5439518</vt:i4>
      </vt:variant>
      <vt:variant>
        <vt:i4>45</vt:i4>
      </vt:variant>
      <vt:variant>
        <vt:i4>0</vt:i4>
      </vt:variant>
      <vt:variant>
        <vt:i4>5</vt:i4>
      </vt:variant>
      <vt:variant>
        <vt:lpwstr>http://xmkmain2:8080/content/edition/edefdac5-2369-4fe7-bb26-076d9e986d04.doc</vt:lpwstr>
      </vt:variant>
      <vt:variant>
        <vt:lpwstr/>
      </vt:variant>
      <vt:variant>
        <vt:i4>2490368</vt:i4>
      </vt:variant>
      <vt:variant>
        <vt:i4>42</vt:i4>
      </vt:variant>
      <vt:variant>
        <vt:i4>0</vt:i4>
      </vt:variant>
      <vt:variant>
        <vt:i4>5</vt:i4>
      </vt:variant>
      <vt:variant>
        <vt:lpwstr>\\12.10.1.199\content\act\5854b5a9-5430-4e50-8455-009b1ff390bd.doc</vt:lpwstr>
      </vt:variant>
      <vt:variant>
        <vt:lpwstr/>
      </vt:variant>
      <vt:variant>
        <vt:i4>2424912</vt:i4>
      </vt:variant>
      <vt:variant>
        <vt:i4>39</vt:i4>
      </vt:variant>
      <vt:variant>
        <vt:i4>0</vt:i4>
      </vt:variant>
      <vt:variant>
        <vt:i4>5</vt:i4>
      </vt:variant>
      <vt:variant>
        <vt:lpwstr>\\12.10.1.199\content\act\d959623c-f9dc-4383-b469-89011ff12a07.docx</vt:lpwstr>
      </vt:variant>
      <vt:variant>
        <vt:lpwstr/>
      </vt:variant>
      <vt:variant>
        <vt:i4>2359319</vt:i4>
      </vt:variant>
      <vt:variant>
        <vt:i4>36</vt:i4>
      </vt:variant>
      <vt:variant>
        <vt:i4>0</vt:i4>
      </vt:variant>
      <vt:variant>
        <vt:i4>5</vt:i4>
      </vt:variant>
      <vt:variant>
        <vt:lpwstr>\\12.10.1.199\content\act\bba0bfb1-06c7-4e50-a8d3-fe1045784bf1.html</vt:lpwstr>
      </vt:variant>
      <vt:variant>
        <vt:lpwstr/>
      </vt:variant>
      <vt:variant>
        <vt:i4>2752537</vt:i4>
      </vt:variant>
      <vt:variant>
        <vt:i4>33</vt:i4>
      </vt:variant>
      <vt:variant>
        <vt:i4>0</vt:i4>
      </vt:variant>
      <vt:variant>
        <vt:i4>5</vt:i4>
      </vt:variant>
      <vt:variant>
        <vt:lpwstr>\\12.10.1.199\content\act\96e20c02-1b12-465a-b64c-24aa92270007.html</vt:lpwstr>
      </vt:variant>
      <vt:variant>
        <vt:lpwstr/>
      </vt:variant>
      <vt:variant>
        <vt:i4>3080195</vt:i4>
      </vt:variant>
      <vt:variant>
        <vt:i4>30</vt:i4>
      </vt:variant>
      <vt:variant>
        <vt:i4>0</vt:i4>
      </vt:variant>
      <vt:variant>
        <vt:i4>5</vt:i4>
      </vt:variant>
      <vt:variant>
        <vt:lpwstr>\\12.10.1.199\content\act\35f4e08d-28c6-4cbb-ba0b-34f369dbf738.doc</vt:lpwstr>
      </vt:variant>
      <vt:variant>
        <vt:lpwstr/>
      </vt:variant>
      <vt:variant>
        <vt:i4>7995477</vt:i4>
      </vt:variant>
      <vt:variant>
        <vt:i4>27</vt:i4>
      </vt:variant>
      <vt:variant>
        <vt:i4>0</vt:i4>
      </vt:variant>
      <vt:variant>
        <vt:i4>5</vt:i4>
      </vt:variant>
      <vt:variant>
        <vt:lpwstr>\\12.10.1.199\content\act\67845453-c383-4ff9-b89d-ae1606033e49.doc</vt:lpwstr>
      </vt:variant>
      <vt:variant>
        <vt:lpwstr/>
      </vt:variant>
      <vt:variant>
        <vt:i4>2555906</vt:i4>
      </vt:variant>
      <vt:variant>
        <vt:i4>24</vt:i4>
      </vt:variant>
      <vt:variant>
        <vt:i4>0</vt:i4>
      </vt:variant>
      <vt:variant>
        <vt:i4>5</vt:i4>
      </vt:variant>
      <vt:variant>
        <vt:lpwstr>\\12.10.1.199\content\act\d78feee8-d4a8-469a-bbe3-76148da0e162.doc</vt:lpwstr>
      </vt:variant>
      <vt:variant>
        <vt:lpwstr/>
      </vt:variant>
      <vt:variant>
        <vt:i4>3276884</vt:i4>
      </vt:variant>
      <vt:variant>
        <vt:i4>21</vt:i4>
      </vt:variant>
      <vt:variant>
        <vt:i4>0</vt:i4>
      </vt:variant>
      <vt:variant>
        <vt:i4>5</vt:i4>
      </vt:variant>
      <vt:variant>
        <vt:lpwstr>\\WIN-K62D85HMUER\content\act\d7d8a030-7ac5-4d87-9d69-a73338d70753.doc</vt:lpwstr>
      </vt:variant>
      <vt:variant>
        <vt:lpwstr/>
      </vt:variant>
      <vt:variant>
        <vt:i4>3080195</vt:i4>
      </vt:variant>
      <vt:variant>
        <vt:i4>18</vt:i4>
      </vt:variant>
      <vt:variant>
        <vt:i4>0</vt:i4>
      </vt:variant>
      <vt:variant>
        <vt:i4>5</vt:i4>
      </vt:variant>
      <vt:variant>
        <vt:lpwstr>\\12.10.1.199\content\act\35f4e08d-28c6-4cbb-ba0b-34f369dbf738.doc</vt:lpwstr>
      </vt:variant>
      <vt:variant>
        <vt:lpwstr/>
      </vt:variant>
      <vt:variant>
        <vt:i4>7864335</vt:i4>
      </vt:variant>
      <vt:variant>
        <vt:i4>15</vt:i4>
      </vt:variant>
      <vt:variant>
        <vt:i4>0</vt:i4>
      </vt:variant>
      <vt:variant>
        <vt:i4>5</vt:i4>
      </vt:variant>
      <vt:variant>
        <vt:lpwstr>\\12.10.1.199\content\act\629e8612-c144-45e4-8d8f-57db6e1d2f9d.doc</vt:lpwstr>
      </vt:variant>
      <vt:variant>
        <vt:lpwstr/>
      </vt:variant>
      <vt:variant>
        <vt:i4>2228311</vt:i4>
      </vt:variant>
      <vt:variant>
        <vt:i4>12</vt:i4>
      </vt:variant>
      <vt:variant>
        <vt:i4>0</vt:i4>
      </vt:variant>
      <vt:variant>
        <vt:i4>5</vt:i4>
      </vt:variant>
      <vt:variant>
        <vt:lpwstr>\\12.10.1.199\content\act\9ed82a1d-6227-422a-a7f2-cb4809de9a7f.doc</vt:lpwstr>
      </vt:variant>
      <vt:variant>
        <vt:lpwstr/>
      </vt:variant>
      <vt:variant>
        <vt:i4>589840</vt:i4>
      </vt:variant>
      <vt:variant>
        <vt:i4>9</vt:i4>
      </vt:variant>
      <vt:variant>
        <vt:i4>0</vt:i4>
      </vt:variant>
      <vt:variant>
        <vt:i4>5</vt:i4>
      </vt:variant>
      <vt:variant>
        <vt:lpwstr>http://xmkmain2:8080/content/edition/5b555ca7-d909-4e6a-8c8f-ce6eaef6d477.doc</vt:lpwstr>
      </vt:variant>
      <vt:variant>
        <vt:lpwstr/>
      </vt:variant>
      <vt:variant>
        <vt:i4>1638488</vt:i4>
      </vt:variant>
      <vt:variant>
        <vt:i4>6</vt:i4>
      </vt:variant>
      <vt:variant>
        <vt:i4>0</vt:i4>
      </vt:variant>
      <vt:variant>
        <vt:i4>5</vt:i4>
      </vt:variant>
      <vt:variant>
        <vt:lpwstr>http://xmkmain2:8080/content/act/0749f4b6-8df8-45e2-bb60-edea3304a2af.doc</vt:lpwstr>
      </vt:variant>
      <vt:variant>
        <vt:lpwstr/>
      </vt:variant>
      <vt:variant>
        <vt:i4>6225994</vt:i4>
      </vt:variant>
      <vt:variant>
        <vt:i4>3</vt:i4>
      </vt:variant>
      <vt:variant>
        <vt:i4>0</vt:i4>
      </vt:variant>
      <vt:variant>
        <vt:i4>5</vt:i4>
      </vt:variant>
      <vt:variant>
        <vt:lpwstr>http://xmkmain2:8080/content/edition/db1a7fb8-ce1f-462a-a1a3-a55d265656ef.doc</vt:lpwstr>
      </vt:variant>
      <vt:variant>
        <vt:lpwstr/>
      </vt:variant>
      <vt:variant>
        <vt:i4>7995477</vt:i4>
      </vt:variant>
      <vt:variant>
        <vt:i4>0</vt:i4>
      </vt:variant>
      <vt:variant>
        <vt:i4>0</vt:i4>
      </vt:variant>
      <vt:variant>
        <vt:i4>5</vt:i4>
      </vt:variant>
      <vt:variant>
        <vt:lpwstr>\\12.10.1.199\content\act\67845453-c383-4ff9-b89d-ae1606033e49.doc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Мингалева Наталья Александровна</dc:creator>
  <cp:lastModifiedBy>Пользователь</cp:lastModifiedBy>
  <cp:revision>2</cp:revision>
  <cp:lastPrinted>2016-09-23T11:02:00Z</cp:lastPrinted>
  <dcterms:created xsi:type="dcterms:W3CDTF">2022-12-26T11:09:00Z</dcterms:created>
  <dcterms:modified xsi:type="dcterms:W3CDTF">2022-12-26T11:09:00Z</dcterms:modified>
</cp:coreProperties>
</file>