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69B" w:rsidRPr="007A669B" w:rsidRDefault="00080C65" w:rsidP="00080C6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47A44CAF">
            <wp:extent cx="737870" cy="80454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669B" w:rsidRPr="007A669B" w:rsidRDefault="007A669B" w:rsidP="007A66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7A669B" w:rsidRPr="007A669B" w:rsidRDefault="007A669B" w:rsidP="007A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7A669B" w:rsidRPr="007A669B" w:rsidRDefault="007A669B" w:rsidP="007A66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7A669B" w:rsidRPr="007A669B" w:rsidRDefault="007A669B" w:rsidP="007A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669B" w:rsidRPr="007A669B" w:rsidRDefault="007A669B" w:rsidP="007A66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7A669B" w:rsidRPr="007A669B" w:rsidRDefault="007A669B" w:rsidP="007A6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69B" w:rsidRPr="007A669B" w:rsidRDefault="007A669B" w:rsidP="007A6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 </w:t>
      </w:r>
      <w:r w:rsidR="00970F46">
        <w:rPr>
          <w:rFonts w:ascii="Times New Roman" w:eastAsia="Times New Roman" w:hAnsi="Times New Roman" w:cs="Times New Roman"/>
          <w:sz w:val="28"/>
          <w:szCs w:val="28"/>
          <w:lang w:eastAsia="ru-RU"/>
        </w:rPr>
        <w:t>21.12.2022</w:t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</w:t>
      </w:r>
      <w:r w:rsidR="00970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970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1724</w:t>
      </w:r>
    </w:p>
    <w:p w:rsidR="007A669B" w:rsidRPr="007A669B" w:rsidRDefault="007A669B" w:rsidP="007A669B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  </w:t>
      </w:r>
    </w:p>
    <w:p w:rsidR="007A669B" w:rsidRPr="007A669B" w:rsidRDefault="007A669B" w:rsidP="007A669B">
      <w:pPr>
        <w:tabs>
          <w:tab w:val="left" w:pos="6120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Березовского района от 26.12.2019   № 1533 «Об утверждении административного регламента предоставления муниципальной услуги «Организация отдыха детей в каникулярное</w:t>
      </w:r>
      <w:r w:rsidR="00CB3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</w:t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признании утратившим силу некоторых муниципальных правовых актов администрации Березовского района»</w:t>
      </w:r>
    </w:p>
    <w:p w:rsidR="007A669B" w:rsidRPr="007A669B" w:rsidRDefault="007A669B" w:rsidP="007A669B">
      <w:pPr>
        <w:tabs>
          <w:tab w:val="left" w:pos="6120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69B" w:rsidRDefault="007A669B" w:rsidP="007A66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муниципального нормативного правового акта</w:t>
      </w:r>
      <w:r w:rsidR="00BE7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</w:t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соответствие с постановлением Правительства 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ссийской Федерации от 26.03.2016 </w:t>
      </w:r>
      <w:r w:rsidR="0010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236 </w:t>
      </w:r>
      <w:r w:rsidR="0010342C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требованиях к предоставлению в электронной форме государственных и муниципальных услуг»:</w:t>
      </w:r>
    </w:p>
    <w:p w:rsidR="007A669B" w:rsidRDefault="007A669B" w:rsidP="007A66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69B" w:rsidRPr="007A669B" w:rsidRDefault="007A669B" w:rsidP="004D619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приложение</w:t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</w:t>
      </w:r>
      <w:r w:rsidR="004D6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 от 26.12.2019 № 1533 </w:t>
      </w:r>
      <w:r w:rsidR="004D6199" w:rsidRPr="004D619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административного регламента предоставления муниципальной услуги «Организация отдыха детей в каникулярное время» и признании утратившим силу некоторых муниципальных правовых актов администрации Березовского района»</w:t>
      </w:r>
      <w:r w:rsidR="004D6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</w:t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07ED3" w:rsidRDefault="007A669B" w:rsidP="0010342C">
      <w:pPr>
        <w:pStyle w:val="a3"/>
        <w:numPr>
          <w:ilvl w:val="1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</w:t>
      </w:r>
      <w:r w:rsidR="0010342C">
        <w:rPr>
          <w:rFonts w:ascii="Times New Roman" w:hAnsi="Times New Roman" w:cs="Times New Roman"/>
          <w:sz w:val="28"/>
          <w:szCs w:val="28"/>
        </w:rPr>
        <w:t>четвертый</w:t>
      </w:r>
      <w:r>
        <w:rPr>
          <w:rFonts w:ascii="Times New Roman" w:hAnsi="Times New Roman" w:cs="Times New Roman"/>
          <w:sz w:val="28"/>
          <w:szCs w:val="28"/>
        </w:rPr>
        <w:t xml:space="preserve"> пункта 46 </w:t>
      </w:r>
      <w:r w:rsidR="0010342C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10342C" w:rsidRDefault="0010342C" w:rsidP="0010342C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«Форматно</w:t>
      </w:r>
      <w:r w:rsidRPr="0010342C">
        <w:rPr>
          <w:rFonts w:ascii="Times New Roman" w:hAnsi="Times New Roman" w:cs="Times New Roman"/>
          <w:sz w:val="28"/>
          <w:szCs w:val="28"/>
        </w:rPr>
        <w:t xml:space="preserve">-логическая проверка </w:t>
      </w:r>
      <w:r w:rsidR="004D6199">
        <w:rPr>
          <w:rFonts w:ascii="Times New Roman" w:hAnsi="Times New Roman" w:cs="Times New Roman"/>
          <w:sz w:val="28"/>
          <w:szCs w:val="28"/>
        </w:rPr>
        <w:t xml:space="preserve">сформированного заявления </w:t>
      </w:r>
      <w:r w:rsidR="00BE7891">
        <w:rPr>
          <w:rFonts w:ascii="Times New Roman" w:hAnsi="Times New Roman" w:cs="Times New Roman"/>
          <w:sz w:val="28"/>
          <w:szCs w:val="28"/>
        </w:rPr>
        <w:t>осуществляется Е</w:t>
      </w:r>
      <w:r w:rsidRPr="0010342C">
        <w:rPr>
          <w:rFonts w:ascii="Times New Roman" w:hAnsi="Times New Roman" w:cs="Times New Roman"/>
          <w:sz w:val="28"/>
          <w:szCs w:val="28"/>
        </w:rPr>
        <w:t>диным порталом автоматически на основании требований, опр</w:t>
      </w:r>
      <w:r w:rsidR="004D6199">
        <w:rPr>
          <w:rFonts w:ascii="Times New Roman" w:hAnsi="Times New Roman" w:cs="Times New Roman"/>
          <w:sz w:val="28"/>
          <w:szCs w:val="28"/>
        </w:rPr>
        <w:t>еделяемых ад</w:t>
      </w:r>
      <w:r w:rsidR="00BE7891">
        <w:rPr>
          <w:rFonts w:ascii="Times New Roman" w:hAnsi="Times New Roman" w:cs="Times New Roman"/>
          <w:sz w:val="28"/>
          <w:szCs w:val="28"/>
        </w:rPr>
        <w:t>министрацией</w:t>
      </w:r>
      <w:r w:rsidRPr="0010342C">
        <w:rPr>
          <w:rFonts w:ascii="Times New Roman" w:hAnsi="Times New Roman" w:cs="Times New Roman"/>
          <w:sz w:val="28"/>
          <w:szCs w:val="28"/>
        </w:rPr>
        <w:t>, в процессе заполнения заявителем каждого из</w:t>
      </w:r>
      <w:r w:rsidR="004D6199">
        <w:rPr>
          <w:rFonts w:ascii="Times New Roman" w:hAnsi="Times New Roman" w:cs="Times New Roman"/>
          <w:sz w:val="28"/>
          <w:szCs w:val="28"/>
        </w:rPr>
        <w:t xml:space="preserve"> полей электронной формы заявления</w:t>
      </w:r>
      <w:r w:rsidR="00BE7891">
        <w:rPr>
          <w:rFonts w:ascii="Times New Roman" w:hAnsi="Times New Roman" w:cs="Times New Roman"/>
          <w:sz w:val="28"/>
          <w:szCs w:val="28"/>
        </w:rPr>
        <w:t>. При выявлении Е</w:t>
      </w:r>
      <w:r w:rsidRPr="0010342C">
        <w:rPr>
          <w:rFonts w:ascii="Times New Roman" w:hAnsi="Times New Roman" w:cs="Times New Roman"/>
          <w:sz w:val="28"/>
          <w:szCs w:val="28"/>
        </w:rPr>
        <w:t>диным порталом некорректно заполненног</w:t>
      </w:r>
      <w:r w:rsidR="004D6199">
        <w:rPr>
          <w:rFonts w:ascii="Times New Roman" w:hAnsi="Times New Roman" w:cs="Times New Roman"/>
          <w:sz w:val="28"/>
          <w:szCs w:val="28"/>
        </w:rPr>
        <w:t>о поля электронной формы заявления</w:t>
      </w:r>
      <w:r w:rsidRPr="0010342C">
        <w:rPr>
          <w:rFonts w:ascii="Times New Roman" w:hAnsi="Times New Roman" w:cs="Times New Roman"/>
          <w:sz w:val="28"/>
          <w:szCs w:val="28"/>
        </w:rPr>
        <w:t xml:space="preserve"> заявитель уведомляется о характере выявленной ошибки и порядке ее устранения посредством информационного сообщения непосредств</w:t>
      </w:r>
      <w:r w:rsidR="004D6199">
        <w:rPr>
          <w:rFonts w:ascii="Times New Roman" w:hAnsi="Times New Roman" w:cs="Times New Roman"/>
          <w:sz w:val="28"/>
          <w:szCs w:val="28"/>
        </w:rPr>
        <w:t>енно в электронной форме заявления</w:t>
      </w:r>
      <w:r w:rsidRPr="001034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B50C1" w:rsidRDefault="00BE7891" w:rsidP="00DB50C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A29B9">
        <w:rPr>
          <w:rFonts w:ascii="Times New Roman" w:hAnsi="Times New Roman" w:cs="Times New Roman"/>
          <w:sz w:val="28"/>
          <w:szCs w:val="28"/>
        </w:rPr>
        <w:t>ункт</w:t>
      </w:r>
      <w:r w:rsidR="008A6713">
        <w:rPr>
          <w:rFonts w:ascii="Times New Roman" w:hAnsi="Times New Roman" w:cs="Times New Roman"/>
          <w:sz w:val="28"/>
          <w:szCs w:val="28"/>
        </w:rPr>
        <w:t xml:space="preserve"> 47 </w:t>
      </w:r>
      <w:r w:rsidR="00765BD9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8A29B9" w:rsidRPr="008A29B9" w:rsidRDefault="00BE7891" w:rsidP="008A29B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«47. </w:t>
      </w:r>
      <w:r w:rsidR="008A29B9" w:rsidRPr="008A29B9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 момента приема и регистрации специалистом Комитета образования электронных документов, необходимых для предоставления муниципальной услуги.</w:t>
      </w:r>
    </w:p>
    <w:p w:rsidR="008A29B9" w:rsidRPr="008A29B9" w:rsidRDefault="008A29B9" w:rsidP="008A29B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9B9">
        <w:rPr>
          <w:rFonts w:ascii="Times New Roman" w:hAnsi="Times New Roman" w:cs="Times New Roman"/>
          <w:sz w:val="28"/>
          <w:szCs w:val="28"/>
        </w:rPr>
        <w:t xml:space="preserve">При получении заявления в электронной форме в автоматическом режиме осуществляется форматно-логический контроль заявления. </w:t>
      </w:r>
    </w:p>
    <w:p w:rsidR="008A29B9" w:rsidRPr="008A29B9" w:rsidRDefault="008A29B9" w:rsidP="008A29B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9B9">
        <w:rPr>
          <w:rFonts w:ascii="Times New Roman" w:hAnsi="Times New Roman" w:cs="Times New Roman"/>
          <w:sz w:val="28"/>
          <w:szCs w:val="28"/>
        </w:rPr>
        <w:t>Заявителю сообщается присвоенный заявлению в электронной форме уникальный номер, по которому в соответствующем разделе Единого портал заявителю будет представлена информация о ходе выполнения указанного заявления.</w:t>
      </w:r>
    </w:p>
    <w:p w:rsidR="008A29B9" w:rsidRPr="008A29B9" w:rsidRDefault="008A29B9" w:rsidP="008A29B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9B9">
        <w:rPr>
          <w:rFonts w:ascii="Times New Roman" w:hAnsi="Times New Roman" w:cs="Times New Roman"/>
          <w:sz w:val="28"/>
          <w:szCs w:val="28"/>
        </w:rPr>
        <w:t>Прием и регистрация заявления осуществляются специалистом Комитета образования, ответственным за предоставление муниципальной услуги.</w:t>
      </w:r>
    </w:p>
    <w:p w:rsidR="008A29B9" w:rsidRPr="008A29B9" w:rsidRDefault="008A29B9" w:rsidP="008A29B9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9B9">
        <w:rPr>
          <w:rFonts w:ascii="Times New Roman" w:hAnsi="Times New Roman" w:cs="Times New Roman"/>
          <w:sz w:val="28"/>
          <w:szCs w:val="28"/>
        </w:rPr>
        <w:t>После принятия заявления заявителя специалистом Комитета образования, ответственным за предоставление муниципальной услуги, статус заявления заявителя в личном кабинете на Едином портале обновляется до статуса «принято».</w:t>
      </w:r>
    </w:p>
    <w:p w:rsidR="008A29B9" w:rsidRPr="008A29B9" w:rsidRDefault="008A29B9" w:rsidP="008A29B9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9B9">
        <w:rPr>
          <w:rFonts w:ascii="Times New Roman" w:hAnsi="Times New Roman" w:cs="Times New Roman"/>
          <w:sz w:val="28"/>
          <w:szCs w:val="28"/>
        </w:rPr>
        <w:t xml:space="preserve">Заявителю в качестве результата </w:t>
      </w:r>
      <w:r w:rsidR="00BE7891" w:rsidRPr="008A29B9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8A29B9">
        <w:rPr>
          <w:rFonts w:ascii="Times New Roman" w:hAnsi="Times New Roman" w:cs="Times New Roman"/>
          <w:sz w:val="28"/>
          <w:szCs w:val="28"/>
        </w:rPr>
        <w:t xml:space="preserve"> услуги обеспечивается по его выбору возможность:</w:t>
      </w:r>
    </w:p>
    <w:p w:rsidR="008A29B9" w:rsidRPr="008A29B9" w:rsidRDefault="008A29B9" w:rsidP="008A29B9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9B9">
        <w:rPr>
          <w:rFonts w:ascii="Times New Roman" w:hAnsi="Times New Roman" w:cs="Times New Roman"/>
          <w:sz w:val="28"/>
          <w:szCs w:val="28"/>
        </w:rPr>
        <w:t>- получения электронного документа, подписанного с использованием усиленной квалифицированной электронной подписи;</w:t>
      </w:r>
    </w:p>
    <w:p w:rsidR="008A29B9" w:rsidRPr="008A29B9" w:rsidRDefault="008A29B9" w:rsidP="008A29B9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9B9">
        <w:rPr>
          <w:rFonts w:ascii="Times New Roman" w:hAnsi="Times New Roman" w:cs="Times New Roman"/>
          <w:sz w:val="28"/>
          <w:szCs w:val="28"/>
        </w:rPr>
        <w:t xml:space="preserve">- 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подписью; </w:t>
      </w:r>
    </w:p>
    <w:p w:rsidR="008A29B9" w:rsidRDefault="008A29B9" w:rsidP="008A29B9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9B9">
        <w:rPr>
          <w:rFonts w:ascii="Times New Roman" w:hAnsi="Times New Roman" w:cs="Times New Roman"/>
          <w:sz w:val="28"/>
          <w:szCs w:val="28"/>
        </w:rPr>
        <w:t>- внесения изменений в сведения, содержащиеся в государственных (муниципальных) информационных системах на основании информации, содержащейся в заявлении (или) прилагаемых к заявлению документах, в случаях, предусмотренных нормативными правовыми актами, регулирующими порядок предоставления муниципальной услуги.</w:t>
      </w:r>
    </w:p>
    <w:p w:rsidR="008A29B9" w:rsidRPr="008A29B9" w:rsidRDefault="008A29B9" w:rsidP="008A29B9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9B9">
        <w:rPr>
          <w:rFonts w:ascii="Times New Roman" w:hAnsi="Times New Roman" w:cs="Times New Roman"/>
          <w:sz w:val="28"/>
          <w:szCs w:val="28"/>
        </w:rPr>
        <w:t>- получения с использованием единого портала электронного документа в машиночитаемом формате, подписанного усиленной квалифицированной электронной подписью с</w:t>
      </w:r>
      <w:r>
        <w:rPr>
          <w:rFonts w:ascii="Times New Roman" w:hAnsi="Times New Roman" w:cs="Times New Roman"/>
          <w:sz w:val="28"/>
          <w:szCs w:val="28"/>
        </w:rPr>
        <w:t>о стороны Комитета образования.</w:t>
      </w:r>
    </w:p>
    <w:p w:rsidR="008A29B9" w:rsidRPr="008A29B9" w:rsidRDefault="008A29B9" w:rsidP="008A29B9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9B9">
        <w:rPr>
          <w:rFonts w:ascii="Times New Roman" w:hAnsi="Times New Roman" w:cs="Times New Roman"/>
          <w:sz w:val="28"/>
          <w:szCs w:val="28"/>
        </w:rPr>
        <w:t>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муниципальной услуги в других организациях, обладающих правом создания (замены) и выдачи ключа простой электронной подписи в целях предоставления муниципальных услуг, информационная система которых интегрирована с Единым порталом в установленном порядке (при наличии у них технической возможности).</w:t>
      </w:r>
    </w:p>
    <w:p w:rsidR="008A29B9" w:rsidRPr="008A29B9" w:rsidRDefault="008A29B9" w:rsidP="008A29B9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9B9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выбрать вариант получения результата предоставления муниципальной услуги в форме электронного </w:t>
      </w:r>
      <w:r w:rsidRPr="008A29B9">
        <w:rPr>
          <w:rFonts w:ascii="Times New Roman" w:hAnsi="Times New Roman" w:cs="Times New Roman"/>
          <w:sz w:val="28"/>
          <w:szCs w:val="28"/>
        </w:rPr>
        <w:lastRenderedPageBreak/>
        <w:t>документа, подписанного усиленной квалифицированной электронной подписью, независимо от формы или способа обращения за муниципальной услугой.</w:t>
      </w:r>
    </w:p>
    <w:p w:rsidR="008A29B9" w:rsidRPr="008A29B9" w:rsidRDefault="008A29B9" w:rsidP="008A29B9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29B9">
        <w:rPr>
          <w:rFonts w:ascii="Times New Roman" w:hAnsi="Times New Roman" w:cs="Times New Roman"/>
          <w:sz w:val="28"/>
          <w:szCs w:val="28"/>
        </w:rPr>
        <w:t>Заявителю предоставляется возможность сохранения электронного документа, являющегося результатом предоставления муниципальной услуги подписанного усиленной квалифицированной электронной подписью, на своих технических средствах, а также возможность направления такого электронного документа в иные органы (организации).</w:t>
      </w:r>
    </w:p>
    <w:p w:rsidR="008A29B9" w:rsidRPr="008A29B9" w:rsidRDefault="008A29B9" w:rsidP="008A29B9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29B9">
        <w:rPr>
          <w:rFonts w:ascii="Times New Roman" w:hAnsi="Times New Roman" w:cs="Times New Roman"/>
          <w:sz w:val="28"/>
          <w:szCs w:val="28"/>
        </w:rPr>
        <w:t xml:space="preserve"> Заявитель имеет возможность получения информации о ходе предоставления муниципальной услуги.</w:t>
      </w:r>
    </w:p>
    <w:p w:rsidR="008A29B9" w:rsidRPr="008A29B9" w:rsidRDefault="008A29B9" w:rsidP="008A29B9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29B9">
        <w:rPr>
          <w:rFonts w:ascii="Times New Roman" w:hAnsi="Times New Roman" w:cs="Times New Roman"/>
          <w:sz w:val="28"/>
          <w:szCs w:val="28"/>
        </w:rPr>
        <w:t>Информация о ходе предоставления муниципальной услуги направляется заявителю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 по выбору заявителя.</w:t>
      </w:r>
    </w:p>
    <w:p w:rsidR="008A29B9" w:rsidRPr="008A29B9" w:rsidRDefault="008A29B9" w:rsidP="008A29B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9B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8A29B9" w:rsidRPr="008A29B9" w:rsidRDefault="008A29B9" w:rsidP="008A29B9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29B9">
        <w:rPr>
          <w:rFonts w:ascii="Times New Roman" w:hAnsi="Times New Roman" w:cs="Times New Roman"/>
          <w:sz w:val="28"/>
          <w:szCs w:val="28"/>
        </w:rPr>
        <w:t>- уведомление о записи на прием в МФЦ, содержащее сведения о дате, времени и месте приема;</w:t>
      </w:r>
    </w:p>
    <w:p w:rsidR="008A29B9" w:rsidRPr="008A29B9" w:rsidRDefault="008A29B9" w:rsidP="008A29B9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29B9">
        <w:rPr>
          <w:rFonts w:ascii="Times New Roman" w:hAnsi="Times New Roman" w:cs="Times New Roman"/>
          <w:sz w:val="28"/>
          <w:szCs w:val="28"/>
        </w:rPr>
        <w:t>-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услуги;</w:t>
      </w:r>
    </w:p>
    <w:p w:rsidR="00DE3A43" w:rsidRPr="008A29B9" w:rsidRDefault="008A29B9" w:rsidP="008A29B9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29B9">
        <w:rPr>
          <w:rFonts w:ascii="Times New Roman" w:hAnsi="Times New Roman" w:cs="Times New Roman"/>
          <w:sz w:val="28"/>
          <w:szCs w:val="28"/>
        </w:rPr>
        <w:t>-уведомление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E3A43" w:rsidRDefault="00DE3A43" w:rsidP="00DE3A43">
      <w:pPr>
        <w:pStyle w:val="a3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:rsidR="00DE3A43" w:rsidRPr="00DE3A43" w:rsidRDefault="00DE3A43" w:rsidP="00DE3A43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вступает в силу после его официального опубликования. </w:t>
      </w:r>
    </w:p>
    <w:p w:rsidR="00DE3A43" w:rsidRDefault="00DE3A43" w:rsidP="00DE3A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3A43" w:rsidRPr="00BE7891" w:rsidRDefault="00DE3A43" w:rsidP="00BE78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Глава района</w:t>
      </w:r>
      <w:r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             </w:t>
      </w:r>
      <w:r w:rsidR="00970F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</w:t>
      </w:r>
      <w:bookmarkStart w:id="0" w:name="_GoBack"/>
      <w:bookmarkEnd w:id="0"/>
      <w:r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>П.В. Артеев</w:t>
      </w:r>
    </w:p>
    <w:sectPr w:rsidR="00DE3A43" w:rsidRPr="00BE7891" w:rsidSect="00970F4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00645F"/>
    <w:multiLevelType w:val="multilevel"/>
    <w:tmpl w:val="A99E8A3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466"/>
    <w:rsid w:val="00080C65"/>
    <w:rsid w:val="0010342C"/>
    <w:rsid w:val="002307EC"/>
    <w:rsid w:val="004D6199"/>
    <w:rsid w:val="00552466"/>
    <w:rsid w:val="00765BD9"/>
    <w:rsid w:val="007A669B"/>
    <w:rsid w:val="008A29B9"/>
    <w:rsid w:val="008A6713"/>
    <w:rsid w:val="00970F46"/>
    <w:rsid w:val="00BE7891"/>
    <w:rsid w:val="00CB3EE5"/>
    <w:rsid w:val="00DA7B40"/>
    <w:rsid w:val="00DB50C1"/>
    <w:rsid w:val="00DE3A43"/>
    <w:rsid w:val="00F0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6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2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29B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6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2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2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М.Н</dc:creator>
  <cp:keywords/>
  <dc:description/>
  <cp:lastModifiedBy>пользователь</cp:lastModifiedBy>
  <cp:revision>4</cp:revision>
  <cp:lastPrinted>2022-12-20T09:28:00Z</cp:lastPrinted>
  <dcterms:created xsi:type="dcterms:W3CDTF">2022-12-01T09:28:00Z</dcterms:created>
  <dcterms:modified xsi:type="dcterms:W3CDTF">2022-12-22T13:02:00Z</dcterms:modified>
</cp:coreProperties>
</file>