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2B" w:rsidRPr="000A3BA4" w:rsidRDefault="00B97F2B" w:rsidP="000C56AA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0A3BA4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B97F2B" w:rsidRPr="000A3BA4" w:rsidRDefault="00B97F2B" w:rsidP="000C56AA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0A3BA4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</w:t>
      </w:r>
      <w:r w:rsidR="006C4DEC" w:rsidRPr="000A3BA4">
        <w:rPr>
          <w:rFonts w:cs="Arial"/>
          <w:b/>
          <w:bCs/>
          <w:kern w:val="32"/>
          <w:sz w:val="30"/>
          <w:szCs w:val="30"/>
        </w:rPr>
        <w:t>-</w:t>
      </w:r>
      <w:r w:rsidRPr="000A3BA4">
        <w:rPr>
          <w:rFonts w:cs="Arial"/>
          <w:b/>
          <w:bCs/>
          <w:kern w:val="32"/>
          <w:sz w:val="30"/>
          <w:szCs w:val="30"/>
        </w:rPr>
        <w:t>ЮГРЫ</w:t>
      </w:r>
    </w:p>
    <w:p w:rsidR="00B97F2B" w:rsidRPr="000A3BA4" w:rsidRDefault="00B97F2B" w:rsidP="000C56AA">
      <w:pPr>
        <w:ind w:left="567" w:firstLine="0"/>
        <w:rPr>
          <w:sz w:val="30"/>
          <w:szCs w:val="30"/>
        </w:rPr>
      </w:pPr>
    </w:p>
    <w:p w:rsidR="00B97F2B" w:rsidRPr="000A3BA4" w:rsidRDefault="00B97F2B" w:rsidP="000C56AA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0A3BA4">
        <w:rPr>
          <w:rFonts w:cs="Arial"/>
          <w:b/>
          <w:bCs/>
          <w:kern w:val="32"/>
          <w:sz w:val="30"/>
          <w:szCs w:val="30"/>
        </w:rPr>
        <w:t xml:space="preserve">ПОСТАНОВЛЕНИЕ </w:t>
      </w:r>
    </w:p>
    <w:p w:rsidR="00B97F2B" w:rsidRPr="000C56AA" w:rsidRDefault="00B97F2B" w:rsidP="000C56AA">
      <w:pPr>
        <w:ind w:left="567" w:firstLine="0"/>
      </w:pPr>
    </w:p>
    <w:p w:rsidR="000C56AA" w:rsidRPr="000C56AA" w:rsidRDefault="000C56AA" w:rsidP="000A3BA4">
      <w:pPr>
        <w:ind w:firstLine="0"/>
      </w:pPr>
    </w:p>
    <w:p w:rsidR="00B97F2B" w:rsidRPr="000C56AA" w:rsidRDefault="00B97F2B" w:rsidP="000A3BA4">
      <w:pPr>
        <w:tabs>
          <w:tab w:val="center" w:pos="9072"/>
        </w:tabs>
        <w:ind w:firstLine="0"/>
      </w:pPr>
      <w:r w:rsidRPr="000C56AA">
        <w:t>от 21.11.2018</w:t>
      </w:r>
      <w:r w:rsidR="000A3BA4">
        <w:tab/>
      </w:r>
      <w:r w:rsidR="006C4DEC" w:rsidRPr="000C56AA">
        <w:t xml:space="preserve">№ </w:t>
      </w:r>
      <w:r w:rsidRPr="000C56AA">
        <w:t>1042</w:t>
      </w:r>
    </w:p>
    <w:p w:rsidR="00B97F2B" w:rsidRPr="000C56AA" w:rsidRDefault="00B97F2B" w:rsidP="000A3BA4">
      <w:pPr>
        <w:ind w:firstLine="0"/>
      </w:pPr>
      <w:proofErr w:type="spellStart"/>
      <w:r w:rsidRPr="000C56AA">
        <w:t>пгт</w:t>
      </w:r>
      <w:proofErr w:type="spellEnd"/>
      <w:r w:rsidRPr="000C56AA">
        <w:t>. Березово</w:t>
      </w:r>
    </w:p>
    <w:p w:rsidR="000C56AA" w:rsidRPr="000C56AA" w:rsidRDefault="000C56AA" w:rsidP="000C56AA">
      <w:pPr>
        <w:ind w:left="567" w:firstLine="0"/>
      </w:pPr>
    </w:p>
    <w:p w:rsidR="00B97F2B" w:rsidRPr="000C56AA" w:rsidRDefault="00B97F2B" w:rsidP="000C56A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C56AA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14.11.2017</w:t>
      </w:r>
      <w:r w:rsidR="006C4DEC" w:rsidRPr="000C56A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0C56AA">
        <w:rPr>
          <w:rFonts w:cs="Arial"/>
          <w:b/>
          <w:bCs/>
          <w:kern w:val="28"/>
          <w:sz w:val="32"/>
          <w:szCs w:val="32"/>
        </w:rPr>
        <w:t xml:space="preserve">950 </w:t>
      </w:r>
      <w:r w:rsidR="006C4DEC" w:rsidRPr="000C56AA">
        <w:rPr>
          <w:rFonts w:cs="Arial"/>
          <w:b/>
          <w:bCs/>
          <w:kern w:val="28"/>
          <w:sz w:val="32"/>
          <w:szCs w:val="32"/>
        </w:rPr>
        <w:t>«</w:t>
      </w:r>
      <w:r w:rsidRPr="000C56AA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6C4DEC" w:rsidRPr="000C56AA">
        <w:rPr>
          <w:rFonts w:cs="Arial"/>
          <w:b/>
          <w:bCs/>
          <w:kern w:val="28"/>
          <w:sz w:val="32"/>
          <w:szCs w:val="32"/>
        </w:rPr>
        <w:t>«</w:t>
      </w:r>
      <w:r w:rsidRPr="000C56AA">
        <w:rPr>
          <w:rFonts w:cs="Arial"/>
          <w:b/>
          <w:bCs/>
          <w:kern w:val="28"/>
          <w:sz w:val="32"/>
          <w:szCs w:val="32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6C4DEC" w:rsidRPr="000C56AA">
        <w:rPr>
          <w:rFonts w:cs="Arial"/>
          <w:b/>
          <w:bCs/>
          <w:kern w:val="28"/>
          <w:sz w:val="32"/>
          <w:szCs w:val="32"/>
        </w:rPr>
        <w:t>»</w:t>
      </w:r>
    </w:p>
    <w:p w:rsidR="00B97F2B" w:rsidRDefault="00B97F2B" w:rsidP="000C56AA"/>
    <w:p w:rsidR="000A3BA4" w:rsidRDefault="000A3BA4" w:rsidP="000C56AA">
      <w:r>
        <w:t xml:space="preserve">(утратило силу постановлением Администрации </w:t>
      </w:r>
      <w:hyperlink r:id="rId7" w:tooltip="постановление от 10.11.2023 0:00:00 №84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0A3BA4">
          <w:rPr>
            <w:rStyle w:val="a8"/>
          </w:rPr>
          <w:t>от 10.11.2023 № 842</w:t>
        </w:r>
      </w:hyperlink>
      <w:r>
        <w:t>)</w:t>
      </w:r>
    </w:p>
    <w:p w:rsidR="000A3BA4" w:rsidRDefault="000A3BA4" w:rsidP="000C56AA"/>
    <w:p w:rsidR="00B97F2B" w:rsidRPr="000C56AA" w:rsidRDefault="00B97F2B" w:rsidP="000C56AA">
      <w:r w:rsidRPr="000C56AA">
        <w:t>В целях приведения муниципального правового акта в соответствие с Федеральным законом от 27 июля 2010 года</w:t>
      </w:r>
      <w:hyperlink r:id="rId8" w:history="1">
        <w:r w:rsidR="006C4DEC" w:rsidRPr="000C56AA">
          <w:rPr>
            <w:rStyle w:val="a8"/>
          </w:rPr>
          <w:t xml:space="preserve"> № </w:t>
        </w:r>
        <w:r w:rsidRPr="000C56AA">
          <w:rPr>
            <w:rStyle w:val="a8"/>
          </w:rPr>
          <w:t xml:space="preserve">210-ФЗ </w:t>
        </w:r>
        <w:r w:rsidR="006C4DEC" w:rsidRPr="000C56AA">
          <w:rPr>
            <w:rStyle w:val="a8"/>
          </w:rPr>
          <w:t>«</w:t>
        </w:r>
        <w:r w:rsidRPr="000C56AA">
          <w:rPr>
            <w:rStyle w:val="a8"/>
          </w:rPr>
          <w:t xml:space="preserve">Об организации </w:t>
        </w:r>
        <w:proofErr w:type="gramStart"/>
        <w:r w:rsidRPr="000C56AA">
          <w:rPr>
            <w:rStyle w:val="a8"/>
          </w:rPr>
          <w:t>п</w:t>
        </w:r>
        <w:proofErr w:type="gramEnd"/>
      </w:hyperlink>
      <w:r w:rsidRPr="000C56AA">
        <w:t>редоставления государственных и муниципальных услуг</w:t>
      </w:r>
      <w:r w:rsidR="006C4DEC" w:rsidRPr="000C56AA">
        <w:t>»</w:t>
      </w:r>
      <w:r w:rsidRPr="000C56AA">
        <w:t>:</w:t>
      </w:r>
    </w:p>
    <w:p w:rsidR="00B97F2B" w:rsidRPr="000C56AA" w:rsidRDefault="00B97F2B" w:rsidP="000C56AA">
      <w:r w:rsidRPr="000C56AA">
        <w:t>1. Внести в приложение к постановлению администрации Березовского района</w:t>
      </w:r>
      <w:r w:rsidR="000A3BA4">
        <w:t xml:space="preserve">               </w:t>
      </w:r>
      <w:r w:rsidRPr="000C56AA">
        <w:t xml:space="preserve"> </w:t>
      </w:r>
      <w:hyperlink r:id="rId9" w:tgtFrame="ChangingDocument" w:tooltip="Об утверждении административного регламента предоставления муниципальной услуги " w:history="1">
        <w:r w:rsidRPr="000C56AA">
          <w:rPr>
            <w:rStyle w:val="a8"/>
          </w:rPr>
          <w:t>от 14.11.2017</w:t>
        </w:r>
        <w:r w:rsidR="006C4DEC" w:rsidRPr="000C56AA">
          <w:rPr>
            <w:rStyle w:val="a8"/>
          </w:rPr>
          <w:t xml:space="preserve"> № </w:t>
        </w:r>
        <w:r w:rsidRPr="000C56AA">
          <w:rPr>
            <w:rStyle w:val="a8"/>
          </w:rPr>
          <w:t>950</w:t>
        </w:r>
      </w:hyperlink>
      <w:r w:rsidRPr="000C56AA">
        <w:t xml:space="preserve"> </w:t>
      </w:r>
      <w:r w:rsidR="006C4DEC" w:rsidRPr="000C56AA">
        <w:t>«</w:t>
      </w:r>
      <w:r w:rsidRPr="000C56AA">
        <w:t xml:space="preserve">Об утверждении административного регламента предоставления муниципальной услуги </w:t>
      </w:r>
      <w:r w:rsidR="006C4DEC" w:rsidRPr="000C56AA">
        <w:t>«</w:t>
      </w:r>
      <w:r w:rsidRPr="000C56AA"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6C4DEC" w:rsidRPr="000C56AA">
        <w:t>»</w:t>
      </w:r>
      <w:r w:rsidRPr="000C56AA">
        <w:t xml:space="preserve"> следующие изменения:</w:t>
      </w:r>
    </w:p>
    <w:p w:rsidR="00B97F2B" w:rsidRPr="000C56AA" w:rsidRDefault="00B97F2B" w:rsidP="000C56AA">
      <w:r w:rsidRPr="000C56AA">
        <w:t>1.1. Пункт 23 раздела II дополнить абзацами пятым, шестым, седьмым, восьмым, девятым следующего содержания:</w:t>
      </w:r>
    </w:p>
    <w:p w:rsidR="00B97F2B" w:rsidRPr="000C56AA" w:rsidRDefault="006C4DEC" w:rsidP="000C56AA">
      <w:r w:rsidRPr="000C56AA">
        <w:t>«</w:t>
      </w:r>
      <w:r w:rsidR="00B97F2B" w:rsidRPr="000C56AA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7F2B" w:rsidRPr="000C56AA" w:rsidRDefault="00B97F2B" w:rsidP="000C56AA">
      <w:r w:rsidRPr="000C56AA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7F2B" w:rsidRPr="000C56AA" w:rsidRDefault="00B97F2B" w:rsidP="000C56AA">
      <w:r w:rsidRPr="000C56AA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7F2B" w:rsidRPr="000C56AA" w:rsidRDefault="00B97F2B" w:rsidP="000C56AA">
      <w:r w:rsidRPr="000C56AA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7F2B" w:rsidRPr="000C56AA" w:rsidRDefault="00B97F2B" w:rsidP="000C56AA">
      <w:proofErr w:type="gramStart"/>
      <w:r w:rsidRPr="000C56AA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C56AA">
        <w:lastRenderedPageBreak/>
        <w:t>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0C56AA"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 w:rsidRPr="000C56AA">
        <w:t>.</w:t>
      </w:r>
      <w:r w:rsidR="006C4DEC" w:rsidRPr="000C56AA">
        <w:t>»</w:t>
      </w:r>
      <w:r w:rsidRPr="000C56AA">
        <w:t>.</w:t>
      </w:r>
      <w:proofErr w:type="gramEnd"/>
    </w:p>
    <w:p w:rsidR="00B97F2B" w:rsidRPr="000C56AA" w:rsidRDefault="00B97F2B" w:rsidP="000C56AA">
      <w:r w:rsidRPr="000C56AA">
        <w:t>1.2. В разделе V:</w:t>
      </w:r>
    </w:p>
    <w:p w:rsidR="00B97F2B" w:rsidRPr="000C56AA" w:rsidRDefault="00B97F2B" w:rsidP="000C56AA">
      <w:r w:rsidRPr="000C56AA">
        <w:t>1.2.1. В абзаце пятом пункта 46</w:t>
      </w:r>
      <w:r w:rsidR="006C4DEC" w:rsidRPr="000C56AA">
        <w:t xml:space="preserve"> </w:t>
      </w:r>
      <w:r w:rsidRPr="000C56AA">
        <w:t xml:space="preserve">слова </w:t>
      </w:r>
      <w:r w:rsidR="006C4DEC" w:rsidRPr="000C56AA">
        <w:t>«</w:t>
      </w:r>
      <w:r w:rsidRPr="000C56AA">
        <w:t>документов не предусмотренных</w:t>
      </w:r>
      <w:r w:rsidR="006C4DEC" w:rsidRPr="000C56AA">
        <w:t>»</w:t>
      </w:r>
      <w:r w:rsidRPr="000C56AA">
        <w:t xml:space="preserve"> заменить словами </w:t>
      </w:r>
      <w:r w:rsidR="006C4DEC" w:rsidRPr="000C56AA">
        <w:t>«</w:t>
      </w:r>
      <w:r w:rsidRPr="000C56AA">
        <w:t>документов или информации либо осуществления действий, представление или осуществление которых не предусмотрено</w:t>
      </w:r>
      <w:r w:rsidR="006C4DEC" w:rsidRPr="000C56AA">
        <w:t>»</w:t>
      </w:r>
      <w:r w:rsidRPr="000C56AA">
        <w:t>;</w:t>
      </w:r>
    </w:p>
    <w:p w:rsidR="00B97F2B" w:rsidRPr="000C56AA" w:rsidRDefault="00B97F2B" w:rsidP="000C56AA">
      <w:r w:rsidRPr="000C56AA">
        <w:t>1.2.2. Пункт 46 дополнить абзацем следующего содержания:</w:t>
      </w:r>
    </w:p>
    <w:p w:rsidR="00B97F2B" w:rsidRPr="000C56AA" w:rsidRDefault="006C4DEC" w:rsidP="000C56AA">
      <w:r w:rsidRPr="000C56AA">
        <w:t>«</w:t>
      </w:r>
      <w:r w:rsidR="00B97F2B" w:rsidRPr="000C56AA">
        <w:t>- требование у заявителя при предоставлении</w:t>
      </w:r>
      <w:r w:rsidRPr="000C56AA">
        <w:t xml:space="preserve"> </w:t>
      </w:r>
      <w:r w:rsidR="00B97F2B" w:rsidRPr="000C56AA"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</w:t>
      </w:r>
      <w:hyperlink r:id="rId10" w:history="1">
        <w:r w:rsidRPr="000C56AA">
          <w:rPr>
            <w:rStyle w:val="a8"/>
          </w:rPr>
          <w:t xml:space="preserve"> № </w:t>
        </w:r>
        <w:r w:rsidR="00B97F2B" w:rsidRPr="000C56AA">
          <w:rPr>
            <w:rStyle w:val="a8"/>
          </w:rPr>
          <w:t xml:space="preserve">210-ФЗ </w:t>
        </w:r>
        <w:r w:rsidRPr="000C56AA">
          <w:rPr>
            <w:rStyle w:val="a8"/>
          </w:rPr>
          <w:t>«</w:t>
        </w:r>
        <w:r w:rsidR="00B97F2B" w:rsidRPr="000C56AA">
          <w:rPr>
            <w:rStyle w:val="a8"/>
          </w:rPr>
          <w:t xml:space="preserve">Об организации </w:t>
        </w:r>
        <w:proofErr w:type="gramStart"/>
        <w:r w:rsidR="00B97F2B" w:rsidRPr="000C56AA">
          <w:rPr>
            <w:rStyle w:val="a8"/>
          </w:rPr>
          <w:t>п</w:t>
        </w:r>
        <w:proofErr w:type="gramEnd"/>
      </w:hyperlink>
      <w:r w:rsidR="00B97F2B" w:rsidRPr="000C56AA">
        <w:t>редоставления государственных и муниципальных услуг</w:t>
      </w:r>
      <w:r w:rsidRPr="000C56AA">
        <w:t>»</w:t>
      </w:r>
      <w:r w:rsidR="00B97F2B" w:rsidRPr="000C56AA"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 июля 2010 года</w:t>
      </w:r>
      <w:hyperlink r:id="rId11" w:history="1">
        <w:r w:rsidRPr="000C56AA">
          <w:rPr>
            <w:rStyle w:val="a8"/>
          </w:rPr>
          <w:t xml:space="preserve"> № </w:t>
        </w:r>
        <w:r w:rsidR="00B97F2B" w:rsidRPr="000C56AA">
          <w:rPr>
            <w:rStyle w:val="a8"/>
          </w:rPr>
          <w:t>210-ФЗ</w:t>
        </w:r>
        <w:r w:rsidRPr="000C56AA">
          <w:rPr>
            <w:rStyle w:val="a8"/>
          </w:rPr>
          <w:t xml:space="preserve"> «</w:t>
        </w:r>
        <w:r w:rsidR="00B97F2B" w:rsidRPr="000C56AA">
          <w:rPr>
            <w:rStyle w:val="a8"/>
          </w:rPr>
          <w:t xml:space="preserve">Об организации </w:t>
        </w:r>
        <w:proofErr w:type="gramStart"/>
        <w:r w:rsidR="00B97F2B" w:rsidRPr="000C56AA">
          <w:rPr>
            <w:rStyle w:val="a8"/>
          </w:rPr>
          <w:t>п</w:t>
        </w:r>
        <w:proofErr w:type="gramEnd"/>
      </w:hyperlink>
      <w:r w:rsidR="00B97F2B" w:rsidRPr="000C56AA">
        <w:t>редоставления государственных и муниципальных услуг</w:t>
      </w:r>
      <w:r w:rsidRPr="000C56AA">
        <w:t>»</w:t>
      </w:r>
      <w:r w:rsidR="00B97F2B" w:rsidRPr="000C56AA">
        <w:t>.</w:t>
      </w:r>
      <w:r w:rsidRPr="000C56AA">
        <w:t>»</w:t>
      </w:r>
      <w:r w:rsidR="00B97F2B" w:rsidRPr="000C56AA">
        <w:t>.</w:t>
      </w:r>
    </w:p>
    <w:p w:rsidR="00B97F2B" w:rsidRPr="000C56AA" w:rsidRDefault="00B97F2B" w:rsidP="000C56AA">
      <w:r w:rsidRPr="000C56AA">
        <w:t>1.2.3. Пункт 49 дополнить абзацем следующего содержания:</w:t>
      </w:r>
    </w:p>
    <w:p w:rsidR="00B97F2B" w:rsidRPr="000C56AA" w:rsidRDefault="006C4DEC" w:rsidP="000C56AA">
      <w:r w:rsidRPr="000C56AA">
        <w:t>«</w:t>
      </w:r>
      <w:r w:rsidR="00B97F2B" w:rsidRPr="000C56AA">
        <w:t>При подаче жалобы в электронном виде документы, указанные в абзацах четырнадцатом-шестнадцатом</w:t>
      </w:r>
      <w:r w:rsidRPr="000C56AA">
        <w:t xml:space="preserve"> </w:t>
      </w:r>
      <w:r w:rsidR="00B97F2B" w:rsidRPr="000C56AA">
        <w:t>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="00B97F2B" w:rsidRPr="000C56AA">
        <w:t>.</w:t>
      </w:r>
      <w:r w:rsidRPr="000C56AA">
        <w:t>»</w:t>
      </w:r>
      <w:r w:rsidR="00B97F2B" w:rsidRPr="000C56AA">
        <w:t>.</w:t>
      </w:r>
      <w:proofErr w:type="gramEnd"/>
    </w:p>
    <w:p w:rsidR="00B97F2B" w:rsidRPr="000C56AA" w:rsidRDefault="00B97F2B" w:rsidP="000C56AA">
      <w:r w:rsidRPr="000C56AA">
        <w:t>1.2.2. Пункт 54 изложить в следующей редакции:</w:t>
      </w:r>
    </w:p>
    <w:p w:rsidR="00B97F2B" w:rsidRPr="000C56AA" w:rsidRDefault="006C4DEC" w:rsidP="000C56AA">
      <w:r w:rsidRPr="000C56AA">
        <w:t>«</w:t>
      </w:r>
      <w:r w:rsidR="00B97F2B" w:rsidRPr="000C56AA">
        <w:t>54. Не позднее дня, следующего за днем принятия решения, заявителю</w:t>
      </w:r>
      <w:r w:rsidRPr="000C56AA">
        <w:t xml:space="preserve"> </w:t>
      </w:r>
      <w:r w:rsidR="00B97F2B" w:rsidRPr="000C56AA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7F2B" w:rsidRPr="000C56AA" w:rsidRDefault="00B97F2B" w:rsidP="000C56AA">
      <w:r w:rsidRPr="000C56AA">
        <w:t xml:space="preserve">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56AA">
        <w:t>неудобства</w:t>
      </w:r>
      <w:proofErr w:type="gramEnd"/>
      <w:r w:rsidRPr="000C56AA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7F2B" w:rsidRPr="000C56AA" w:rsidRDefault="00B97F2B" w:rsidP="000C56AA">
      <w:r w:rsidRPr="000C56AA"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C56AA">
        <w:t>.</w:t>
      </w:r>
      <w:r w:rsidR="006C4DEC" w:rsidRPr="000C56AA">
        <w:t>»</w:t>
      </w:r>
      <w:r w:rsidRPr="000C56AA">
        <w:t>.</w:t>
      </w:r>
      <w:proofErr w:type="gramEnd"/>
    </w:p>
    <w:p w:rsidR="00B97F2B" w:rsidRPr="000C56AA" w:rsidRDefault="00B97F2B" w:rsidP="000C56AA">
      <w:r w:rsidRPr="000C56AA">
        <w:t xml:space="preserve">2. Опубликовать настоящее постановление в газете </w:t>
      </w:r>
      <w:r w:rsidR="006C4DEC" w:rsidRPr="000C56AA">
        <w:t>«</w:t>
      </w:r>
      <w:r w:rsidRPr="000C56AA">
        <w:t>Жизнь Югры</w:t>
      </w:r>
      <w:r w:rsidR="006C4DEC" w:rsidRPr="000C56AA">
        <w:t>»</w:t>
      </w:r>
      <w:r w:rsidRPr="000C56AA">
        <w:t xml:space="preserve"> и разместить на </w:t>
      </w:r>
      <w:proofErr w:type="gramStart"/>
      <w:r w:rsidRPr="000C56AA">
        <w:t>официальном</w:t>
      </w:r>
      <w:proofErr w:type="gramEnd"/>
      <w:r w:rsidRPr="000C56AA">
        <w:t xml:space="preserve"> веб-сайте органов местного самоуправления Березовского района.</w:t>
      </w:r>
    </w:p>
    <w:p w:rsidR="006C4DEC" w:rsidRPr="000C56AA" w:rsidRDefault="00B97F2B" w:rsidP="000C56AA">
      <w:r w:rsidRPr="000C56AA">
        <w:t>3. Настоящее постановление вступает в силу после его официального опубликования и распространяется на правоотношения, возникшие с 18.10.2018.</w:t>
      </w:r>
    </w:p>
    <w:p w:rsidR="006C4DEC" w:rsidRDefault="006C4DEC" w:rsidP="000C56AA"/>
    <w:p w:rsidR="000C56AA" w:rsidRDefault="000C56AA" w:rsidP="000C56AA"/>
    <w:p w:rsidR="006C4DEC" w:rsidRPr="000C56AA" w:rsidRDefault="00B97F2B" w:rsidP="000A3BA4">
      <w:pPr>
        <w:tabs>
          <w:tab w:val="center" w:pos="9072"/>
        </w:tabs>
        <w:ind w:firstLine="0"/>
      </w:pPr>
      <w:proofErr w:type="spellStart"/>
      <w:r w:rsidRPr="000C56AA">
        <w:t>И.о</w:t>
      </w:r>
      <w:proofErr w:type="spellEnd"/>
      <w:r w:rsidRPr="000C56AA">
        <w:t>. главы района</w:t>
      </w:r>
      <w:r w:rsidR="000A3BA4">
        <w:tab/>
      </w:r>
      <w:bookmarkStart w:id="0" w:name="_GoBack"/>
      <w:bookmarkEnd w:id="0"/>
      <w:r w:rsidR="006C4DEC" w:rsidRPr="000C56AA">
        <w:t xml:space="preserve"> </w:t>
      </w:r>
      <w:r w:rsidRPr="000C56AA">
        <w:t>С.Н. Титов</w:t>
      </w:r>
    </w:p>
    <w:p w:rsidR="006C4DEC" w:rsidRPr="006C4DEC" w:rsidRDefault="006C4DEC" w:rsidP="00B97F2B">
      <w:pPr>
        <w:rPr>
          <w:rFonts w:cs="Arial"/>
          <w:szCs w:val="28"/>
        </w:rPr>
      </w:pPr>
    </w:p>
    <w:p w:rsidR="003356C5" w:rsidRPr="006C4DEC" w:rsidRDefault="003356C5">
      <w:pPr>
        <w:rPr>
          <w:rFonts w:cs="Arial"/>
        </w:rPr>
      </w:pPr>
    </w:p>
    <w:sectPr w:rsidR="003356C5" w:rsidRPr="006C4DEC" w:rsidSect="000A3B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A4" w:rsidRDefault="000A3BA4" w:rsidP="000A3BA4">
      <w:r>
        <w:separator/>
      </w:r>
    </w:p>
  </w:endnote>
  <w:endnote w:type="continuationSeparator" w:id="0">
    <w:p w:rsidR="000A3BA4" w:rsidRDefault="000A3BA4" w:rsidP="000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A4" w:rsidRDefault="000A3B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A4" w:rsidRDefault="000A3B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A4" w:rsidRDefault="000A3B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A4" w:rsidRDefault="000A3BA4" w:rsidP="000A3BA4">
      <w:r>
        <w:separator/>
      </w:r>
    </w:p>
  </w:footnote>
  <w:footnote w:type="continuationSeparator" w:id="0">
    <w:p w:rsidR="000A3BA4" w:rsidRDefault="000A3BA4" w:rsidP="000A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A4" w:rsidRDefault="000A3B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A4" w:rsidRDefault="000A3B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A4" w:rsidRDefault="000A3B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0"/>
    <w:rsid w:val="000A3BA4"/>
    <w:rsid w:val="000C56AA"/>
    <w:rsid w:val="003356C5"/>
    <w:rsid w:val="00594F4F"/>
    <w:rsid w:val="005C0360"/>
    <w:rsid w:val="006C4DEC"/>
    <w:rsid w:val="009B1E08"/>
    <w:rsid w:val="00B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1E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B1E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1E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1E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1E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97F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97F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97F2B"/>
    <w:pPr>
      <w:widowControl w:val="0"/>
      <w:ind w:firstLine="720"/>
    </w:pPr>
    <w:rPr>
      <w:sz w:val="28"/>
      <w:szCs w:val="20"/>
    </w:rPr>
  </w:style>
  <w:style w:type="paragraph" w:customStyle="1" w:styleId="ConsPlusNonformat">
    <w:name w:val="ConsPlusNonformat"/>
    <w:rsid w:val="00B97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C56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C56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C56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C56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B1E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9B1E0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C56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B1E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9B1E08"/>
    <w:rPr>
      <w:color w:val="0000FF"/>
      <w:u w:val="none"/>
    </w:rPr>
  </w:style>
  <w:style w:type="paragraph" w:customStyle="1" w:styleId="Application">
    <w:name w:val="Application!Приложение"/>
    <w:rsid w:val="009B1E0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B1E0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B1E0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B1E0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B1E08"/>
    <w:rPr>
      <w:sz w:val="28"/>
    </w:rPr>
  </w:style>
  <w:style w:type="paragraph" w:styleId="a9">
    <w:name w:val="header"/>
    <w:basedOn w:val="a"/>
    <w:link w:val="aa"/>
    <w:uiPriority w:val="99"/>
    <w:unhideWhenUsed/>
    <w:rsid w:val="000A3B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BA4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3B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BA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1E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B1E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1E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1E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1E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97F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97F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97F2B"/>
    <w:pPr>
      <w:widowControl w:val="0"/>
      <w:ind w:firstLine="720"/>
    </w:pPr>
    <w:rPr>
      <w:sz w:val="28"/>
      <w:szCs w:val="20"/>
    </w:rPr>
  </w:style>
  <w:style w:type="paragraph" w:customStyle="1" w:styleId="ConsPlusNonformat">
    <w:name w:val="ConsPlusNonformat"/>
    <w:rsid w:val="00B97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C56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C56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C56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C56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B1E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9B1E0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C56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B1E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9B1E08"/>
    <w:rPr>
      <w:color w:val="0000FF"/>
      <w:u w:val="none"/>
    </w:rPr>
  </w:style>
  <w:style w:type="paragraph" w:customStyle="1" w:styleId="Application">
    <w:name w:val="Application!Приложение"/>
    <w:rsid w:val="009B1E0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B1E0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B1E0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B1E0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B1E08"/>
    <w:rPr>
      <w:sz w:val="28"/>
    </w:rPr>
  </w:style>
  <w:style w:type="paragraph" w:styleId="a9">
    <w:name w:val="header"/>
    <w:basedOn w:val="a"/>
    <w:link w:val="aa"/>
    <w:uiPriority w:val="99"/>
    <w:unhideWhenUsed/>
    <w:rsid w:val="000A3B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BA4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3B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BA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bba0bfb1-06c7-4e50-a8d3-fe1045784bf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33a34db0-e889-4266-886e-dfb548d31ac7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nla-service.scli.ru:8080/rnla-links/ws//content/act/bba0bfb1-06c7-4e50-a8d3-fe1045784bf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nla-service.scli.ru:8080/rnla-links/ws//content/act/bba0bfb1-06c7-4e50-a8d3-fe1045784bf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edition/31393e9e-49e3-4f73-8ef5-eb77a8ce2929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2018-11-23T06:33:00Z</cp:lastPrinted>
  <dcterms:created xsi:type="dcterms:W3CDTF">2023-11-14T05:53:00Z</dcterms:created>
  <dcterms:modified xsi:type="dcterms:W3CDTF">2023-11-14T05:53:00Z</dcterms:modified>
</cp:coreProperties>
</file>