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C8" w:rsidRPr="001C1877" w:rsidRDefault="005D262E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2pt;margin-top:3.95pt;width:48.4pt;height:60.1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712478140" r:id="rId10"/>
        </w:pict>
      </w:r>
    </w:p>
    <w:p w:rsidR="00F53395" w:rsidRPr="001C1877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1C1877">
        <w:rPr>
          <w:b/>
          <w:sz w:val="36"/>
        </w:rPr>
        <w:t>АДМИНИСТРАЦИЯ БЕРЕЗОВСКОГО РАЙОНА</w:t>
      </w:r>
    </w:p>
    <w:p w:rsidR="00F53395" w:rsidRPr="001C1877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1C1877" w:rsidRDefault="00F53395" w:rsidP="00F53395">
      <w:pPr>
        <w:contextualSpacing/>
        <w:jc w:val="center"/>
        <w:rPr>
          <w:b/>
          <w:sz w:val="20"/>
        </w:rPr>
      </w:pPr>
      <w:r w:rsidRPr="001C1877">
        <w:rPr>
          <w:b/>
          <w:sz w:val="20"/>
        </w:rPr>
        <w:t>ХАНТЫ-МАНСИЙСКОГО АВТОНОМНОГО ОКРУГА – ЮГРЫ</w:t>
      </w:r>
    </w:p>
    <w:p w:rsidR="00F53395" w:rsidRPr="001C1877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1C1877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1C1877">
        <w:rPr>
          <w:b/>
          <w:sz w:val="36"/>
          <w:szCs w:val="36"/>
        </w:rPr>
        <w:t xml:space="preserve">ПОСТАНОВЛЕНИЕ </w:t>
      </w:r>
    </w:p>
    <w:p w:rsidR="00F53395" w:rsidRPr="001C1877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1C1877" w:rsidRDefault="00887963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3395" w:rsidRPr="001C1877">
        <w:rPr>
          <w:sz w:val="28"/>
          <w:szCs w:val="28"/>
        </w:rPr>
        <w:t>т</w:t>
      </w:r>
      <w:r>
        <w:rPr>
          <w:sz w:val="28"/>
          <w:szCs w:val="28"/>
        </w:rPr>
        <w:t xml:space="preserve"> 25.04.</w:t>
      </w:r>
      <w:r w:rsidR="00F53395" w:rsidRPr="001C1877">
        <w:rPr>
          <w:sz w:val="28"/>
          <w:szCs w:val="28"/>
        </w:rPr>
        <w:t>202</w:t>
      </w:r>
      <w:r w:rsidR="00945650" w:rsidRPr="001C1877">
        <w:rPr>
          <w:sz w:val="28"/>
          <w:szCs w:val="28"/>
        </w:rPr>
        <w:t>2</w:t>
      </w:r>
      <w:r w:rsidR="00F53395" w:rsidRPr="001C187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53395" w:rsidRPr="001C1877">
        <w:rPr>
          <w:sz w:val="28"/>
          <w:szCs w:val="28"/>
        </w:rPr>
        <w:t xml:space="preserve">№ </w:t>
      </w:r>
      <w:r>
        <w:rPr>
          <w:sz w:val="28"/>
          <w:szCs w:val="28"/>
        </w:rPr>
        <w:t>606</w:t>
      </w:r>
    </w:p>
    <w:p w:rsidR="00F53395" w:rsidRPr="001C1877" w:rsidRDefault="00F53395" w:rsidP="00F53395">
      <w:pPr>
        <w:contextualSpacing/>
        <w:rPr>
          <w:sz w:val="28"/>
          <w:szCs w:val="28"/>
        </w:rPr>
      </w:pPr>
      <w:proofErr w:type="spellStart"/>
      <w:r w:rsidRPr="001C1877">
        <w:rPr>
          <w:sz w:val="28"/>
          <w:szCs w:val="28"/>
        </w:rPr>
        <w:t>пгт</w:t>
      </w:r>
      <w:proofErr w:type="spellEnd"/>
      <w:r w:rsidRPr="001C1877">
        <w:rPr>
          <w:sz w:val="28"/>
          <w:szCs w:val="28"/>
        </w:rPr>
        <w:t>. Березово</w:t>
      </w:r>
    </w:p>
    <w:p w:rsidR="00F53395" w:rsidRPr="001C1877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8721B" w:rsidRPr="001C1877" w:rsidRDefault="0018721B" w:rsidP="0018721B">
      <w:pPr>
        <w:pStyle w:val="Title"/>
        <w:ind w:right="46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87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23.06.2015     № 743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F53395" w:rsidRPr="001C1877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032AED" w:rsidRPr="001C1877" w:rsidRDefault="00032AED" w:rsidP="00032AE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77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1C1877">
        <w:t xml:space="preserve"> </w:t>
      </w:r>
      <w:r w:rsidRPr="001C1877">
        <w:rPr>
          <w:rFonts w:ascii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</w:t>
      </w:r>
      <w:r w:rsidR="00893E28" w:rsidRPr="001C187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C187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884C62" w:rsidRPr="001C1877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77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1C187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1C187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1C187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C1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87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1C1877">
        <w:rPr>
          <w:rFonts w:ascii="Times New Roman" w:hAnsi="Times New Roman" w:cs="Times New Roman"/>
          <w:sz w:val="28"/>
          <w:szCs w:val="28"/>
        </w:rPr>
        <w:t xml:space="preserve">от 23.06.2015 № 743 </w:t>
      </w:r>
      <w:r w:rsidR="0018721B" w:rsidRPr="001C1877">
        <w:rPr>
          <w:rFonts w:ascii="Times New Roman" w:hAnsi="Times New Roman" w:cs="Times New Roman"/>
          <w:bCs/>
          <w:sz w:val="28"/>
          <w:szCs w:val="28"/>
        </w:rPr>
        <w:t>«</w:t>
      </w:r>
      <w:r w:rsidR="0018721B" w:rsidRPr="001C18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6E1EA1" w:rsidRPr="001C1877">
        <w:rPr>
          <w:rFonts w:ascii="Times New Roman" w:hAnsi="Times New Roman" w:cs="Times New Roman"/>
          <w:sz w:val="28"/>
          <w:szCs w:val="28"/>
        </w:rPr>
        <w:t xml:space="preserve"> </w:t>
      </w:r>
      <w:r w:rsidR="00EC3BAD" w:rsidRPr="001C1877">
        <w:rPr>
          <w:rFonts w:ascii="Times New Roman" w:hAnsi="Times New Roman" w:cs="Times New Roman"/>
          <w:sz w:val="28"/>
          <w:szCs w:val="28"/>
        </w:rPr>
        <w:t>следующи</w:t>
      </w:r>
      <w:r w:rsidR="005A7355" w:rsidRPr="001C1877">
        <w:rPr>
          <w:rFonts w:ascii="Times New Roman" w:hAnsi="Times New Roman" w:cs="Times New Roman"/>
          <w:sz w:val="28"/>
          <w:szCs w:val="28"/>
        </w:rPr>
        <w:t>е изменени</w:t>
      </w:r>
      <w:r w:rsidR="00EC3BAD" w:rsidRPr="001C1877">
        <w:rPr>
          <w:rFonts w:ascii="Times New Roman" w:hAnsi="Times New Roman" w:cs="Times New Roman"/>
          <w:sz w:val="28"/>
          <w:szCs w:val="28"/>
        </w:rPr>
        <w:t>я</w:t>
      </w:r>
      <w:r w:rsidRPr="001C1877">
        <w:rPr>
          <w:rFonts w:ascii="Times New Roman" w:hAnsi="Times New Roman" w:cs="Times New Roman"/>
          <w:sz w:val="28"/>
          <w:szCs w:val="28"/>
        </w:rPr>
        <w:t>:</w:t>
      </w:r>
    </w:p>
    <w:p w:rsidR="003F4DDB" w:rsidRPr="001C1877" w:rsidRDefault="00C11D1D" w:rsidP="00C11D1D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1.1. </w:t>
      </w:r>
      <w:r w:rsidR="00B271AD">
        <w:rPr>
          <w:sz w:val="28"/>
          <w:szCs w:val="28"/>
        </w:rPr>
        <w:t>В</w:t>
      </w:r>
      <w:r w:rsidR="00032AED" w:rsidRPr="001C1877">
        <w:rPr>
          <w:sz w:val="28"/>
          <w:szCs w:val="28"/>
        </w:rPr>
        <w:t xml:space="preserve"> а</w:t>
      </w:r>
      <w:r w:rsidR="003F4DDB" w:rsidRPr="001C1877">
        <w:rPr>
          <w:sz w:val="28"/>
          <w:szCs w:val="28"/>
        </w:rPr>
        <w:t>бзац</w:t>
      </w:r>
      <w:r w:rsidR="00032AED" w:rsidRPr="001C1877">
        <w:rPr>
          <w:sz w:val="28"/>
          <w:szCs w:val="28"/>
        </w:rPr>
        <w:t>е</w:t>
      </w:r>
      <w:r w:rsidR="00BE09C0" w:rsidRPr="001C1877">
        <w:rPr>
          <w:sz w:val="28"/>
          <w:szCs w:val="28"/>
        </w:rPr>
        <w:t xml:space="preserve"> второ</w:t>
      </w:r>
      <w:r w:rsidR="00032AED" w:rsidRPr="001C1877">
        <w:rPr>
          <w:sz w:val="28"/>
          <w:szCs w:val="28"/>
        </w:rPr>
        <w:t>м</w:t>
      </w:r>
      <w:r w:rsidR="00BE09C0" w:rsidRPr="001C1877">
        <w:rPr>
          <w:sz w:val="28"/>
          <w:szCs w:val="28"/>
        </w:rPr>
        <w:t xml:space="preserve"> </w:t>
      </w:r>
      <w:r w:rsidR="003F4DDB" w:rsidRPr="001C1877">
        <w:rPr>
          <w:sz w:val="28"/>
          <w:szCs w:val="28"/>
        </w:rPr>
        <w:t xml:space="preserve">пункта </w:t>
      </w:r>
      <w:r w:rsidR="003C408F" w:rsidRPr="001C1877">
        <w:rPr>
          <w:sz w:val="28"/>
          <w:szCs w:val="28"/>
        </w:rPr>
        <w:t>1.2</w:t>
      </w:r>
      <w:r w:rsidR="00B271AD">
        <w:rPr>
          <w:sz w:val="28"/>
          <w:szCs w:val="28"/>
        </w:rPr>
        <w:t xml:space="preserve"> раздела </w:t>
      </w:r>
      <w:r w:rsidR="00B271AD">
        <w:rPr>
          <w:sz w:val="28"/>
          <w:szCs w:val="28"/>
          <w:lang w:val="en-US"/>
        </w:rPr>
        <w:t>I</w:t>
      </w:r>
      <w:r w:rsidR="003C408F" w:rsidRPr="001C1877">
        <w:rPr>
          <w:sz w:val="28"/>
          <w:szCs w:val="28"/>
        </w:rPr>
        <w:t xml:space="preserve">  </w:t>
      </w:r>
      <w:r w:rsidR="00BE09C0" w:rsidRPr="001C1877">
        <w:rPr>
          <w:sz w:val="28"/>
          <w:szCs w:val="28"/>
        </w:rPr>
        <w:t>после слов «(семейный капитал)» дополнить словами «(далее – заявитель)»;</w:t>
      </w:r>
    </w:p>
    <w:p w:rsidR="00032AED" w:rsidRPr="001C1877" w:rsidRDefault="00EC3BAD" w:rsidP="00C11D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77">
        <w:rPr>
          <w:sz w:val="28"/>
          <w:szCs w:val="28"/>
        </w:rPr>
        <w:t xml:space="preserve">1.2. </w:t>
      </w:r>
      <w:r w:rsidR="00041491">
        <w:rPr>
          <w:sz w:val="28"/>
          <w:szCs w:val="28"/>
        </w:rPr>
        <w:t>п</w:t>
      </w:r>
      <w:r w:rsidR="00B271AD">
        <w:rPr>
          <w:sz w:val="28"/>
          <w:szCs w:val="28"/>
        </w:rPr>
        <w:t>одп</w:t>
      </w:r>
      <w:r w:rsidR="00032AED" w:rsidRPr="001C1877">
        <w:rPr>
          <w:sz w:val="28"/>
          <w:szCs w:val="28"/>
        </w:rPr>
        <w:t xml:space="preserve">ункт 1.3.2 </w:t>
      </w:r>
      <w:r w:rsidR="00B271AD">
        <w:rPr>
          <w:sz w:val="28"/>
          <w:szCs w:val="28"/>
        </w:rPr>
        <w:t xml:space="preserve">пункта 1.3 раздела </w:t>
      </w:r>
      <w:r w:rsidR="00B271AD">
        <w:rPr>
          <w:sz w:val="28"/>
          <w:szCs w:val="28"/>
          <w:lang w:val="en-US"/>
        </w:rPr>
        <w:t>I</w:t>
      </w:r>
      <w:r w:rsidR="00B271AD">
        <w:rPr>
          <w:sz w:val="28"/>
          <w:szCs w:val="28"/>
        </w:rPr>
        <w:t xml:space="preserve"> </w:t>
      </w:r>
      <w:r w:rsidR="00032AED" w:rsidRPr="001C1877">
        <w:rPr>
          <w:sz w:val="28"/>
          <w:szCs w:val="28"/>
        </w:rPr>
        <w:t>изложить в следующей редакции:</w:t>
      </w:r>
    </w:p>
    <w:p w:rsidR="00032AED" w:rsidRPr="001C1877" w:rsidRDefault="00032AED" w:rsidP="00C11D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77">
        <w:rPr>
          <w:sz w:val="28"/>
          <w:szCs w:val="28"/>
        </w:rPr>
        <w:t xml:space="preserve">«1.3.2. 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1C1877">
        <w:rPr>
          <w:sz w:val="28"/>
          <w:szCs w:val="28"/>
        </w:rPr>
        <w:lastRenderedPageBreak/>
        <w:t>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 посредством электронной почты</w:t>
      </w:r>
      <w:proofErr w:type="gramStart"/>
      <w:r w:rsidRPr="001C1877">
        <w:rPr>
          <w:sz w:val="28"/>
          <w:szCs w:val="28"/>
        </w:rPr>
        <w:t>.»;</w:t>
      </w:r>
      <w:proofErr w:type="gramEnd"/>
    </w:p>
    <w:p w:rsidR="001C1877" w:rsidRPr="005D6331" w:rsidRDefault="00032AED" w:rsidP="00B271AD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D6331">
        <w:rPr>
          <w:sz w:val="28"/>
          <w:szCs w:val="28"/>
        </w:rPr>
        <w:t xml:space="preserve">1.3. </w:t>
      </w:r>
      <w:r w:rsidR="00041491">
        <w:rPr>
          <w:sz w:val="28"/>
          <w:szCs w:val="28"/>
        </w:rPr>
        <w:t>п</w:t>
      </w:r>
      <w:r w:rsidR="001B35AE" w:rsidRPr="005D6331">
        <w:rPr>
          <w:sz w:val="28"/>
          <w:szCs w:val="28"/>
        </w:rPr>
        <w:t xml:space="preserve">ункт </w:t>
      </w:r>
      <w:r w:rsidRPr="005D6331">
        <w:rPr>
          <w:sz w:val="28"/>
          <w:szCs w:val="28"/>
        </w:rPr>
        <w:t>2.2</w:t>
      </w:r>
      <w:r w:rsidR="00B271AD">
        <w:rPr>
          <w:sz w:val="28"/>
          <w:szCs w:val="28"/>
        </w:rPr>
        <w:t xml:space="preserve"> раздела </w:t>
      </w:r>
      <w:r w:rsidR="00B271AD">
        <w:rPr>
          <w:sz w:val="28"/>
          <w:szCs w:val="28"/>
          <w:lang w:val="en-US"/>
        </w:rPr>
        <w:t>II</w:t>
      </w:r>
      <w:r w:rsidRPr="005D6331">
        <w:rPr>
          <w:sz w:val="28"/>
          <w:szCs w:val="28"/>
        </w:rPr>
        <w:t xml:space="preserve"> </w:t>
      </w:r>
      <w:r w:rsidR="001C1877" w:rsidRPr="005D6331">
        <w:rPr>
          <w:bCs/>
          <w:sz w:val="28"/>
          <w:szCs w:val="28"/>
        </w:rPr>
        <w:t>изложить в следующей редакции:</w:t>
      </w:r>
    </w:p>
    <w:p w:rsidR="001C1877" w:rsidRPr="001C1877" w:rsidRDefault="001C1877" w:rsidP="001C1877">
      <w:pPr>
        <w:jc w:val="both"/>
        <w:rPr>
          <w:bCs/>
          <w:sz w:val="28"/>
          <w:szCs w:val="28"/>
        </w:rPr>
      </w:pPr>
      <w:r w:rsidRPr="005D6331">
        <w:rPr>
          <w:sz w:val="28"/>
          <w:szCs w:val="28"/>
        </w:rPr>
        <w:t xml:space="preserve"> </w:t>
      </w:r>
      <w:r w:rsidRPr="005D6331">
        <w:rPr>
          <w:sz w:val="28"/>
          <w:szCs w:val="28"/>
        </w:rPr>
        <w:tab/>
        <w:t>«</w:t>
      </w:r>
      <w:r w:rsidRPr="005D6331">
        <w:rPr>
          <w:bCs/>
          <w:sz w:val="28"/>
          <w:szCs w:val="28"/>
        </w:rPr>
        <w:t xml:space="preserve">2.2. Наименование </w:t>
      </w:r>
      <w:r w:rsidRPr="001C1877">
        <w:rPr>
          <w:bCs/>
          <w:sz w:val="28"/>
          <w:szCs w:val="28"/>
        </w:rPr>
        <w:t>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1C1877" w:rsidRPr="001C1877" w:rsidRDefault="001C1877" w:rsidP="001C1877">
      <w:pPr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Органом предоставляющим муниципальную услугу является администрация Березовского района.</w:t>
      </w:r>
    </w:p>
    <w:p w:rsidR="001C1877" w:rsidRPr="001C1877" w:rsidRDefault="001C1877" w:rsidP="001C1877">
      <w:pPr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района.</w:t>
      </w:r>
    </w:p>
    <w:p w:rsidR="001C1877" w:rsidRPr="001C1877" w:rsidRDefault="001C1877" w:rsidP="001C1877">
      <w:pPr>
        <w:ind w:firstLine="567"/>
        <w:jc w:val="both"/>
        <w:rPr>
          <w:bCs/>
          <w:sz w:val="28"/>
          <w:szCs w:val="28"/>
        </w:rPr>
      </w:pPr>
      <w:r w:rsidRPr="001C1877">
        <w:rPr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1C1877" w:rsidRPr="001C1877" w:rsidRDefault="001C1877" w:rsidP="001C1877">
      <w:pPr>
        <w:ind w:firstLine="567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При предоставлении муниципальной услуги отдел осуществляет межведомственное информационное взаимодействие с Управлением Федеральной службы государственной регистрации, кадастра и картографии по Ханты-Мансийскому автономному округу-Югре, Березовский отдел.</w:t>
      </w:r>
    </w:p>
    <w:p w:rsidR="00032AED" w:rsidRPr="001C1877" w:rsidRDefault="001C1877" w:rsidP="001C1877">
      <w:pPr>
        <w:ind w:firstLine="567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В соответствии с требованиями пункта 3 части 1 статьи 7 Федерального закона от 27 июля 2010 года</w:t>
      </w:r>
      <w:hyperlink r:id="rId1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1C1877">
          <w:rPr>
            <w:rStyle w:val="aa"/>
            <w:rFonts w:cs="Arial"/>
            <w:sz w:val="28"/>
            <w:szCs w:val="28"/>
            <w:u w:val="none"/>
          </w:rPr>
          <w:t xml:space="preserve"> № </w:t>
        </w:r>
        <w:r w:rsidRPr="001C1877">
          <w:rPr>
            <w:rStyle w:val="aa"/>
            <w:rFonts w:cs="Arial"/>
            <w:sz w:val="28"/>
            <w:szCs w:val="28"/>
            <w:u w:val="none"/>
            <w:lang w:eastAsia="ar-SA"/>
          </w:rPr>
          <w:t xml:space="preserve">210-ФЗ «Об организации </w:t>
        </w:r>
        <w:proofErr w:type="gramStart"/>
        <w:r w:rsidRPr="001C1877">
          <w:rPr>
            <w:rStyle w:val="aa"/>
            <w:rFonts w:cs="Arial"/>
            <w:sz w:val="28"/>
            <w:szCs w:val="28"/>
            <w:u w:val="none"/>
            <w:lang w:eastAsia="ar-SA"/>
          </w:rPr>
          <w:t>п</w:t>
        </w:r>
        <w:proofErr w:type="gramEnd"/>
      </w:hyperlink>
      <w:r w:rsidRPr="001C1877">
        <w:rPr>
          <w:sz w:val="28"/>
          <w:szCs w:val="28"/>
          <w:lang w:eastAsia="ar-SA"/>
        </w:rPr>
        <w:t xml:space="preserve">редоставления государственных и муниципальных услуг» установлен запрет требовать </w:t>
      </w:r>
      <w:r w:rsidRPr="001C1877">
        <w:rPr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proofErr w:type="gramStart"/>
      <w:r w:rsidRPr="001C1877">
        <w:rPr>
          <w:sz w:val="28"/>
          <w:szCs w:val="28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Березовского района </w:t>
      </w:r>
      <w:hyperlink r:id="rId12" w:tooltip="решение от 03.11.2011 0:00:00 №96 Дума Березов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" w:history="1">
        <w:r w:rsidRPr="001C1877">
          <w:rPr>
            <w:rStyle w:val="aa"/>
            <w:rFonts w:cs="Arial"/>
            <w:sz w:val="28"/>
            <w:szCs w:val="28"/>
            <w:u w:val="none"/>
          </w:rPr>
          <w:t>от 3 ноября 2011 года № 96</w:t>
        </w:r>
      </w:hyperlink>
      <w:r w:rsidRPr="001C1877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 же порядка определения размера п</w:t>
      </w:r>
      <w:r w:rsidR="00B271AD">
        <w:rPr>
          <w:sz w:val="28"/>
          <w:szCs w:val="28"/>
        </w:rPr>
        <w:t>латы за оказание таких услуг».»;</w:t>
      </w:r>
      <w:r w:rsidRPr="001C1877">
        <w:rPr>
          <w:sz w:val="28"/>
          <w:szCs w:val="28"/>
        </w:rPr>
        <w:t xml:space="preserve"> </w:t>
      </w:r>
      <w:proofErr w:type="gramEnd"/>
    </w:p>
    <w:p w:rsidR="00C11D1D" w:rsidRPr="001C1877" w:rsidRDefault="00032AED" w:rsidP="00C11D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C1877">
        <w:rPr>
          <w:sz w:val="28"/>
          <w:szCs w:val="28"/>
        </w:rPr>
        <w:t>1.4.</w:t>
      </w:r>
      <w:r w:rsidR="00B271AD">
        <w:rPr>
          <w:sz w:val="28"/>
          <w:szCs w:val="28"/>
        </w:rPr>
        <w:t xml:space="preserve"> </w:t>
      </w:r>
      <w:r w:rsidR="00041491">
        <w:rPr>
          <w:sz w:val="28"/>
          <w:szCs w:val="28"/>
        </w:rPr>
        <w:t>п</w:t>
      </w:r>
      <w:r w:rsidR="00B271AD">
        <w:rPr>
          <w:sz w:val="28"/>
          <w:szCs w:val="28"/>
        </w:rPr>
        <w:t xml:space="preserve">ункт 2.3 раздела </w:t>
      </w:r>
      <w:r w:rsidR="00B271AD">
        <w:rPr>
          <w:sz w:val="28"/>
          <w:szCs w:val="28"/>
          <w:lang w:val="en-US"/>
        </w:rPr>
        <w:t>II</w:t>
      </w:r>
      <w:r w:rsidR="00C11D1D" w:rsidRPr="001C1877">
        <w:rPr>
          <w:sz w:val="28"/>
          <w:szCs w:val="28"/>
        </w:rPr>
        <w:t xml:space="preserve"> </w:t>
      </w:r>
      <w:r w:rsidR="00C11D1D" w:rsidRPr="001C1877">
        <w:rPr>
          <w:bCs/>
          <w:sz w:val="28"/>
          <w:szCs w:val="28"/>
        </w:rPr>
        <w:t>изложить в следующей редакции:</w:t>
      </w:r>
    </w:p>
    <w:p w:rsidR="00C11D1D" w:rsidRPr="001C1877" w:rsidRDefault="00C11D1D" w:rsidP="00C11D1D">
      <w:pPr>
        <w:ind w:firstLine="708"/>
        <w:rPr>
          <w:sz w:val="28"/>
          <w:szCs w:val="28"/>
        </w:rPr>
      </w:pPr>
      <w:r w:rsidRPr="001C1877">
        <w:rPr>
          <w:sz w:val="28"/>
          <w:szCs w:val="28"/>
        </w:rPr>
        <w:t>«2.3. Результат предоставления муниципальной услуги.</w:t>
      </w:r>
    </w:p>
    <w:p w:rsidR="00C11D1D" w:rsidRPr="001C1877" w:rsidRDefault="00C11D1D" w:rsidP="00C11D1D">
      <w:pPr>
        <w:ind w:firstLine="709"/>
        <w:rPr>
          <w:sz w:val="28"/>
          <w:szCs w:val="28"/>
        </w:rPr>
      </w:pPr>
      <w:r w:rsidRPr="001C1877">
        <w:rPr>
          <w:sz w:val="28"/>
          <w:szCs w:val="28"/>
        </w:rPr>
        <w:t>Результатом предоставления муниципальной услуги является:</w:t>
      </w:r>
    </w:p>
    <w:p w:rsidR="00B07360" w:rsidRPr="001C1877" w:rsidRDefault="001B35AE" w:rsidP="00FE50E9">
      <w:pPr>
        <w:pStyle w:val="26"/>
        <w:shd w:val="clear" w:color="auto" w:fill="auto"/>
        <w:tabs>
          <w:tab w:val="left" w:pos="0"/>
        </w:tabs>
        <w:spacing w:before="0" w:line="317" w:lineRule="exact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ab/>
      </w:r>
      <w:r w:rsidR="00FE50E9" w:rsidRPr="001C1877">
        <w:rPr>
          <w:rFonts w:ascii="Times New Roman" w:hAnsi="Times New Roman" w:cs="Times New Roman"/>
        </w:rPr>
        <w:t xml:space="preserve">1) </w:t>
      </w:r>
      <w:r w:rsidR="00DB1650" w:rsidRPr="001C1877">
        <w:rPr>
          <w:rFonts w:ascii="Times New Roman" w:hAnsi="Times New Roman" w:cs="Times New Roman"/>
        </w:rPr>
        <w:t>в</w:t>
      </w:r>
      <w:r w:rsidR="00B07360" w:rsidRPr="001C1877">
        <w:rPr>
          <w:rFonts w:ascii="Times New Roman" w:hAnsi="Times New Roman" w:cs="Times New Roman"/>
        </w:rPr>
        <w:t xml:space="preserve">ыдача </w:t>
      </w:r>
      <w:r w:rsidR="00C11D1D" w:rsidRPr="001C1877">
        <w:rPr>
          <w:rFonts w:ascii="Times New Roman" w:hAnsi="Times New Roman" w:cs="Times New Roman"/>
        </w:rPr>
        <w:t>акт</w:t>
      </w:r>
      <w:r w:rsidR="00B07360" w:rsidRPr="001C1877">
        <w:rPr>
          <w:rFonts w:ascii="Times New Roman" w:hAnsi="Times New Roman" w:cs="Times New Roman"/>
        </w:rPr>
        <w:t>а</w:t>
      </w:r>
      <w:r w:rsidR="00C11D1D" w:rsidRPr="001C1877">
        <w:rPr>
          <w:rFonts w:ascii="Times New Roman" w:hAnsi="Times New Roman" w:cs="Times New Roman"/>
        </w:rPr>
        <w:t xml:space="preserve"> освидетельствования проведения основных работ по строительству (реконструкции) объекта </w:t>
      </w:r>
      <w:r w:rsidR="00B07360" w:rsidRPr="001C1877">
        <w:rPr>
          <w:rFonts w:ascii="Times New Roman" w:hAnsi="Times New Roman" w:cs="Times New Roman"/>
        </w:rPr>
        <w:t>индивидуального жилищного строительства</w:t>
      </w:r>
      <w:r w:rsidR="00A51D55" w:rsidRPr="001C1877">
        <w:rPr>
          <w:rFonts w:ascii="Times New Roman" w:hAnsi="Times New Roman" w:cs="Times New Roman"/>
        </w:rPr>
        <w:t xml:space="preserve"> с привлечением средств материнского (семейного) капитала</w:t>
      </w:r>
      <w:r w:rsidR="00C11D1D" w:rsidRPr="001C1877">
        <w:rPr>
          <w:rFonts w:ascii="Times New Roman" w:hAnsi="Times New Roman" w:cs="Times New Roman"/>
        </w:rPr>
        <w:t xml:space="preserve"> </w:t>
      </w:r>
      <w:r w:rsidR="00EA1464" w:rsidRPr="001C1877">
        <w:rPr>
          <w:rFonts w:ascii="Times New Roman" w:hAnsi="Times New Roman" w:cs="Times New Roman"/>
        </w:rPr>
        <w:t xml:space="preserve">(далее – акт освидетельствования) </w:t>
      </w:r>
      <w:r w:rsidR="00C11D1D" w:rsidRPr="001C1877">
        <w:rPr>
          <w:rFonts w:ascii="Times New Roman" w:hAnsi="Times New Roman" w:cs="Times New Roman"/>
        </w:rPr>
        <w:t xml:space="preserve">по форме, утвержденной Приказом </w:t>
      </w:r>
      <w:r w:rsidR="00B07360" w:rsidRPr="001C1877">
        <w:rPr>
          <w:rFonts w:ascii="Times New Roman" w:hAnsi="Times New Roman" w:cs="Times New Roman"/>
        </w:rPr>
        <w:t>Минстроя России от 08.06.2021 N 362/</w:t>
      </w:r>
      <w:proofErr w:type="spellStart"/>
      <w:r w:rsidR="00B07360" w:rsidRPr="001C1877">
        <w:rPr>
          <w:rFonts w:ascii="Times New Roman" w:hAnsi="Times New Roman" w:cs="Times New Roman"/>
        </w:rPr>
        <w:t>пр</w:t>
      </w:r>
      <w:proofErr w:type="spellEnd"/>
      <w:r w:rsidR="00B07360" w:rsidRPr="001C1877">
        <w:rPr>
          <w:rFonts w:ascii="Times New Roman" w:hAnsi="Times New Roman" w:cs="Times New Roman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</w:t>
      </w:r>
      <w:r w:rsidR="00B07360" w:rsidRPr="001C1877">
        <w:rPr>
          <w:rFonts w:ascii="Times New Roman" w:hAnsi="Times New Roman" w:cs="Times New Roman"/>
        </w:rPr>
        <w:lastRenderedPageBreak/>
        <w:t>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C11D1D" w:rsidRPr="001C1877">
        <w:rPr>
          <w:rFonts w:ascii="Times New Roman" w:hAnsi="Times New Roman" w:cs="Times New Roman"/>
        </w:rPr>
        <w:t>.</w:t>
      </w:r>
    </w:p>
    <w:p w:rsidR="001B35AE" w:rsidRPr="001C1877" w:rsidRDefault="00B07360" w:rsidP="001B35AE">
      <w:pPr>
        <w:pStyle w:val="26"/>
        <w:shd w:val="clear" w:color="auto" w:fill="auto"/>
        <w:tabs>
          <w:tab w:val="left" w:pos="0"/>
        </w:tabs>
        <w:spacing w:before="0" w:line="317" w:lineRule="exact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ab/>
      </w:r>
      <w:r w:rsidR="00B811C5" w:rsidRPr="001C1877">
        <w:rPr>
          <w:rFonts w:ascii="Times New Roman" w:hAnsi="Times New Roman" w:cs="Times New Roman"/>
        </w:rPr>
        <w:t xml:space="preserve">2)  </w:t>
      </w:r>
      <w:r w:rsidR="00DB1650" w:rsidRPr="001C1877">
        <w:rPr>
          <w:rFonts w:ascii="Times New Roman" w:hAnsi="Times New Roman" w:cs="Times New Roman"/>
        </w:rPr>
        <w:t>р</w:t>
      </w:r>
      <w:r w:rsidRPr="001C1877">
        <w:rPr>
          <w:rFonts w:ascii="Times New Roman" w:hAnsi="Times New Roman" w:cs="Times New Roman"/>
        </w:rPr>
        <w:t xml:space="preserve">ешение об отказе в предоставлении муниципальной услуги в форме </w:t>
      </w:r>
      <w:r w:rsidR="00DB1650" w:rsidRPr="001C1877">
        <w:rPr>
          <w:rFonts w:ascii="Times New Roman" w:hAnsi="Times New Roman" w:cs="Times New Roman"/>
        </w:rPr>
        <w:t>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1C1877">
        <w:rPr>
          <w:rFonts w:ascii="Times New Roman" w:hAnsi="Times New Roman" w:cs="Times New Roman"/>
        </w:rPr>
        <w:t>)</w:t>
      </w:r>
      <w:r w:rsidR="00DB1650" w:rsidRPr="001C1877">
        <w:rPr>
          <w:rFonts w:ascii="Times New Roman" w:hAnsi="Times New Roman" w:cs="Times New Roman"/>
        </w:rPr>
        <w:t xml:space="preserve"> </w:t>
      </w:r>
      <w:r w:rsidR="00EA1464" w:rsidRPr="001C1877">
        <w:rPr>
          <w:rFonts w:ascii="Times New Roman" w:hAnsi="Times New Roman" w:cs="Times New Roman"/>
        </w:rPr>
        <w:t xml:space="preserve"> (далее – уведомление об отказе) </w:t>
      </w:r>
      <w:r w:rsidR="00DB1650" w:rsidRPr="001C1877">
        <w:rPr>
          <w:rFonts w:ascii="Times New Roman" w:hAnsi="Times New Roman" w:cs="Times New Roman"/>
        </w:rPr>
        <w:t>с указанием причин отказа</w:t>
      </w:r>
      <w:r w:rsidRPr="001C1877">
        <w:rPr>
          <w:rFonts w:ascii="Times New Roman" w:hAnsi="Times New Roman" w:cs="Times New Roman"/>
        </w:rPr>
        <w:t>.</w:t>
      </w:r>
    </w:p>
    <w:p w:rsidR="008B3634" w:rsidRPr="001C1877" w:rsidRDefault="001B35AE" w:rsidP="001B35AE">
      <w:pPr>
        <w:pStyle w:val="26"/>
        <w:shd w:val="clear" w:color="auto" w:fill="auto"/>
        <w:tabs>
          <w:tab w:val="left" w:pos="0"/>
        </w:tabs>
        <w:spacing w:before="0" w:line="317" w:lineRule="exact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ab/>
      </w:r>
      <w:r w:rsidR="00455C70" w:rsidRPr="001C1877">
        <w:rPr>
          <w:rFonts w:ascii="Times New Roman" w:hAnsi="Times New Roman" w:cs="Times New Roman"/>
        </w:rPr>
        <w:t>Результат предоставления муниципальной услуги по выбору заявителя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="00041491">
        <w:rPr>
          <w:rFonts w:ascii="Times New Roman" w:hAnsi="Times New Roman" w:cs="Times New Roman"/>
        </w:rPr>
        <w:t>.»</w:t>
      </w:r>
      <w:proofErr w:type="gramEnd"/>
      <w:r w:rsidR="00041491">
        <w:rPr>
          <w:rFonts w:ascii="Times New Roman" w:hAnsi="Times New Roman" w:cs="Times New Roman"/>
        </w:rPr>
        <w:t>;</w:t>
      </w:r>
    </w:p>
    <w:p w:rsidR="0006472F" w:rsidRPr="001C1877" w:rsidRDefault="008B3634" w:rsidP="008B3634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 xml:space="preserve"> </w:t>
      </w:r>
      <w:r w:rsidRPr="001C1877">
        <w:rPr>
          <w:rFonts w:ascii="Times New Roman" w:hAnsi="Times New Roman" w:cs="Times New Roman"/>
        </w:rPr>
        <w:tab/>
      </w:r>
      <w:r w:rsidR="00C11D1D" w:rsidRPr="001C1877">
        <w:rPr>
          <w:rFonts w:ascii="Times New Roman" w:hAnsi="Times New Roman" w:cs="Times New Roman"/>
        </w:rPr>
        <w:t>1.</w:t>
      </w:r>
      <w:r w:rsidR="00B271AD">
        <w:rPr>
          <w:rFonts w:ascii="Times New Roman" w:hAnsi="Times New Roman" w:cs="Times New Roman"/>
        </w:rPr>
        <w:t>5</w:t>
      </w:r>
      <w:r w:rsidR="00C11D1D" w:rsidRPr="001C1877">
        <w:rPr>
          <w:rFonts w:ascii="Times New Roman" w:hAnsi="Times New Roman" w:cs="Times New Roman"/>
        </w:rPr>
        <w:t xml:space="preserve">. </w:t>
      </w:r>
      <w:r w:rsidR="00041491">
        <w:rPr>
          <w:rFonts w:ascii="Times New Roman" w:hAnsi="Times New Roman" w:cs="Times New Roman"/>
        </w:rPr>
        <w:t>п</w:t>
      </w:r>
      <w:r w:rsidR="00B271AD">
        <w:rPr>
          <w:rFonts w:ascii="Times New Roman" w:hAnsi="Times New Roman" w:cs="Times New Roman"/>
        </w:rPr>
        <w:t>одп</w:t>
      </w:r>
      <w:r w:rsidR="00C11D1D" w:rsidRPr="001C1877">
        <w:rPr>
          <w:rFonts w:ascii="Times New Roman" w:hAnsi="Times New Roman" w:cs="Times New Roman"/>
        </w:rPr>
        <w:t xml:space="preserve">ункт 2.6.1 </w:t>
      </w:r>
      <w:r w:rsidR="00B271AD">
        <w:rPr>
          <w:rFonts w:ascii="Times New Roman" w:hAnsi="Times New Roman" w:cs="Times New Roman"/>
        </w:rPr>
        <w:t xml:space="preserve">пункта 2.6 раздела </w:t>
      </w:r>
      <w:r w:rsidR="00B271AD">
        <w:rPr>
          <w:rFonts w:ascii="Times New Roman" w:hAnsi="Times New Roman" w:cs="Times New Roman"/>
          <w:lang w:val="en-US"/>
        </w:rPr>
        <w:t>II</w:t>
      </w:r>
      <w:r w:rsidR="00B271AD">
        <w:rPr>
          <w:rFonts w:ascii="Times New Roman" w:hAnsi="Times New Roman" w:cs="Times New Roman"/>
        </w:rPr>
        <w:t xml:space="preserve"> </w:t>
      </w:r>
      <w:r w:rsidR="0006472F" w:rsidRPr="001C1877">
        <w:rPr>
          <w:rFonts w:ascii="Times New Roman" w:hAnsi="Times New Roman" w:cs="Times New Roman"/>
          <w:bCs/>
        </w:rPr>
        <w:t xml:space="preserve">дополнить абзацем пятым </w:t>
      </w:r>
      <w:r w:rsidR="0006472F" w:rsidRPr="001C1877">
        <w:rPr>
          <w:rFonts w:ascii="Times New Roman" w:hAnsi="Times New Roman" w:cs="Times New Roman"/>
        </w:rPr>
        <w:t>следующего содержания:</w:t>
      </w:r>
    </w:p>
    <w:p w:rsidR="00C11D1D" w:rsidRPr="001C1877" w:rsidRDefault="0006472F" w:rsidP="003C408F">
      <w:pPr>
        <w:ind w:firstLine="567"/>
        <w:jc w:val="both"/>
        <w:rPr>
          <w:sz w:val="28"/>
          <w:szCs w:val="28"/>
        </w:rPr>
      </w:pPr>
      <w:r w:rsidRPr="001C1877">
        <w:rPr>
          <w:bCs/>
          <w:sz w:val="28"/>
          <w:szCs w:val="28"/>
        </w:rPr>
        <w:t xml:space="preserve"> </w:t>
      </w:r>
      <w:r w:rsidR="00C11D1D" w:rsidRPr="001C1877">
        <w:rPr>
          <w:sz w:val="28"/>
          <w:szCs w:val="28"/>
        </w:rPr>
        <w:t>«</w:t>
      </w:r>
      <w:r w:rsidR="00A51D55" w:rsidRPr="001C1877">
        <w:rPr>
          <w:sz w:val="28"/>
          <w:szCs w:val="28"/>
        </w:rPr>
        <w:t xml:space="preserve">- </w:t>
      </w:r>
      <w:r w:rsidR="00FE50E9" w:rsidRPr="001C1877">
        <w:rPr>
          <w:sz w:val="28"/>
          <w:szCs w:val="28"/>
        </w:rPr>
        <w:t>к</w:t>
      </w:r>
      <w:r w:rsidR="00C11D1D" w:rsidRPr="001C1877">
        <w:rPr>
          <w:sz w:val="28"/>
          <w:szCs w:val="28"/>
        </w:rPr>
        <w:t>опии правоустанавливающих документов, если право не зарегистрировано в Едином государственном реестре недвижимости</w:t>
      </w:r>
      <w:proofErr w:type="gramStart"/>
      <w:r w:rsidR="00C11D1D" w:rsidRPr="001C1877">
        <w:rPr>
          <w:sz w:val="28"/>
          <w:szCs w:val="28"/>
        </w:rPr>
        <w:t>.</w:t>
      </w:r>
      <w:r w:rsidR="00B271AD">
        <w:rPr>
          <w:sz w:val="28"/>
          <w:szCs w:val="28"/>
        </w:rPr>
        <w:t>»;</w:t>
      </w:r>
      <w:proofErr w:type="gramEnd"/>
    </w:p>
    <w:p w:rsidR="00801568" w:rsidRPr="001C1877" w:rsidRDefault="00116968" w:rsidP="00B271AD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  <w:szCs w:val="28"/>
        </w:rPr>
        <w:t>1.</w:t>
      </w:r>
      <w:r w:rsidR="00B271AD">
        <w:rPr>
          <w:sz w:val="28"/>
          <w:szCs w:val="28"/>
        </w:rPr>
        <w:t>6</w:t>
      </w:r>
      <w:r w:rsidRPr="001C1877">
        <w:rPr>
          <w:sz w:val="28"/>
          <w:szCs w:val="28"/>
        </w:rPr>
        <w:t xml:space="preserve">. </w:t>
      </w:r>
      <w:r w:rsidR="00041491">
        <w:rPr>
          <w:sz w:val="28"/>
          <w:szCs w:val="28"/>
        </w:rPr>
        <w:t>п</w:t>
      </w:r>
      <w:r w:rsidR="00B271AD">
        <w:rPr>
          <w:sz w:val="28"/>
          <w:szCs w:val="28"/>
        </w:rPr>
        <w:t xml:space="preserve">одпункт 2.6.4 </w:t>
      </w:r>
      <w:r w:rsidR="00B271AD" w:rsidRPr="00B271AD">
        <w:rPr>
          <w:sz w:val="28"/>
        </w:rPr>
        <w:t xml:space="preserve">пункта 2.6 раздела </w:t>
      </w:r>
      <w:r w:rsidR="00B271AD" w:rsidRPr="00B271AD">
        <w:rPr>
          <w:sz w:val="28"/>
          <w:lang w:val="en-US"/>
        </w:rPr>
        <w:t>II</w:t>
      </w:r>
      <w:r w:rsidRPr="00B271AD">
        <w:rPr>
          <w:sz w:val="32"/>
          <w:szCs w:val="28"/>
        </w:rPr>
        <w:t xml:space="preserve"> </w:t>
      </w:r>
      <w:r w:rsidR="00801568" w:rsidRPr="001C1877">
        <w:rPr>
          <w:bCs/>
          <w:sz w:val="28"/>
          <w:szCs w:val="28"/>
        </w:rPr>
        <w:t>изложить в следующей редакции:</w:t>
      </w:r>
    </w:p>
    <w:p w:rsidR="00801568" w:rsidRPr="001C1877" w:rsidRDefault="00801568" w:rsidP="00801568">
      <w:pPr>
        <w:pStyle w:val="26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color w:val="FF0000"/>
        </w:rPr>
      </w:pPr>
      <w:r w:rsidRPr="001C1877">
        <w:rPr>
          <w:rFonts w:ascii="Times New Roman" w:hAnsi="Times New Roman" w:cs="Times New Roman"/>
          <w:color w:val="FF0000"/>
        </w:rPr>
        <w:t xml:space="preserve"> </w:t>
      </w:r>
      <w:r w:rsidRPr="001C1877">
        <w:rPr>
          <w:rFonts w:ascii="Times New Roman" w:hAnsi="Times New Roman" w:cs="Times New Roman"/>
        </w:rPr>
        <w:t>«2.6.4. Требования к документам, необходимым для предоставления  муниципальной услуги.</w:t>
      </w:r>
    </w:p>
    <w:p w:rsidR="00801568" w:rsidRPr="001C1877" w:rsidRDefault="00801568" w:rsidP="00801568">
      <w:pPr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Заявление о предоставлении муниципальной услуги предоставляется в свободной форме, либо по форме, приведенной в приложении 1 к настоящему административному регламенту.</w:t>
      </w:r>
    </w:p>
    <w:p w:rsidR="00801568" w:rsidRPr="001C1877" w:rsidRDefault="00801568" w:rsidP="0080156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C1877">
        <w:rPr>
          <w:sz w:val="28"/>
          <w:szCs w:val="28"/>
        </w:rPr>
        <w:t>Документы, необходимые для предоставления муниципальной услуги, представляются в одном экземпляре. В случае представления документов в двух экземплярах, после проверки подлинник возвращается заявителю.</w:t>
      </w:r>
    </w:p>
    <w:p w:rsidR="00801568" w:rsidRPr="001C1877" w:rsidRDefault="00801568" w:rsidP="00801568">
      <w:pPr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801568" w:rsidRPr="001C1877" w:rsidRDefault="00801568" w:rsidP="00455C70">
      <w:pPr>
        <w:tabs>
          <w:tab w:val="left" w:pos="1102"/>
        </w:tabs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посредством Единого и регионального порталов   указанные документы, выданные заявителем, являющимся юридическим лицом, удостоверяются усиленной квалифицированной электронной подписью или усиленной неквалифицированной</w:t>
      </w:r>
      <w:r w:rsidRPr="001C1877">
        <w:rPr>
          <w:sz w:val="28"/>
          <w:szCs w:val="28"/>
        </w:rPr>
        <w:tab/>
        <w:t>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801568" w:rsidRPr="001C1877" w:rsidRDefault="00801568" w:rsidP="00455C70">
      <w:pPr>
        <w:tabs>
          <w:tab w:val="left" w:pos="1102"/>
        </w:tabs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801568" w:rsidRPr="001C1877" w:rsidRDefault="00801568" w:rsidP="00455C70">
      <w:pPr>
        <w:tabs>
          <w:tab w:val="left" w:pos="1053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а)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  <w:lang w:val="en-US" w:eastAsia="en-US" w:bidi="en-US"/>
        </w:rPr>
        <w:t>xml</w:t>
      </w:r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C1877">
        <w:rPr>
          <w:sz w:val="28"/>
          <w:szCs w:val="28"/>
          <w:lang w:val="en-US" w:eastAsia="en-US" w:bidi="en-US"/>
        </w:rPr>
        <w:t>xml</w:t>
      </w:r>
      <w:r w:rsidRPr="001C1877">
        <w:rPr>
          <w:sz w:val="28"/>
          <w:szCs w:val="28"/>
          <w:lang w:eastAsia="en-US" w:bidi="en-US"/>
        </w:rPr>
        <w:t>;</w:t>
      </w:r>
    </w:p>
    <w:p w:rsidR="00801568" w:rsidRPr="001C1877" w:rsidRDefault="00801568" w:rsidP="00455C70">
      <w:pPr>
        <w:tabs>
          <w:tab w:val="left" w:pos="1232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б)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  <w:lang w:val="en-US" w:eastAsia="en-US" w:bidi="en-US"/>
        </w:rPr>
        <w:t>doc</w:t>
      </w:r>
      <w:r w:rsidRPr="001C1877">
        <w:rPr>
          <w:sz w:val="28"/>
          <w:szCs w:val="28"/>
          <w:lang w:eastAsia="en-US" w:bidi="en-US"/>
        </w:rPr>
        <w:t xml:space="preserve">, </w:t>
      </w:r>
      <w:proofErr w:type="spellStart"/>
      <w:r w:rsidRPr="001C1877">
        <w:rPr>
          <w:sz w:val="28"/>
          <w:szCs w:val="28"/>
          <w:lang w:val="en-US" w:eastAsia="en-US" w:bidi="en-US"/>
        </w:rPr>
        <w:t>docx</w:t>
      </w:r>
      <w:proofErr w:type="spellEnd"/>
      <w:r w:rsidRPr="001C1877">
        <w:rPr>
          <w:sz w:val="28"/>
          <w:szCs w:val="28"/>
          <w:lang w:eastAsia="en-US" w:bidi="en-US"/>
        </w:rPr>
        <w:t xml:space="preserve">, </w:t>
      </w:r>
      <w:proofErr w:type="spellStart"/>
      <w:r w:rsidRPr="001C1877">
        <w:rPr>
          <w:sz w:val="28"/>
          <w:szCs w:val="28"/>
          <w:lang w:val="en-US" w:eastAsia="en-US" w:bidi="en-US"/>
        </w:rPr>
        <w:t>odt</w:t>
      </w:r>
      <w:proofErr w:type="spellEnd"/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>- для документов с текстовым содержанием, не включающим формулы;</w:t>
      </w:r>
    </w:p>
    <w:p w:rsidR="00801568" w:rsidRPr="001C1877" w:rsidRDefault="00801568" w:rsidP="00455C70">
      <w:pPr>
        <w:tabs>
          <w:tab w:val="left" w:pos="1057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lastRenderedPageBreak/>
        <w:t>в)</w:t>
      </w:r>
      <w:r w:rsidRPr="001C1877">
        <w:rPr>
          <w:sz w:val="28"/>
          <w:szCs w:val="28"/>
        </w:rPr>
        <w:tab/>
      </w:r>
      <w:proofErr w:type="spellStart"/>
      <w:r w:rsidRPr="001C1877">
        <w:rPr>
          <w:sz w:val="28"/>
          <w:szCs w:val="28"/>
          <w:lang w:val="en-US" w:eastAsia="en-US" w:bidi="en-US"/>
        </w:rPr>
        <w:t>pdf</w:t>
      </w:r>
      <w:proofErr w:type="spellEnd"/>
      <w:r w:rsidRPr="001C1877">
        <w:rPr>
          <w:sz w:val="28"/>
          <w:szCs w:val="28"/>
          <w:lang w:eastAsia="en-US" w:bidi="en-US"/>
        </w:rPr>
        <w:t xml:space="preserve">, </w:t>
      </w:r>
      <w:r w:rsidRPr="001C1877">
        <w:rPr>
          <w:sz w:val="28"/>
          <w:szCs w:val="28"/>
          <w:lang w:val="en-US" w:eastAsia="en-US" w:bidi="en-US"/>
        </w:rPr>
        <w:t>jpg</w:t>
      </w:r>
      <w:r w:rsidRPr="001C1877">
        <w:rPr>
          <w:sz w:val="28"/>
          <w:szCs w:val="28"/>
          <w:lang w:eastAsia="en-US" w:bidi="en-US"/>
        </w:rPr>
        <w:t xml:space="preserve">, </w:t>
      </w:r>
      <w:r w:rsidRPr="001C1877">
        <w:rPr>
          <w:sz w:val="28"/>
          <w:szCs w:val="28"/>
          <w:lang w:val="en-US" w:eastAsia="en-US" w:bidi="en-US"/>
        </w:rPr>
        <w:t>jpeg</w:t>
      </w:r>
      <w:r w:rsidRPr="001C1877">
        <w:rPr>
          <w:sz w:val="28"/>
          <w:szCs w:val="28"/>
          <w:lang w:eastAsia="en-US" w:bidi="en-US"/>
        </w:rPr>
        <w:t xml:space="preserve">, </w:t>
      </w:r>
      <w:proofErr w:type="spellStart"/>
      <w:r w:rsidRPr="001C1877">
        <w:rPr>
          <w:sz w:val="28"/>
          <w:szCs w:val="28"/>
          <w:lang w:val="en-US" w:eastAsia="en-US" w:bidi="en-US"/>
        </w:rPr>
        <w:t>png</w:t>
      </w:r>
      <w:proofErr w:type="spellEnd"/>
      <w:r w:rsidRPr="001C1877">
        <w:rPr>
          <w:sz w:val="28"/>
          <w:szCs w:val="28"/>
          <w:lang w:eastAsia="en-US" w:bidi="en-US"/>
        </w:rPr>
        <w:t xml:space="preserve">, </w:t>
      </w:r>
      <w:r w:rsidRPr="001C1877">
        <w:rPr>
          <w:sz w:val="28"/>
          <w:szCs w:val="28"/>
          <w:lang w:val="en-US" w:eastAsia="en-US" w:bidi="en-US"/>
        </w:rPr>
        <w:t>bmp</w:t>
      </w:r>
      <w:r w:rsidRPr="001C1877">
        <w:rPr>
          <w:sz w:val="28"/>
          <w:szCs w:val="28"/>
          <w:lang w:eastAsia="en-US" w:bidi="en-US"/>
        </w:rPr>
        <w:t xml:space="preserve">, </w:t>
      </w:r>
      <w:r w:rsidRPr="001C1877">
        <w:rPr>
          <w:sz w:val="28"/>
          <w:szCs w:val="28"/>
          <w:lang w:val="en-US" w:eastAsia="en-US" w:bidi="en-US"/>
        </w:rPr>
        <w:t>tiff</w:t>
      </w:r>
      <w:r w:rsidRPr="001C1877">
        <w:rPr>
          <w:sz w:val="28"/>
          <w:szCs w:val="28"/>
          <w:lang w:eastAsia="en-US" w:bidi="en-US"/>
        </w:rPr>
        <w:t xml:space="preserve"> - </w:t>
      </w:r>
      <w:r w:rsidRPr="001C1877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01568" w:rsidRPr="001C1877" w:rsidRDefault="00801568" w:rsidP="00455C70">
      <w:pPr>
        <w:tabs>
          <w:tab w:val="left" w:pos="1082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г)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  <w:lang w:val="en-US" w:eastAsia="en-US" w:bidi="en-US"/>
        </w:rPr>
        <w:t>zip</w:t>
      </w:r>
      <w:r w:rsidRPr="001C1877">
        <w:rPr>
          <w:sz w:val="28"/>
          <w:szCs w:val="28"/>
          <w:lang w:eastAsia="en-US" w:bidi="en-US"/>
        </w:rPr>
        <w:t xml:space="preserve">, </w:t>
      </w:r>
      <w:proofErr w:type="spellStart"/>
      <w:r w:rsidRPr="001C1877">
        <w:rPr>
          <w:sz w:val="28"/>
          <w:szCs w:val="28"/>
          <w:lang w:val="en-US" w:eastAsia="en-US" w:bidi="en-US"/>
        </w:rPr>
        <w:t>rar</w:t>
      </w:r>
      <w:proofErr w:type="spellEnd"/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>- для сжатых документов в один файл;</w:t>
      </w:r>
    </w:p>
    <w:p w:rsidR="00801568" w:rsidRPr="001C1877" w:rsidRDefault="00801568" w:rsidP="00455C70">
      <w:pPr>
        <w:tabs>
          <w:tab w:val="left" w:pos="1244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д)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  <w:lang w:val="en-US" w:eastAsia="en-US" w:bidi="en-US"/>
        </w:rPr>
        <w:t>sig</w:t>
      </w:r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>- для открепленной усиленной квалифицированной электронной подписи.</w:t>
      </w:r>
    </w:p>
    <w:p w:rsidR="00801568" w:rsidRPr="001C1877" w:rsidRDefault="00801568" w:rsidP="00455C70">
      <w:pPr>
        <w:tabs>
          <w:tab w:val="left" w:pos="1244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C1877">
        <w:rPr>
          <w:sz w:val="28"/>
          <w:szCs w:val="28"/>
          <w:lang w:val="en-US" w:eastAsia="en-US" w:bidi="en-US"/>
        </w:rPr>
        <w:t>dpi</w:t>
      </w:r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Количество файлов </w:t>
      </w:r>
      <w:r w:rsidR="00455C70" w:rsidRPr="001C1877">
        <w:rPr>
          <w:sz w:val="28"/>
          <w:szCs w:val="28"/>
        </w:rPr>
        <w:t xml:space="preserve">представляемых в электронной форме </w:t>
      </w:r>
      <w:r w:rsidRPr="001C1877">
        <w:rPr>
          <w:sz w:val="28"/>
          <w:szCs w:val="28"/>
        </w:rPr>
        <w:t>должно соответствовать количеству документов, каждый из которых содержит текстовую и (или) графическую информацию.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55C70" w:rsidRPr="001C1877" w:rsidRDefault="00455C70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Интернет.»;</w:t>
      </w:r>
    </w:p>
    <w:p w:rsidR="003F3FA6" w:rsidRPr="001C1877" w:rsidRDefault="00801568" w:rsidP="00801568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bCs/>
        </w:rPr>
      </w:pPr>
      <w:r w:rsidRPr="001C1877">
        <w:rPr>
          <w:rFonts w:ascii="Times New Roman" w:hAnsi="Times New Roman" w:cs="Times New Roman"/>
        </w:rPr>
        <w:tab/>
      </w:r>
      <w:r w:rsidR="001020AE" w:rsidRPr="001C1877">
        <w:rPr>
          <w:rFonts w:ascii="Times New Roman" w:hAnsi="Times New Roman" w:cs="Times New Roman"/>
        </w:rPr>
        <w:t>1.</w:t>
      </w:r>
      <w:r w:rsidR="00B271AD">
        <w:rPr>
          <w:rFonts w:ascii="Times New Roman" w:hAnsi="Times New Roman" w:cs="Times New Roman"/>
        </w:rPr>
        <w:t>7</w:t>
      </w:r>
      <w:r w:rsidR="001020AE" w:rsidRPr="001C1877">
        <w:rPr>
          <w:rFonts w:ascii="Times New Roman" w:hAnsi="Times New Roman" w:cs="Times New Roman"/>
        </w:rPr>
        <w:t xml:space="preserve">. </w:t>
      </w:r>
      <w:r w:rsidR="00B271AD">
        <w:rPr>
          <w:rFonts w:ascii="Times New Roman" w:hAnsi="Times New Roman" w:cs="Times New Roman"/>
        </w:rPr>
        <w:t>подп</w:t>
      </w:r>
      <w:r w:rsidR="003F3FA6" w:rsidRPr="001C1877">
        <w:rPr>
          <w:rFonts w:ascii="Times New Roman" w:hAnsi="Times New Roman" w:cs="Times New Roman"/>
        </w:rPr>
        <w:t>ункт 2.6.5</w:t>
      </w:r>
      <w:r w:rsidR="00B271AD">
        <w:rPr>
          <w:rFonts w:ascii="Times New Roman" w:hAnsi="Times New Roman" w:cs="Times New Roman"/>
        </w:rPr>
        <w:t xml:space="preserve"> пункта 2.6 раздела </w:t>
      </w:r>
      <w:r w:rsidR="00B271AD">
        <w:rPr>
          <w:rFonts w:ascii="Times New Roman" w:hAnsi="Times New Roman" w:cs="Times New Roman"/>
          <w:lang w:val="en-US"/>
        </w:rPr>
        <w:t>II</w:t>
      </w:r>
      <w:r w:rsidR="003F3FA6" w:rsidRPr="001C1877">
        <w:rPr>
          <w:rFonts w:ascii="Times New Roman" w:hAnsi="Times New Roman" w:cs="Times New Roman"/>
        </w:rPr>
        <w:t xml:space="preserve"> </w:t>
      </w:r>
      <w:r w:rsidR="00FE50E9" w:rsidRPr="001C1877">
        <w:rPr>
          <w:rFonts w:ascii="Times New Roman" w:hAnsi="Times New Roman" w:cs="Times New Roman"/>
        </w:rPr>
        <w:t>дополнить абзацем пятым следующего содержания:</w:t>
      </w:r>
    </w:p>
    <w:p w:rsidR="003F3FA6" w:rsidRPr="001C1877" w:rsidRDefault="003F3FA6" w:rsidP="003C408F">
      <w:pPr>
        <w:jc w:val="both"/>
      </w:pPr>
      <w:r w:rsidRPr="001C1877">
        <w:rPr>
          <w:sz w:val="28"/>
          <w:szCs w:val="28"/>
        </w:rPr>
        <w:t xml:space="preserve"> </w:t>
      </w:r>
      <w:r w:rsidRPr="001C1877">
        <w:rPr>
          <w:sz w:val="28"/>
          <w:szCs w:val="28"/>
        </w:rPr>
        <w:tab/>
        <w:t>«</w:t>
      </w:r>
      <w:r w:rsidR="00FE50E9" w:rsidRPr="001C1877">
        <w:rPr>
          <w:sz w:val="28"/>
          <w:szCs w:val="28"/>
        </w:rPr>
        <w:t>посредством Еди</w:t>
      </w:r>
      <w:r w:rsidR="00B271AD">
        <w:rPr>
          <w:sz w:val="28"/>
          <w:szCs w:val="28"/>
        </w:rPr>
        <w:t>ного и регионального порталов</w:t>
      </w:r>
      <w:proofErr w:type="gramStart"/>
      <w:r w:rsidR="00B271AD">
        <w:rPr>
          <w:sz w:val="28"/>
          <w:szCs w:val="28"/>
        </w:rPr>
        <w:t>.»;</w:t>
      </w:r>
      <w:proofErr w:type="gramEnd"/>
    </w:p>
    <w:p w:rsidR="003F3FA6" w:rsidRPr="001C1877" w:rsidRDefault="001020AE" w:rsidP="003C408F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  <w:szCs w:val="28"/>
        </w:rPr>
        <w:t>1.</w:t>
      </w:r>
      <w:r w:rsidR="00B271AD">
        <w:rPr>
          <w:sz w:val="28"/>
          <w:szCs w:val="28"/>
        </w:rPr>
        <w:t>8</w:t>
      </w:r>
      <w:r w:rsidRPr="001C1877">
        <w:rPr>
          <w:sz w:val="28"/>
          <w:szCs w:val="28"/>
        </w:rPr>
        <w:t xml:space="preserve">. </w:t>
      </w:r>
      <w:r w:rsidR="00B271AD">
        <w:rPr>
          <w:sz w:val="28"/>
          <w:szCs w:val="28"/>
        </w:rPr>
        <w:t>а</w:t>
      </w:r>
      <w:r w:rsidR="003F3FA6" w:rsidRPr="001C1877">
        <w:rPr>
          <w:sz w:val="28"/>
          <w:szCs w:val="28"/>
        </w:rPr>
        <w:t>бзац семнадцатый пункта 2.13</w:t>
      </w:r>
      <w:r w:rsidR="00B271AD" w:rsidRPr="00B271AD">
        <w:t xml:space="preserve"> </w:t>
      </w:r>
      <w:r w:rsidR="00B271AD" w:rsidRPr="00B271AD">
        <w:rPr>
          <w:sz w:val="28"/>
        </w:rPr>
        <w:t xml:space="preserve">пункта 2.6 раздела </w:t>
      </w:r>
      <w:r w:rsidR="00B271AD" w:rsidRPr="00B271AD">
        <w:rPr>
          <w:sz w:val="28"/>
          <w:lang w:val="en-US"/>
        </w:rPr>
        <w:t>II</w:t>
      </w:r>
      <w:r w:rsidR="003F3FA6" w:rsidRPr="00B271AD">
        <w:rPr>
          <w:sz w:val="32"/>
          <w:szCs w:val="28"/>
        </w:rPr>
        <w:t xml:space="preserve"> </w:t>
      </w:r>
      <w:r w:rsidR="00B271AD" w:rsidRPr="00B271AD">
        <w:rPr>
          <w:sz w:val="28"/>
        </w:rPr>
        <w:t xml:space="preserve">пункта 2.6 раздела </w:t>
      </w:r>
      <w:r w:rsidR="00B271AD" w:rsidRPr="00B271AD">
        <w:rPr>
          <w:sz w:val="28"/>
          <w:lang w:val="en-US"/>
        </w:rPr>
        <w:t>II</w:t>
      </w:r>
      <w:r w:rsidR="00B271AD" w:rsidRPr="00B271AD">
        <w:rPr>
          <w:sz w:val="32"/>
          <w:szCs w:val="28"/>
        </w:rPr>
        <w:t xml:space="preserve"> </w:t>
      </w:r>
      <w:r w:rsidR="003F3FA6" w:rsidRPr="001C1877">
        <w:rPr>
          <w:bCs/>
          <w:sz w:val="28"/>
          <w:szCs w:val="28"/>
        </w:rPr>
        <w:t>изложить в следующей редакции:</w:t>
      </w:r>
    </w:p>
    <w:p w:rsidR="00C11D1D" w:rsidRPr="001C1877" w:rsidRDefault="003F3FA6" w:rsidP="003C408F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 xml:space="preserve"> </w:t>
      </w:r>
      <w:r w:rsidR="001020AE" w:rsidRPr="001C1877">
        <w:rPr>
          <w:rFonts w:ascii="Times New Roman" w:hAnsi="Times New Roman" w:cs="Times New Roman"/>
        </w:rPr>
        <w:tab/>
      </w:r>
      <w:r w:rsidRPr="001C1877">
        <w:rPr>
          <w:rFonts w:ascii="Times New Roman" w:hAnsi="Times New Roman" w:cs="Times New Roman"/>
        </w:rPr>
        <w:t>«Все помещения, в которых предоставляется муниципальная услуга, должны соответствовать санитарно-эпидемиологическим требованиям, правилам</w:t>
      </w:r>
      <w:r w:rsidR="003672DE" w:rsidRPr="001C1877">
        <w:rPr>
          <w:rFonts w:ascii="Times New Roman" w:hAnsi="Times New Roman" w:cs="Times New Roman"/>
        </w:rPr>
        <w:t xml:space="preserve"> </w:t>
      </w:r>
      <w:r w:rsidR="00B271AD">
        <w:rPr>
          <w:rFonts w:ascii="Times New Roman" w:hAnsi="Times New Roman" w:cs="Times New Roman"/>
        </w:rPr>
        <w:t>противопожарного режима</w:t>
      </w:r>
      <w:proofErr w:type="gramStart"/>
      <w:r w:rsidR="00B271AD">
        <w:rPr>
          <w:rFonts w:ascii="Times New Roman" w:hAnsi="Times New Roman" w:cs="Times New Roman"/>
        </w:rPr>
        <w:t>.»;</w:t>
      </w:r>
      <w:proofErr w:type="gramEnd"/>
    </w:p>
    <w:p w:rsidR="00051718" w:rsidRPr="001C1877" w:rsidRDefault="00051718" w:rsidP="003C408F">
      <w:pPr>
        <w:pStyle w:val="26"/>
        <w:shd w:val="clear" w:color="auto" w:fill="auto"/>
        <w:tabs>
          <w:tab w:val="left" w:pos="0"/>
        </w:tabs>
        <w:spacing w:before="0" w:line="322" w:lineRule="exact"/>
        <w:ind w:firstLine="0"/>
        <w:rPr>
          <w:rFonts w:ascii="Times New Roman" w:hAnsi="Times New Roman" w:cs="Times New Roman"/>
          <w:bCs/>
        </w:rPr>
      </w:pPr>
      <w:r w:rsidRPr="001C1877">
        <w:rPr>
          <w:rFonts w:ascii="Times New Roman" w:hAnsi="Times New Roman" w:cs="Times New Roman"/>
          <w:color w:val="FF0000"/>
        </w:rPr>
        <w:tab/>
      </w:r>
      <w:r w:rsidR="0006472F" w:rsidRPr="001C1877">
        <w:rPr>
          <w:rFonts w:ascii="Times New Roman" w:hAnsi="Times New Roman" w:cs="Times New Roman"/>
        </w:rPr>
        <w:t xml:space="preserve"> </w:t>
      </w:r>
      <w:r w:rsidRPr="001C1877">
        <w:rPr>
          <w:rFonts w:ascii="Times New Roman" w:hAnsi="Times New Roman" w:cs="Times New Roman"/>
        </w:rPr>
        <w:t>1.</w:t>
      </w:r>
      <w:r w:rsidR="00B271AD">
        <w:rPr>
          <w:rFonts w:ascii="Times New Roman" w:hAnsi="Times New Roman" w:cs="Times New Roman"/>
        </w:rPr>
        <w:t>9</w:t>
      </w:r>
      <w:r w:rsidRPr="001C1877">
        <w:rPr>
          <w:rFonts w:ascii="Times New Roman" w:hAnsi="Times New Roman" w:cs="Times New Roman"/>
        </w:rPr>
        <w:t>. п</w:t>
      </w:r>
      <w:r w:rsidR="00B271AD">
        <w:rPr>
          <w:rFonts w:ascii="Times New Roman" w:hAnsi="Times New Roman" w:cs="Times New Roman"/>
        </w:rPr>
        <w:t>одп</w:t>
      </w:r>
      <w:r w:rsidRPr="001C1877">
        <w:rPr>
          <w:rFonts w:ascii="Times New Roman" w:hAnsi="Times New Roman" w:cs="Times New Roman"/>
        </w:rPr>
        <w:t xml:space="preserve">ункт 2.15.1 </w:t>
      </w:r>
      <w:r w:rsidR="00B271AD">
        <w:rPr>
          <w:rFonts w:ascii="Times New Roman" w:hAnsi="Times New Roman" w:cs="Times New Roman"/>
        </w:rPr>
        <w:t xml:space="preserve">пункта 2.15 раздела </w:t>
      </w:r>
      <w:r w:rsidR="00B271AD">
        <w:rPr>
          <w:rFonts w:ascii="Times New Roman" w:hAnsi="Times New Roman" w:cs="Times New Roman"/>
          <w:lang w:val="en-US"/>
        </w:rPr>
        <w:t>II</w:t>
      </w:r>
      <w:r w:rsidR="00B271AD" w:rsidRPr="00B271AD">
        <w:rPr>
          <w:rFonts w:ascii="Times New Roman" w:hAnsi="Times New Roman" w:cs="Times New Roman"/>
        </w:rPr>
        <w:t xml:space="preserve"> </w:t>
      </w:r>
      <w:r w:rsidRPr="001C1877">
        <w:rPr>
          <w:rFonts w:ascii="Times New Roman" w:hAnsi="Times New Roman" w:cs="Times New Roman"/>
          <w:bCs/>
        </w:rPr>
        <w:t>изложить в следующей редакции:</w:t>
      </w:r>
    </w:p>
    <w:p w:rsidR="0050754C" w:rsidRPr="001C1877" w:rsidRDefault="00B271AD" w:rsidP="0050754C">
      <w:pPr>
        <w:widowControl w:val="0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 w:rsidRPr="00B9491F">
        <w:tab/>
      </w:r>
      <w:r w:rsidR="00051718" w:rsidRPr="00B271AD">
        <w:rPr>
          <w:sz w:val="28"/>
          <w:szCs w:val="28"/>
        </w:rPr>
        <w:t xml:space="preserve">«2.15.1. </w:t>
      </w:r>
      <w:r w:rsidR="0050754C" w:rsidRPr="00B271AD">
        <w:rPr>
          <w:sz w:val="28"/>
          <w:szCs w:val="28"/>
        </w:rPr>
        <w:t>При</w:t>
      </w:r>
      <w:r w:rsidR="0050754C" w:rsidRPr="001C1877">
        <w:rPr>
          <w:sz w:val="28"/>
          <w:szCs w:val="28"/>
        </w:rPr>
        <w:t xml:space="preserve"> предоставлении  муниципальной услуги в электро</w:t>
      </w:r>
      <w:r w:rsidR="005448E6" w:rsidRPr="001C1877">
        <w:rPr>
          <w:sz w:val="28"/>
          <w:szCs w:val="28"/>
        </w:rPr>
        <w:t>нной форме заявителю обеспечивае</w:t>
      </w:r>
      <w:r w:rsidR="0050754C" w:rsidRPr="001C1877">
        <w:rPr>
          <w:sz w:val="28"/>
          <w:szCs w:val="28"/>
        </w:rPr>
        <w:t>тся: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lastRenderedPageBreak/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5448E6" w:rsidRPr="00460E67" w:rsidRDefault="005448E6" w:rsidP="005448E6">
      <w:pPr>
        <w:ind w:firstLine="708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5448E6" w:rsidRPr="001C187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 xml:space="preserve">- формирование заявления на Едином и региональном </w:t>
      </w:r>
      <w:r w:rsidRPr="001C1877">
        <w:rPr>
          <w:sz w:val="28"/>
          <w:szCs w:val="28"/>
        </w:rPr>
        <w:t>порталах;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="00460E67" w:rsidRPr="00460E67">
        <w:rPr>
          <w:sz w:val="28"/>
          <w:szCs w:val="28"/>
        </w:rPr>
        <w:t xml:space="preserve"> посредством Единого и регионального порталов</w:t>
      </w:r>
      <w:r w:rsidRPr="00460E67">
        <w:rPr>
          <w:sz w:val="28"/>
          <w:szCs w:val="28"/>
        </w:rPr>
        <w:t>;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A135D3" w:rsidRPr="00460E67" w:rsidRDefault="00A135D3" w:rsidP="00A135D3">
      <w:pPr>
        <w:ind w:firstLine="708"/>
        <w:jc w:val="both"/>
        <w:rPr>
          <w:sz w:val="28"/>
          <w:szCs w:val="28"/>
        </w:rPr>
      </w:pPr>
      <w:r w:rsidRPr="00460E67">
        <w:rPr>
          <w:sz w:val="28"/>
          <w:szCs w:val="28"/>
        </w:rPr>
        <w:t xml:space="preserve">- досудебное (внесудебное) обжалование решений и действий (бездействий) </w:t>
      </w:r>
      <w:r w:rsidR="00460E67" w:rsidRPr="00460E67">
        <w:rPr>
          <w:sz w:val="28"/>
          <w:szCs w:val="28"/>
        </w:rPr>
        <w:t xml:space="preserve">администрации, </w:t>
      </w:r>
      <w:r w:rsidRPr="00460E67">
        <w:rPr>
          <w:sz w:val="28"/>
          <w:szCs w:val="28"/>
        </w:rPr>
        <w:t>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50754C" w:rsidRPr="001C1877" w:rsidRDefault="0050754C" w:rsidP="0050754C">
      <w:pPr>
        <w:widowControl w:val="0"/>
        <w:tabs>
          <w:tab w:val="left" w:pos="0"/>
        </w:tabs>
        <w:jc w:val="both"/>
        <w:rPr>
          <w:rFonts w:cs="Arial"/>
          <w:sz w:val="28"/>
          <w:szCs w:val="28"/>
        </w:rPr>
      </w:pPr>
      <w:r w:rsidRPr="001C1877">
        <w:rPr>
          <w:rFonts w:cs="Arial"/>
          <w:color w:val="7030A0"/>
          <w:sz w:val="28"/>
          <w:szCs w:val="28"/>
        </w:rPr>
        <w:tab/>
      </w:r>
      <w:r w:rsidRPr="001C1877">
        <w:rPr>
          <w:rFonts w:cs="Arial"/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подпунктом 3.6 настоящего административного регламента.</w:t>
      </w:r>
    </w:p>
    <w:p w:rsidR="0050754C" w:rsidRPr="001C1877" w:rsidRDefault="0050754C" w:rsidP="00CB4CC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1C1877">
        <w:rPr>
          <w:rFonts w:cs="Arial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</w:t>
      </w:r>
      <w:proofErr w:type="gramStart"/>
      <w:r w:rsidRPr="001C1877">
        <w:rPr>
          <w:rFonts w:cs="Arial"/>
          <w:sz w:val="28"/>
          <w:szCs w:val="28"/>
        </w:rPr>
        <w:t>.»</w:t>
      </w:r>
      <w:proofErr w:type="gramEnd"/>
      <w:r w:rsidRPr="001C1877">
        <w:rPr>
          <w:rFonts w:cs="Arial"/>
          <w:sz w:val="28"/>
          <w:szCs w:val="28"/>
        </w:rPr>
        <w:t>;</w:t>
      </w:r>
    </w:p>
    <w:p w:rsidR="0085753E" w:rsidRPr="001C1877" w:rsidRDefault="0050754C" w:rsidP="0050754C">
      <w:pPr>
        <w:pStyle w:val="26"/>
        <w:shd w:val="clear" w:color="auto" w:fill="auto"/>
        <w:spacing w:before="0" w:line="322" w:lineRule="exact"/>
        <w:ind w:firstLine="540"/>
        <w:rPr>
          <w:rFonts w:ascii="Times New Roman" w:hAnsi="Times New Roman" w:cs="Times New Roman"/>
          <w:bCs/>
        </w:rPr>
      </w:pPr>
      <w:r w:rsidRPr="001C1877">
        <w:t xml:space="preserve"> </w:t>
      </w:r>
      <w:r w:rsidR="00CB4CC7">
        <w:rPr>
          <w:rFonts w:ascii="Times New Roman" w:hAnsi="Times New Roman" w:cs="Times New Roman"/>
        </w:rPr>
        <w:t>1.</w:t>
      </w:r>
      <w:r w:rsidR="00CB4CC7" w:rsidRPr="00CB4CC7">
        <w:rPr>
          <w:rFonts w:ascii="Times New Roman" w:hAnsi="Times New Roman" w:cs="Times New Roman"/>
        </w:rPr>
        <w:t>10</w:t>
      </w:r>
      <w:r w:rsidR="00CB4CC7">
        <w:rPr>
          <w:rFonts w:ascii="Times New Roman" w:hAnsi="Times New Roman" w:cs="Times New Roman"/>
        </w:rPr>
        <w:t>. а</w:t>
      </w:r>
      <w:r w:rsidR="0085753E" w:rsidRPr="001C1877">
        <w:rPr>
          <w:rFonts w:ascii="Times New Roman" w:hAnsi="Times New Roman" w:cs="Times New Roman"/>
        </w:rPr>
        <w:t xml:space="preserve">бзац </w:t>
      </w:r>
      <w:r w:rsidR="00CB4CC7">
        <w:rPr>
          <w:rFonts w:ascii="Times New Roman" w:hAnsi="Times New Roman" w:cs="Times New Roman"/>
        </w:rPr>
        <w:t>четвертый</w:t>
      </w:r>
      <w:r w:rsidR="0085753E" w:rsidRPr="001C1877">
        <w:rPr>
          <w:rFonts w:ascii="Times New Roman" w:hAnsi="Times New Roman" w:cs="Times New Roman"/>
        </w:rPr>
        <w:t xml:space="preserve"> пункта 3.2 </w:t>
      </w:r>
      <w:r w:rsidR="00CB4CC7">
        <w:rPr>
          <w:rFonts w:ascii="Times New Roman" w:hAnsi="Times New Roman" w:cs="Times New Roman"/>
        </w:rPr>
        <w:t xml:space="preserve">раздела </w:t>
      </w:r>
      <w:r w:rsidR="00CB4CC7">
        <w:rPr>
          <w:rFonts w:ascii="Times New Roman" w:hAnsi="Times New Roman" w:cs="Times New Roman"/>
          <w:lang w:val="en-US"/>
        </w:rPr>
        <w:t>III</w:t>
      </w:r>
      <w:r w:rsidR="00CB4CC7">
        <w:rPr>
          <w:rFonts w:ascii="Times New Roman" w:hAnsi="Times New Roman" w:cs="Times New Roman"/>
        </w:rPr>
        <w:t xml:space="preserve"> </w:t>
      </w:r>
      <w:r w:rsidR="0085753E" w:rsidRPr="001C1877">
        <w:rPr>
          <w:rFonts w:ascii="Times New Roman" w:hAnsi="Times New Roman" w:cs="Times New Roman"/>
          <w:bCs/>
        </w:rPr>
        <w:t>изложить в следующей редакции:</w:t>
      </w:r>
    </w:p>
    <w:p w:rsidR="0085753E" w:rsidRPr="001C1877" w:rsidRDefault="0085753E" w:rsidP="0085753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</w:rPr>
        <w:t>«</w:t>
      </w:r>
      <w:r w:rsidRPr="001C1877">
        <w:rPr>
          <w:sz w:val="28"/>
          <w:szCs w:val="28"/>
        </w:rPr>
        <w:t>за прием и регистрацию заявления, поступившего по почте</w:t>
      </w:r>
      <w:r w:rsidRPr="001C1877">
        <w:rPr>
          <w:sz w:val="28"/>
          <w:szCs w:val="28"/>
          <w:lang w:eastAsia="ar-SA"/>
        </w:rPr>
        <w:t xml:space="preserve"> в адрес Отдела, </w:t>
      </w:r>
      <w:r w:rsidRPr="001C1877">
        <w:rPr>
          <w:sz w:val="28"/>
          <w:szCs w:val="28"/>
        </w:rPr>
        <w:t>посредством Единого и регионального порталов - специалист Отдела, ответственный за п</w:t>
      </w:r>
      <w:r w:rsidR="00CB4CC7">
        <w:rPr>
          <w:sz w:val="28"/>
          <w:szCs w:val="28"/>
        </w:rPr>
        <w:t>рием и регистрацию документов</w:t>
      </w:r>
      <w:proofErr w:type="gramStart"/>
      <w:r w:rsidR="00CB4CC7">
        <w:rPr>
          <w:sz w:val="28"/>
          <w:szCs w:val="28"/>
        </w:rPr>
        <w:t>;»</w:t>
      </w:r>
      <w:proofErr w:type="gramEnd"/>
      <w:r w:rsidR="00CB4CC7">
        <w:rPr>
          <w:sz w:val="28"/>
          <w:szCs w:val="28"/>
        </w:rPr>
        <w:t>;</w:t>
      </w:r>
    </w:p>
    <w:p w:rsidR="006D4C01" w:rsidRPr="001C1877" w:rsidRDefault="003C408F" w:rsidP="006D4C0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</w:rPr>
        <w:t>1.</w:t>
      </w:r>
      <w:r w:rsidR="00CB4CC7">
        <w:rPr>
          <w:sz w:val="28"/>
        </w:rPr>
        <w:t>11. а</w:t>
      </w:r>
      <w:r w:rsidR="006D4C01" w:rsidRPr="001C1877">
        <w:rPr>
          <w:sz w:val="28"/>
        </w:rPr>
        <w:t xml:space="preserve">бзац </w:t>
      </w:r>
      <w:r w:rsidR="00CB4CC7">
        <w:rPr>
          <w:sz w:val="28"/>
        </w:rPr>
        <w:t>одиннадцатый</w:t>
      </w:r>
      <w:r w:rsidR="006D4C01" w:rsidRPr="001C1877">
        <w:rPr>
          <w:sz w:val="28"/>
        </w:rPr>
        <w:t xml:space="preserve"> пункта 3.2</w:t>
      </w:r>
      <w:r w:rsidR="00CB4CC7">
        <w:rPr>
          <w:sz w:val="28"/>
        </w:rPr>
        <w:t xml:space="preserve"> раздела </w:t>
      </w:r>
      <w:r w:rsidR="00CB4CC7">
        <w:rPr>
          <w:sz w:val="28"/>
          <w:lang w:val="en-US"/>
        </w:rPr>
        <w:t>III</w:t>
      </w:r>
      <w:r w:rsidR="006D4C01" w:rsidRPr="001C1877">
        <w:rPr>
          <w:sz w:val="28"/>
        </w:rPr>
        <w:t xml:space="preserve"> </w:t>
      </w:r>
      <w:r w:rsidR="006D4C01" w:rsidRPr="001C1877">
        <w:rPr>
          <w:bCs/>
          <w:sz w:val="28"/>
          <w:szCs w:val="28"/>
        </w:rPr>
        <w:t>изложить в следующей редакции:</w:t>
      </w:r>
    </w:p>
    <w:p w:rsidR="006D4C01" w:rsidRPr="001C1877" w:rsidRDefault="006D4C01" w:rsidP="003C408F">
      <w:pPr>
        <w:jc w:val="both"/>
        <w:rPr>
          <w:sz w:val="28"/>
          <w:szCs w:val="28"/>
        </w:rPr>
      </w:pPr>
      <w:r w:rsidRPr="001C1877">
        <w:rPr>
          <w:sz w:val="28"/>
        </w:rPr>
        <w:t xml:space="preserve"> </w:t>
      </w:r>
      <w:r w:rsidR="003C408F" w:rsidRPr="001C1877">
        <w:rPr>
          <w:sz w:val="28"/>
        </w:rPr>
        <w:tab/>
      </w:r>
      <w:r w:rsidRPr="001C1877">
        <w:rPr>
          <w:sz w:val="28"/>
        </w:rPr>
        <w:t>«</w:t>
      </w:r>
      <w:r w:rsidRPr="001C1877">
        <w:rPr>
          <w:sz w:val="28"/>
          <w:szCs w:val="28"/>
          <w:lang w:eastAsia="ar-SA"/>
        </w:rPr>
        <w:t>в случае поступления заявления по почте, посредством Единого и регионального порталов специалист Отдела,</w:t>
      </w:r>
      <w:r w:rsidRPr="001C1877">
        <w:rPr>
          <w:sz w:val="28"/>
          <w:szCs w:val="28"/>
        </w:rPr>
        <w:t xml:space="preserve"> ответственный за прием и регистрацию документов,</w:t>
      </w:r>
      <w:r w:rsidRPr="001C1877">
        <w:rPr>
          <w:b/>
          <w:i/>
          <w:sz w:val="28"/>
          <w:szCs w:val="28"/>
          <w:lang w:eastAsia="ar-SA"/>
        </w:rPr>
        <w:t xml:space="preserve"> </w:t>
      </w:r>
      <w:r w:rsidRPr="001C1877">
        <w:rPr>
          <w:sz w:val="28"/>
          <w:szCs w:val="28"/>
          <w:lang w:eastAsia="ar-SA"/>
        </w:rPr>
        <w:t>регистрирует заявление о предоставлении муниципальной услуги в</w:t>
      </w:r>
      <w:r w:rsidRPr="001C1877">
        <w:rPr>
          <w:rFonts w:eastAsia="Calibri"/>
          <w:sz w:val="28"/>
          <w:szCs w:val="28"/>
          <w:lang w:eastAsia="ar-SA"/>
        </w:rPr>
        <w:t xml:space="preserve"> </w:t>
      </w:r>
      <w:r w:rsidRPr="001C1877">
        <w:rPr>
          <w:rFonts w:eastAsia="Calibri"/>
          <w:sz w:val="28"/>
          <w:szCs w:val="28"/>
          <w:lang w:eastAsia="en-US"/>
        </w:rPr>
        <w:t>журнале регистрации входящей документации</w:t>
      </w:r>
      <w:proofErr w:type="gramStart"/>
      <w:r w:rsidR="00CB4CC7">
        <w:rPr>
          <w:rFonts w:eastAsia="Calibri"/>
          <w:sz w:val="28"/>
          <w:szCs w:val="28"/>
          <w:lang w:eastAsia="ar-SA"/>
        </w:rPr>
        <w:t>;»</w:t>
      </w:r>
      <w:proofErr w:type="gramEnd"/>
      <w:r w:rsidR="00CB4CC7">
        <w:rPr>
          <w:rFonts w:eastAsia="Calibri"/>
          <w:sz w:val="28"/>
          <w:szCs w:val="28"/>
          <w:lang w:eastAsia="ar-SA"/>
        </w:rPr>
        <w:t>;</w:t>
      </w:r>
    </w:p>
    <w:p w:rsidR="006D4C01" w:rsidRPr="001C1877" w:rsidRDefault="003C408F" w:rsidP="003C408F">
      <w:pPr>
        <w:pStyle w:val="26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>1.</w:t>
      </w:r>
      <w:r w:rsidR="00CB4CC7">
        <w:rPr>
          <w:rFonts w:ascii="Times New Roman" w:hAnsi="Times New Roman" w:cs="Times New Roman"/>
        </w:rPr>
        <w:t>12</w:t>
      </w:r>
      <w:r w:rsidRPr="001C1877">
        <w:rPr>
          <w:rFonts w:ascii="Times New Roman" w:hAnsi="Times New Roman" w:cs="Times New Roman"/>
        </w:rPr>
        <w:t xml:space="preserve">. </w:t>
      </w:r>
      <w:r w:rsidR="00041491">
        <w:rPr>
          <w:rFonts w:ascii="Times New Roman" w:hAnsi="Times New Roman" w:cs="Times New Roman"/>
        </w:rPr>
        <w:t>п</w:t>
      </w:r>
      <w:r w:rsidR="006D4C01" w:rsidRPr="001C1877">
        <w:rPr>
          <w:rFonts w:ascii="Times New Roman" w:hAnsi="Times New Roman" w:cs="Times New Roman"/>
        </w:rPr>
        <w:t>ункт 3.2</w:t>
      </w:r>
      <w:r w:rsidR="00CB4CC7">
        <w:rPr>
          <w:rFonts w:ascii="Times New Roman" w:hAnsi="Times New Roman" w:cs="Times New Roman"/>
        </w:rPr>
        <w:t xml:space="preserve"> раздела </w:t>
      </w:r>
      <w:r w:rsidR="00CB4CC7">
        <w:rPr>
          <w:rFonts w:ascii="Times New Roman" w:hAnsi="Times New Roman" w:cs="Times New Roman"/>
          <w:lang w:val="en-US"/>
        </w:rPr>
        <w:t>III</w:t>
      </w:r>
      <w:r w:rsidR="006D4C01" w:rsidRPr="001C1877">
        <w:rPr>
          <w:rFonts w:ascii="Times New Roman" w:hAnsi="Times New Roman" w:cs="Times New Roman"/>
        </w:rPr>
        <w:t xml:space="preserve"> дополнить абзацем семнадцатым следующего содержания:</w:t>
      </w:r>
    </w:p>
    <w:p w:rsidR="003C408F" w:rsidRPr="001C1877" w:rsidRDefault="006D4C01" w:rsidP="003C408F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 xml:space="preserve"> </w:t>
      </w:r>
      <w:r w:rsidRPr="001C1877">
        <w:rPr>
          <w:rFonts w:ascii="Times New Roman" w:hAnsi="Times New Roman" w:cs="Times New Roman"/>
        </w:rPr>
        <w:tab/>
        <w:t>«При направлении заявления посредством Единого и регионального порталов заявитель в день подачи заявления получает в личном кабинете Единого и регионального порталов и по электронной почте уведомление, подтверждающее, что заявление отправлено, в котором указываются регистрационный номер и дата подачи заявления</w:t>
      </w:r>
      <w:proofErr w:type="gramStart"/>
      <w:r w:rsidRPr="001C1877">
        <w:rPr>
          <w:rFonts w:ascii="Times New Roman" w:hAnsi="Times New Roman" w:cs="Times New Roman"/>
        </w:rPr>
        <w:t>.».</w:t>
      </w:r>
      <w:r w:rsidR="00041491">
        <w:rPr>
          <w:rFonts w:ascii="Times New Roman" w:hAnsi="Times New Roman" w:cs="Times New Roman"/>
        </w:rPr>
        <w:t>;</w:t>
      </w:r>
      <w:proofErr w:type="gramEnd"/>
    </w:p>
    <w:p w:rsidR="003C408F" w:rsidRPr="001C1877" w:rsidRDefault="000C4524" w:rsidP="003C408F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lastRenderedPageBreak/>
        <w:tab/>
      </w:r>
      <w:r w:rsidR="003C408F" w:rsidRPr="001C1877">
        <w:rPr>
          <w:rFonts w:ascii="Times New Roman" w:hAnsi="Times New Roman" w:cs="Times New Roman"/>
        </w:rPr>
        <w:t>1.</w:t>
      </w:r>
      <w:r w:rsidR="00CB4CC7">
        <w:rPr>
          <w:rFonts w:ascii="Times New Roman" w:hAnsi="Times New Roman" w:cs="Times New Roman"/>
        </w:rPr>
        <w:t>13</w:t>
      </w:r>
      <w:r w:rsidR="003C408F" w:rsidRPr="001C1877">
        <w:rPr>
          <w:rFonts w:ascii="Times New Roman" w:hAnsi="Times New Roman" w:cs="Times New Roman"/>
        </w:rPr>
        <w:t>.</w:t>
      </w:r>
      <w:r w:rsidR="00CB4CC7">
        <w:rPr>
          <w:rFonts w:ascii="Times New Roman" w:hAnsi="Times New Roman" w:cs="Times New Roman"/>
        </w:rPr>
        <w:t xml:space="preserve"> а</w:t>
      </w:r>
      <w:r w:rsidR="003C408F" w:rsidRPr="001C1877">
        <w:rPr>
          <w:rFonts w:ascii="Times New Roman" w:hAnsi="Times New Roman" w:cs="Times New Roman"/>
        </w:rPr>
        <w:t xml:space="preserve">бзац </w:t>
      </w:r>
      <w:r w:rsidR="00CB4CC7">
        <w:rPr>
          <w:rFonts w:ascii="Times New Roman" w:hAnsi="Times New Roman" w:cs="Times New Roman"/>
        </w:rPr>
        <w:t>четвертый</w:t>
      </w:r>
      <w:r w:rsidR="003C408F" w:rsidRPr="001C1877">
        <w:rPr>
          <w:rFonts w:ascii="Times New Roman" w:hAnsi="Times New Roman" w:cs="Times New Roman"/>
        </w:rPr>
        <w:t xml:space="preserve"> пункта 3.4</w:t>
      </w:r>
      <w:r w:rsidR="00CB4CC7">
        <w:rPr>
          <w:rFonts w:ascii="Times New Roman" w:hAnsi="Times New Roman" w:cs="Times New Roman"/>
        </w:rPr>
        <w:t xml:space="preserve"> раздела </w:t>
      </w:r>
      <w:r w:rsidR="00CB4CC7">
        <w:rPr>
          <w:rFonts w:ascii="Times New Roman" w:hAnsi="Times New Roman" w:cs="Times New Roman"/>
          <w:lang w:val="en-US"/>
        </w:rPr>
        <w:t>III</w:t>
      </w:r>
      <w:r w:rsidR="003C408F" w:rsidRPr="001C1877">
        <w:rPr>
          <w:rFonts w:ascii="Times New Roman" w:hAnsi="Times New Roman" w:cs="Times New Roman"/>
        </w:rPr>
        <w:t xml:space="preserve"> </w:t>
      </w:r>
      <w:r w:rsidR="003C408F" w:rsidRPr="001C1877">
        <w:rPr>
          <w:rFonts w:ascii="Times New Roman" w:hAnsi="Times New Roman" w:cs="Times New Roman"/>
          <w:bCs/>
        </w:rPr>
        <w:t>изложить в следующей редакции:</w:t>
      </w:r>
    </w:p>
    <w:p w:rsidR="003C408F" w:rsidRPr="001C1877" w:rsidRDefault="003C408F" w:rsidP="000C4524">
      <w:pPr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  </w:t>
      </w:r>
      <w:r w:rsidR="000C4524"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 xml:space="preserve">«за направление заявителю документов, являющихся результатом предоставления муниципальной услуги, почтой, посредством Единого и регионального порталов - </w:t>
      </w:r>
      <w:r w:rsidRPr="001C1877">
        <w:rPr>
          <w:sz w:val="28"/>
          <w:szCs w:val="28"/>
          <w:lang w:eastAsia="en-US"/>
        </w:rPr>
        <w:t>специалист Отдела</w:t>
      </w:r>
      <w:r w:rsidR="00CB4CC7">
        <w:rPr>
          <w:sz w:val="28"/>
          <w:szCs w:val="28"/>
          <w:lang w:eastAsia="en-US"/>
        </w:rPr>
        <w:t>, ответственный за предоставление муниципальной услуги</w:t>
      </w:r>
      <w:proofErr w:type="gramStart"/>
      <w:r w:rsidR="00041491">
        <w:rPr>
          <w:sz w:val="28"/>
          <w:szCs w:val="28"/>
        </w:rPr>
        <w:t>;»</w:t>
      </w:r>
      <w:proofErr w:type="gramEnd"/>
      <w:r w:rsidR="00041491">
        <w:rPr>
          <w:sz w:val="28"/>
          <w:szCs w:val="28"/>
        </w:rPr>
        <w:t>;</w:t>
      </w:r>
    </w:p>
    <w:p w:rsidR="003C408F" w:rsidRPr="001C1877" w:rsidRDefault="003C408F" w:rsidP="003C408F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  <w:szCs w:val="28"/>
        </w:rPr>
        <w:t>1.</w:t>
      </w:r>
      <w:r w:rsidR="000C4524" w:rsidRPr="001C1877">
        <w:rPr>
          <w:sz w:val="28"/>
          <w:szCs w:val="28"/>
        </w:rPr>
        <w:t>1</w:t>
      </w:r>
      <w:r w:rsidR="00CB4CC7">
        <w:rPr>
          <w:sz w:val="28"/>
          <w:szCs w:val="28"/>
        </w:rPr>
        <w:t>4</w:t>
      </w:r>
      <w:r w:rsidRPr="001C1877">
        <w:rPr>
          <w:sz w:val="28"/>
          <w:szCs w:val="28"/>
        </w:rPr>
        <w:t xml:space="preserve">. </w:t>
      </w:r>
      <w:r w:rsidR="00CB4CC7">
        <w:rPr>
          <w:sz w:val="28"/>
          <w:szCs w:val="28"/>
        </w:rPr>
        <w:t>а</w:t>
      </w:r>
      <w:r w:rsidRPr="001C1877">
        <w:rPr>
          <w:sz w:val="28"/>
          <w:szCs w:val="28"/>
        </w:rPr>
        <w:t xml:space="preserve">бзац </w:t>
      </w:r>
      <w:r w:rsidR="00CB4CC7">
        <w:rPr>
          <w:sz w:val="28"/>
          <w:szCs w:val="28"/>
        </w:rPr>
        <w:t>девятый</w:t>
      </w:r>
      <w:r w:rsidRPr="001C1877">
        <w:rPr>
          <w:sz w:val="28"/>
          <w:szCs w:val="28"/>
        </w:rPr>
        <w:t xml:space="preserve"> пункта 3.4</w:t>
      </w:r>
      <w:r w:rsidR="00CB4CC7">
        <w:rPr>
          <w:sz w:val="28"/>
          <w:szCs w:val="28"/>
        </w:rPr>
        <w:t xml:space="preserve"> раздела </w:t>
      </w:r>
      <w:r w:rsidR="00CB4CC7">
        <w:rPr>
          <w:sz w:val="28"/>
          <w:szCs w:val="28"/>
          <w:lang w:val="en-US"/>
        </w:rPr>
        <w:t>III</w:t>
      </w:r>
      <w:r w:rsidRPr="001C1877">
        <w:rPr>
          <w:sz w:val="28"/>
          <w:szCs w:val="28"/>
        </w:rPr>
        <w:t xml:space="preserve"> </w:t>
      </w:r>
      <w:r w:rsidRPr="001C1877">
        <w:rPr>
          <w:bCs/>
          <w:sz w:val="28"/>
          <w:szCs w:val="28"/>
        </w:rPr>
        <w:t>изложить в следующей редакции:</w:t>
      </w:r>
    </w:p>
    <w:p w:rsidR="003C408F" w:rsidRPr="001C1877" w:rsidRDefault="003C408F" w:rsidP="000C4524">
      <w:pPr>
        <w:jc w:val="both"/>
        <w:rPr>
          <w:rFonts w:eastAsia="Calibri"/>
          <w:sz w:val="28"/>
          <w:szCs w:val="28"/>
        </w:rPr>
      </w:pPr>
      <w:r w:rsidRPr="001C1877">
        <w:rPr>
          <w:sz w:val="28"/>
          <w:szCs w:val="28"/>
        </w:rPr>
        <w:tab/>
        <w:t>«</w:t>
      </w:r>
      <w:r w:rsidRPr="001C1877">
        <w:rPr>
          <w:sz w:val="28"/>
          <w:szCs w:val="28"/>
          <w:lang w:eastAsia="en-US"/>
        </w:rPr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1C1877">
        <w:rPr>
          <w:rFonts w:eastAsia="Calibri"/>
          <w:sz w:val="28"/>
          <w:szCs w:val="28"/>
        </w:rPr>
        <w:t>или по адресу, указанному в заявлении, посредством Единого и регионального порталов либо через МФЦ.</w:t>
      </w:r>
      <w:r w:rsidR="00CB4CC7">
        <w:rPr>
          <w:rFonts w:eastAsia="Calibri"/>
          <w:sz w:val="28"/>
          <w:szCs w:val="28"/>
        </w:rPr>
        <w:t>»;</w:t>
      </w:r>
    </w:p>
    <w:p w:rsidR="0085753E" w:rsidRPr="001C1877" w:rsidRDefault="0085753E" w:rsidP="00B271AD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rFonts w:eastAsia="Calibri"/>
          <w:sz w:val="28"/>
          <w:szCs w:val="28"/>
        </w:rPr>
        <w:t>1.1</w:t>
      </w:r>
      <w:r w:rsidR="00CB4CC7">
        <w:rPr>
          <w:rFonts w:eastAsia="Calibri"/>
          <w:sz w:val="28"/>
          <w:szCs w:val="28"/>
        </w:rPr>
        <w:t>5</w:t>
      </w:r>
      <w:r w:rsidRPr="001C1877">
        <w:rPr>
          <w:rFonts w:eastAsia="Calibri"/>
          <w:sz w:val="28"/>
          <w:szCs w:val="28"/>
        </w:rPr>
        <w:t xml:space="preserve">. </w:t>
      </w:r>
      <w:r w:rsidR="00CB4CC7">
        <w:rPr>
          <w:rFonts w:eastAsia="Calibri"/>
          <w:sz w:val="28"/>
          <w:szCs w:val="28"/>
        </w:rPr>
        <w:t>а</w:t>
      </w:r>
      <w:r w:rsidRPr="001C1877">
        <w:rPr>
          <w:rFonts w:eastAsia="Calibri"/>
          <w:sz w:val="28"/>
          <w:szCs w:val="28"/>
        </w:rPr>
        <w:t xml:space="preserve">бзац </w:t>
      </w:r>
      <w:r w:rsidR="00CB4CC7">
        <w:rPr>
          <w:rFonts w:eastAsia="Calibri"/>
          <w:sz w:val="28"/>
          <w:szCs w:val="28"/>
        </w:rPr>
        <w:t>одиннадцатый</w:t>
      </w:r>
      <w:r w:rsidRPr="001C1877">
        <w:rPr>
          <w:rFonts w:eastAsia="Calibri"/>
          <w:sz w:val="28"/>
          <w:szCs w:val="28"/>
        </w:rPr>
        <w:t xml:space="preserve"> пункта 3.4</w:t>
      </w:r>
      <w:r w:rsidR="00041491">
        <w:rPr>
          <w:rFonts w:eastAsia="Calibri"/>
          <w:sz w:val="28"/>
          <w:szCs w:val="28"/>
        </w:rPr>
        <w:t xml:space="preserve">раздела </w:t>
      </w:r>
      <w:r w:rsidR="00041491">
        <w:rPr>
          <w:rFonts w:eastAsia="Calibri"/>
          <w:sz w:val="28"/>
          <w:szCs w:val="28"/>
          <w:lang w:val="en-US"/>
        </w:rPr>
        <w:t>III</w:t>
      </w:r>
      <w:r w:rsidRPr="001C1877">
        <w:rPr>
          <w:rFonts w:eastAsia="Calibri"/>
          <w:sz w:val="28"/>
          <w:szCs w:val="28"/>
        </w:rPr>
        <w:t xml:space="preserve"> </w:t>
      </w:r>
      <w:r w:rsidRPr="001C1877">
        <w:rPr>
          <w:bCs/>
          <w:sz w:val="28"/>
          <w:szCs w:val="28"/>
        </w:rPr>
        <w:t>изложить в следующей редакции:</w:t>
      </w:r>
    </w:p>
    <w:p w:rsidR="0085753E" w:rsidRPr="001C1877" w:rsidRDefault="0085753E" w:rsidP="0085753E">
      <w:pPr>
        <w:jc w:val="both"/>
        <w:rPr>
          <w:sz w:val="28"/>
          <w:szCs w:val="28"/>
        </w:rPr>
      </w:pPr>
      <w:r w:rsidRPr="001C1877">
        <w:rPr>
          <w:rFonts w:eastAsia="Calibri"/>
          <w:sz w:val="28"/>
          <w:szCs w:val="28"/>
        </w:rPr>
        <w:t xml:space="preserve"> </w:t>
      </w:r>
      <w:r w:rsidRPr="001C1877">
        <w:rPr>
          <w:rFonts w:eastAsia="Calibri"/>
          <w:sz w:val="28"/>
          <w:szCs w:val="28"/>
        </w:rPr>
        <w:tab/>
        <w:t>«</w:t>
      </w:r>
      <w:r w:rsidR="0043186F" w:rsidRPr="001C1877">
        <w:rPr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</w:t>
      </w:r>
      <w:r w:rsidR="0043186F" w:rsidRPr="001C1877">
        <w:rPr>
          <w:rFonts w:eastAsia="Calibri"/>
          <w:sz w:val="28"/>
          <w:szCs w:val="28"/>
        </w:rPr>
        <w:t xml:space="preserve"> посредством Единого и регионального порталов</w:t>
      </w:r>
      <w:r w:rsidR="0043186F" w:rsidRPr="001C1877">
        <w:rPr>
          <w:sz w:val="28"/>
          <w:szCs w:val="28"/>
        </w:rPr>
        <w:t xml:space="preserve"> запись о выдаче документов заявителю в журнале регистрации исходящей документаци</w:t>
      </w:r>
      <w:r w:rsidR="001B35AE" w:rsidRPr="001C1877">
        <w:rPr>
          <w:sz w:val="28"/>
          <w:szCs w:val="28"/>
        </w:rPr>
        <w:t>и</w:t>
      </w:r>
      <w:proofErr w:type="gramStart"/>
      <w:r w:rsidR="00041491">
        <w:rPr>
          <w:sz w:val="28"/>
          <w:szCs w:val="28"/>
          <w:lang w:eastAsia="en-US"/>
        </w:rPr>
        <w:t>;»</w:t>
      </w:r>
      <w:proofErr w:type="gramEnd"/>
      <w:r w:rsidR="00041491">
        <w:rPr>
          <w:sz w:val="28"/>
          <w:szCs w:val="28"/>
          <w:lang w:eastAsia="en-US"/>
        </w:rPr>
        <w:t>;</w:t>
      </w:r>
    </w:p>
    <w:p w:rsidR="007A529D" w:rsidRPr="001C1877" w:rsidRDefault="000C4524" w:rsidP="003C408F">
      <w:pPr>
        <w:shd w:val="clear" w:color="auto" w:fill="FFFFFF"/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1.1</w:t>
      </w:r>
      <w:r w:rsidR="00041491">
        <w:rPr>
          <w:sz w:val="28"/>
          <w:szCs w:val="28"/>
        </w:rPr>
        <w:t>6</w:t>
      </w:r>
      <w:r w:rsidR="007A529D" w:rsidRPr="001C1877">
        <w:rPr>
          <w:sz w:val="28"/>
          <w:szCs w:val="28"/>
        </w:rPr>
        <w:t xml:space="preserve">. </w:t>
      </w:r>
      <w:r w:rsidR="00041491">
        <w:rPr>
          <w:sz w:val="28"/>
          <w:szCs w:val="28"/>
        </w:rPr>
        <w:t>р</w:t>
      </w:r>
      <w:r w:rsidR="0043186F" w:rsidRPr="001C1877">
        <w:rPr>
          <w:sz w:val="28"/>
          <w:szCs w:val="28"/>
        </w:rPr>
        <w:t xml:space="preserve">аздел </w:t>
      </w:r>
      <w:r w:rsidR="00041491">
        <w:rPr>
          <w:sz w:val="28"/>
          <w:szCs w:val="28"/>
          <w:lang w:val="en-US"/>
        </w:rPr>
        <w:t>III</w:t>
      </w:r>
      <w:r w:rsidR="0043186F" w:rsidRPr="001C1877">
        <w:rPr>
          <w:sz w:val="28"/>
          <w:szCs w:val="28"/>
        </w:rPr>
        <w:t xml:space="preserve"> д</w:t>
      </w:r>
      <w:r w:rsidR="007A529D" w:rsidRPr="001C1877">
        <w:rPr>
          <w:sz w:val="28"/>
          <w:szCs w:val="28"/>
        </w:rPr>
        <w:t>ополнить пунктом 3.6 следующего содержания:</w:t>
      </w:r>
    </w:p>
    <w:p w:rsidR="0043186F" w:rsidRPr="001C1877" w:rsidRDefault="007A529D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«3.6. </w:t>
      </w:r>
      <w:r w:rsidR="0043186F" w:rsidRPr="001C1877">
        <w:rPr>
          <w:sz w:val="28"/>
          <w:szCs w:val="28"/>
        </w:rPr>
        <w:t>Особенности выполнения административных процедур предусмотренных настоящим разделом в электронной форме.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3.6.1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1.3.1 настоящего административного регламента.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3.6.2.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При формировании заявления заявителю обеспечивается: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lastRenderedPageBreak/>
        <w:t>- возможность копирования и сохранения заявления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3.6.4.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3.6.5. Заявителю в качестве результата предоставления  муниципальной услуги обеспечивается по его выбору возможность: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lastRenderedPageBreak/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 </w:t>
      </w:r>
      <w:proofErr w:type="gramStart"/>
      <w:r w:rsidRPr="001C1877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1C1877">
        <w:rPr>
          <w:sz w:val="28"/>
          <w:szCs w:val="28"/>
        </w:rPr>
        <w:t xml:space="preserve"> </w:t>
      </w:r>
      <w:proofErr w:type="gramStart"/>
      <w:r w:rsidRPr="001C1877">
        <w:rPr>
          <w:sz w:val="28"/>
          <w:szCs w:val="28"/>
        </w:rPr>
        <w:t>порядке</w:t>
      </w:r>
      <w:proofErr w:type="gramEnd"/>
      <w:r w:rsidRPr="001C1877">
        <w:rPr>
          <w:sz w:val="28"/>
          <w:szCs w:val="28"/>
        </w:rPr>
        <w:t xml:space="preserve"> (при наличии у них технической возможности).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3.6.6. Заявитель имеет возможность получения информации о ходе предоставления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43186F" w:rsidRPr="001C1877" w:rsidRDefault="001B35AE" w:rsidP="0043186F">
      <w:pPr>
        <w:ind w:firstLine="709"/>
        <w:jc w:val="both"/>
        <w:rPr>
          <w:sz w:val="28"/>
          <w:szCs w:val="28"/>
        </w:rPr>
      </w:pPr>
      <w:proofErr w:type="gramStart"/>
      <w:r w:rsidRPr="001C1877">
        <w:rPr>
          <w:sz w:val="28"/>
          <w:szCs w:val="28"/>
        </w:rPr>
        <w:t xml:space="preserve">- </w:t>
      </w:r>
      <w:r w:rsidR="0043186F" w:rsidRPr="001C1877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43186F" w:rsidRPr="001C1877" w:rsidRDefault="001B35AE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lastRenderedPageBreak/>
        <w:t xml:space="preserve">- </w:t>
      </w:r>
      <w:r w:rsidR="0043186F" w:rsidRPr="001C1877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3.6.7.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3.6.8. </w:t>
      </w:r>
      <w:proofErr w:type="gramStart"/>
      <w:r w:rsidRPr="001C1877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041491">
        <w:rPr>
          <w:sz w:val="28"/>
          <w:szCs w:val="28"/>
        </w:rPr>
        <w:t>венных и</w:t>
      </w:r>
      <w:proofErr w:type="gramEnd"/>
      <w:r w:rsidR="00041491">
        <w:rPr>
          <w:sz w:val="28"/>
          <w:szCs w:val="28"/>
        </w:rPr>
        <w:t xml:space="preserve"> муниципальных услуг»</w:t>
      </w:r>
      <w:proofErr w:type="gramStart"/>
      <w:r w:rsidR="00041491">
        <w:rPr>
          <w:sz w:val="28"/>
          <w:szCs w:val="28"/>
        </w:rPr>
        <w:t>.»</w:t>
      </w:r>
      <w:proofErr w:type="gramEnd"/>
      <w:r w:rsidR="00041491">
        <w:rPr>
          <w:sz w:val="28"/>
          <w:szCs w:val="28"/>
        </w:rPr>
        <w:t>.</w:t>
      </w:r>
    </w:p>
    <w:p w:rsidR="00EC3BAD" w:rsidRPr="001C1877" w:rsidRDefault="00041491" w:rsidP="000C4524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EC3BAD" w:rsidRPr="001C1877">
        <w:rPr>
          <w:iCs/>
          <w:sz w:val="28"/>
          <w:szCs w:val="28"/>
        </w:rPr>
        <w:t xml:space="preserve">. </w:t>
      </w:r>
      <w:r w:rsidR="00EC3BAD" w:rsidRPr="001C1877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EC3BAD" w:rsidRPr="001C1877">
        <w:rPr>
          <w:sz w:val="28"/>
          <w:szCs w:val="28"/>
        </w:rPr>
        <w:t>официальном</w:t>
      </w:r>
      <w:proofErr w:type="gramEnd"/>
      <w:r w:rsidR="00EC3BAD" w:rsidRPr="001C1877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C3BAD" w:rsidRPr="001C1877" w:rsidRDefault="00041491" w:rsidP="003672DE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EC3BAD" w:rsidRPr="001C187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C3BAD" w:rsidRPr="001C18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3BAD" w:rsidRDefault="00EC3BAD" w:rsidP="003F3FA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887963" w:rsidRPr="001C1877" w:rsidRDefault="00887963" w:rsidP="003F3FA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020AE" w:rsidRPr="001C1877" w:rsidRDefault="00E66BA5" w:rsidP="003F3FA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Глава района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  <w:t xml:space="preserve">                                 </w:t>
      </w:r>
      <w:r w:rsidR="00887963">
        <w:rPr>
          <w:sz w:val="28"/>
          <w:szCs w:val="28"/>
        </w:rPr>
        <w:t xml:space="preserve">      </w:t>
      </w:r>
      <w:bookmarkStart w:id="0" w:name="_GoBack"/>
      <w:bookmarkEnd w:id="0"/>
      <w:r w:rsidRPr="001C1877">
        <w:rPr>
          <w:sz w:val="28"/>
          <w:szCs w:val="28"/>
        </w:rPr>
        <w:t xml:space="preserve"> П.В. Артеев</w:t>
      </w:r>
    </w:p>
    <w:p w:rsidR="00EC3BAD" w:rsidRPr="001C1877" w:rsidRDefault="000C4524" w:rsidP="000C4524">
      <w:pPr>
        <w:spacing w:line="276" w:lineRule="auto"/>
        <w:rPr>
          <w:sz w:val="28"/>
          <w:szCs w:val="28"/>
        </w:rPr>
      </w:pPr>
      <w:r w:rsidRPr="001C1877">
        <w:rPr>
          <w:sz w:val="28"/>
          <w:szCs w:val="28"/>
        </w:rPr>
        <w:t xml:space="preserve"> </w:t>
      </w:r>
    </w:p>
    <w:p w:rsidR="005B31D0" w:rsidRPr="001C1877" w:rsidRDefault="005B31D0" w:rsidP="003F3FA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5B31D0" w:rsidRPr="001C1877" w:rsidSect="00887963">
      <w:headerReference w:type="default" r:id="rId13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2E" w:rsidRDefault="005D262E" w:rsidP="00C96F85">
      <w:r>
        <w:separator/>
      </w:r>
    </w:p>
  </w:endnote>
  <w:endnote w:type="continuationSeparator" w:id="0">
    <w:p w:rsidR="005D262E" w:rsidRDefault="005D262E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2E" w:rsidRDefault="005D262E" w:rsidP="00C96F85">
      <w:r>
        <w:separator/>
      </w:r>
    </w:p>
  </w:footnote>
  <w:footnote w:type="continuationSeparator" w:id="0">
    <w:p w:rsidR="005D262E" w:rsidRDefault="005D262E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CB4CC7" w:rsidRDefault="00CB4C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CC7" w:rsidRDefault="00CB4C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51CF1"/>
    <w:multiLevelType w:val="multilevel"/>
    <w:tmpl w:val="05FAA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0305B"/>
    <w:multiLevelType w:val="multilevel"/>
    <w:tmpl w:val="A25C1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23960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90AC3"/>
    <w:multiLevelType w:val="multilevel"/>
    <w:tmpl w:val="3EEC42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C4D65D3"/>
    <w:multiLevelType w:val="multilevel"/>
    <w:tmpl w:val="12C0B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E144D"/>
    <w:multiLevelType w:val="multilevel"/>
    <w:tmpl w:val="461AE712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2">
    <w:nsid w:val="476F32C5"/>
    <w:multiLevelType w:val="multilevel"/>
    <w:tmpl w:val="B74C5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4B0E1A"/>
    <w:multiLevelType w:val="multilevel"/>
    <w:tmpl w:val="43989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16B52"/>
    <w:multiLevelType w:val="multilevel"/>
    <w:tmpl w:val="FF201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936EA"/>
    <w:multiLevelType w:val="multilevel"/>
    <w:tmpl w:val="E9448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AA0EBC"/>
    <w:multiLevelType w:val="multilevel"/>
    <w:tmpl w:val="0BDEA36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CB62EB"/>
    <w:multiLevelType w:val="multilevel"/>
    <w:tmpl w:val="25E2D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2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5"/>
  </w:num>
  <w:num w:numId="16">
    <w:abstractNumId w:val="17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8FD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6415"/>
    <w:rsid w:val="0003006C"/>
    <w:rsid w:val="00030D53"/>
    <w:rsid w:val="00032812"/>
    <w:rsid w:val="00032AED"/>
    <w:rsid w:val="00032AFA"/>
    <w:rsid w:val="00032F9F"/>
    <w:rsid w:val="0003330B"/>
    <w:rsid w:val="00040C3B"/>
    <w:rsid w:val="00041491"/>
    <w:rsid w:val="00041581"/>
    <w:rsid w:val="00041671"/>
    <w:rsid w:val="00046DF4"/>
    <w:rsid w:val="000470C5"/>
    <w:rsid w:val="00047585"/>
    <w:rsid w:val="0005041A"/>
    <w:rsid w:val="00051363"/>
    <w:rsid w:val="0005159B"/>
    <w:rsid w:val="00051718"/>
    <w:rsid w:val="00051776"/>
    <w:rsid w:val="0005253A"/>
    <w:rsid w:val="00054A33"/>
    <w:rsid w:val="000551A5"/>
    <w:rsid w:val="0005764E"/>
    <w:rsid w:val="000615DE"/>
    <w:rsid w:val="00061B30"/>
    <w:rsid w:val="0006472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4524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20AE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968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6FD5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5AE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1877"/>
    <w:rsid w:val="001C3D7B"/>
    <w:rsid w:val="001C4284"/>
    <w:rsid w:val="001C61C9"/>
    <w:rsid w:val="001C78BC"/>
    <w:rsid w:val="001C7B20"/>
    <w:rsid w:val="001D3F12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6657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35C8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2DE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408F"/>
    <w:rsid w:val="003C712C"/>
    <w:rsid w:val="003C7B23"/>
    <w:rsid w:val="003D01A8"/>
    <w:rsid w:val="003D0AA8"/>
    <w:rsid w:val="003D1011"/>
    <w:rsid w:val="003D12B9"/>
    <w:rsid w:val="003D2AB2"/>
    <w:rsid w:val="003D38D3"/>
    <w:rsid w:val="003D5C99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3FA6"/>
    <w:rsid w:val="003F4ABB"/>
    <w:rsid w:val="003F4DD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2818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186F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5C70"/>
    <w:rsid w:val="0045679E"/>
    <w:rsid w:val="00456B73"/>
    <w:rsid w:val="0045775A"/>
    <w:rsid w:val="00460120"/>
    <w:rsid w:val="004604B6"/>
    <w:rsid w:val="00460E67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96118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0754C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1C9D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8E6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62E"/>
    <w:rsid w:val="005D270F"/>
    <w:rsid w:val="005D2807"/>
    <w:rsid w:val="005D3104"/>
    <w:rsid w:val="005D54E2"/>
    <w:rsid w:val="005D622C"/>
    <w:rsid w:val="005D6331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4822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4C01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1A"/>
    <w:rsid w:val="007933A1"/>
    <w:rsid w:val="00796A69"/>
    <w:rsid w:val="0079764A"/>
    <w:rsid w:val="007A41D6"/>
    <w:rsid w:val="007A4572"/>
    <w:rsid w:val="007A4CAC"/>
    <w:rsid w:val="007A4DD1"/>
    <w:rsid w:val="007A529D"/>
    <w:rsid w:val="007A67CE"/>
    <w:rsid w:val="007A6DDD"/>
    <w:rsid w:val="007A6E20"/>
    <w:rsid w:val="007A7D9A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1568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33CC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53E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963"/>
    <w:rsid w:val="00887D6A"/>
    <w:rsid w:val="0089018E"/>
    <w:rsid w:val="0089027F"/>
    <w:rsid w:val="00893E2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634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5650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35D3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1D55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1CD4"/>
    <w:rsid w:val="00AC211F"/>
    <w:rsid w:val="00AC274F"/>
    <w:rsid w:val="00AC5163"/>
    <w:rsid w:val="00AC5938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360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1AD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1C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491F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6F1"/>
    <w:rsid w:val="00BD3B68"/>
    <w:rsid w:val="00BD7657"/>
    <w:rsid w:val="00BE09C0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1D1D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3A48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4CC7"/>
    <w:rsid w:val="00CB540E"/>
    <w:rsid w:val="00CB657C"/>
    <w:rsid w:val="00CC0207"/>
    <w:rsid w:val="00CC0ADD"/>
    <w:rsid w:val="00CC113B"/>
    <w:rsid w:val="00CC2F36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1650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6BA5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1464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3BAD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EF7E03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0E9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11D1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D1D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Малые прописные"/>
    <w:rsid w:val="003F3F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72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7">
    <w:name w:val="Основной текст (2) + Курсив"/>
    <w:basedOn w:val="25"/>
    <w:rsid w:val="003672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6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">
    <w:name w:val="Основной текст (19)_"/>
    <w:basedOn w:val="a0"/>
    <w:link w:val="190"/>
    <w:rsid w:val="003672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2D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3672D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rsid w:val="003672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72D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11D1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D1D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Малые прописные"/>
    <w:rsid w:val="003F3F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72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7">
    <w:name w:val="Основной текст (2) + Курсив"/>
    <w:basedOn w:val="25"/>
    <w:rsid w:val="003672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6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">
    <w:name w:val="Основной текст (19)_"/>
    <w:basedOn w:val="a0"/>
    <w:link w:val="190"/>
    <w:rsid w:val="003672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2D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3672D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rsid w:val="003672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72D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WIN-K62D85HMUER\..\..\..\..\..\..\content\act\cd0f7e47-48e9-4653-9f12-14cbbd55446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-K62D85HMUER\..\..\..\..\..\..\content\act\bba0bfb1-06c7-4e50-a8d3-fe1045784bf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CE8D-5063-4931-A21C-160AB3A2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2022-04-26T06:30:00Z</cp:lastPrinted>
  <dcterms:created xsi:type="dcterms:W3CDTF">2022-04-25T07:22:00Z</dcterms:created>
  <dcterms:modified xsi:type="dcterms:W3CDTF">2022-04-26T06:35:00Z</dcterms:modified>
</cp:coreProperties>
</file>