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EE" w:rsidRDefault="001D466A" w:rsidP="00917B22">
      <w:pPr>
        <w:ind w:right="143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5DB34A77">
            <wp:extent cx="646430" cy="756285"/>
            <wp:effectExtent l="0" t="0" r="127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6BFC" w:rsidRDefault="002F6BFC" w:rsidP="00917B22">
      <w:pPr>
        <w:ind w:right="143"/>
        <w:jc w:val="center"/>
        <w:rPr>
          <w:b/>
          <w:sz w:val="36"/>
          <w:szCs w:val="36"/>
        </w:rPr>
      </w:pPr>
    </w:p>
    <w:p w:rsidR="009E2C59" w:rsidRPr="009E2C59" w:rsidRDefault="009E2C59" w:rsidP="009E2C59">
      <w:pPr>
        <w:ind w:right="143"/>
        <w:jc w:val="center"/>
        <w:rPr>
          <w:b/>
          <w:sz w:val="36"/>
          <w:szCs w:val="36"/>
        </w:rPr>
      </w:pPr>
      <w:r w:rsidRPr="009E2C59">
        <w:rPr>
          <w:b/>
          <w:sz w:val="36"/>
          <w:szCs w:val="36"/>
        </w:rPr>
        <w:t>АДМИНИСТРАЦИЯ БЕРЕЗОВСКОГО РАЙОНА</w:t>
      </w:r>
    </w:p>
    <w:p w:rsidR="009E2C59" w:rsidRPr="009E2C59" w:rsidRDefault="009E2C59" w:rsidP="009E2C59">
      <w:pPr>
        <w:ind w:right="143"/>
        <w:rPr>
          <w:b/>
          <w:sz w:val="32"/>
          <w:szCs w:val="32"/>
        </w:rPr>
      </w:pPr>
    </w:p>
    <w:p w:rsidR="009E2C59" w:rsidRPr="009E2C59" w:rsidRDefault="009E2C59" w:rsidP="009E2C59">
      <w:pPr>
        <w:ind w:right="143"/>
        <w:jc w:val="center"/>
        <w:rPr>
          <w:b/>
          <w:sz w:val="20"/>
        </w:rPr>
      </w:pPr>
      <w:r w:rsidRPr="009E2C59">
        <w:rPr>
          <w:b/>
          <w:sz w:val="20"/>
        </w:rPr>
        <w:t>ХАНТЫ-МАНСИЙСКОГО АВТОНОМНОГО ОКРУГА – ЮГРЫ</w:t>
      </w:r>
    </w:p>
    <w:p w:rsidR="009E2C59" w:rsidRPr="009E2C59" w:rsidRDefault="009E2C59" w:rsidP="009E2C59">
      <w:pPr>
        <w:ind w:right="143"/>
        <w:jc w:val="center"/>
        <w:rPr>
          <w:b/>
          <w:sz w:val="20"/>
        </w:rPr>
      </w:pPr>
    </w:p>
    <w:p w:rsidR="009E2C59" w:rsidRPr="009E2C59" w:rsidRDefault="009E2C59" w:rsidP="009E2C59">
      <w:pPr>
        <w:ind w:right="143"/>
        <w:jc w:val="center"/>
        <w:rPr>
          <w:b/>
          <w:sz w:val="36"/>
          <w:szCs w:val="36"/>
        </w:rPr>
      </w:pPr>
      <w:r w:rsidRPr="009E2C59">
        <w:rPr>
          <w:b/>
          <w:sz w:val="36"/>
          <w:szCs w:val="36"/>
        </w:rPr>
        <w:t>ПОСТАНОВЛЕНИЕ</w:t>
      </w:r>
    </w:p>
    <w:p w:rsidR="009E2C59" w:rsidRPr="009E2C59" w:rsidRDefault="009E2C59" w:rsidP="009E2C59">
      <w:pPr>
        <w:ind w:right="143"/>
        <w:jc w:val="center"/>
        <w:rPr>
          <w:b/>
          <w:sz w:val="32"/>
          <w:szCs w:val="32"/>
        </w:rPr>
      </w:pPr>
    </w:p>
    <w:p w:rsidR="009E2C59" w:rsidRPr="009E2C59" w:rsidRDefault="00C10E26" w:rsidP="004F5F4E">
      <w:pPr>
        <w:ind w:right="143"/>
        <w:jc w:val="both"/>
        <w:rPr>
          <w:szCs w:val="28"/>
        </w:rPr>
      </w:pPr>
      <w:r>
        <w:rPr>
          <w:szCs w:val="28"/>
        </w:rPr>
        <w:t>от  13.07.</w:t>
      </w:r>
      <w:r w:rsidR="00541A2E">
        <w:rPr>
          <w:szCs w:val="28"/>
        </w:rPr>
        <w:t>2021</w:t>
      </w:r>
      <w:r w:rsidR="009E2C59" w:rsidRPr="009E2C59">
        <w:rPr>
          <w:szCs w:val="28"/>
        </w:rPr>
        <w:t xml:space="preserve">                                                                            </w:t>
      </w:r>
      <w:r w:rsidR="009317FA">
        <w:rPr>
          <w:szCs w:val="28"/>
        </w:rPr>
        <w:t xml:space="preserve">                   </w:t>
      </w:r>
      <w:r w:rsidR="00D951C8">
        <w:rPr>
          <w:szCs w:val="28"/>
        </w:rPr>
        <w:t xml:space="preserve">   </w:t>
      </w:r>
      <w:r>
        <w:rPr>
          <w:szCs w:val="28"/>
        </w:rPr>
        <w:t xml:space="preserve">      </w:t>
      </w:r>
      <w:r w:rsidR="00D951C8">
        <w:rPr>
          <w:szCs w:val="28"/>
        </w:rPr>
        <w:t xml:space="preserve"> </w:t>
      </w:r>
      <w:r w:rsidR="00A8799E">
        <w:rPr>
          <w:szCs w:val="28"/>
        </w:rPr>
        <w:t>№</w:t>
      </w:r>
      <w:r>
        <w:rPr>
          <w:szCs w:val="28"/>
        </w:rPr>
        <w:t xml:space="preserve"> 806</w:t>
      </w:r>
    </w:p>
    <w:p w:rsidR="009E2C59" w:rsidRDefault="009E2C59" w:rsidP="004F5F4E">
      <w:pPr>
        <w:ind w:right="143"/>
        <w:jc w:val="both"/>
        <w:rPr>
          <w:szCs w:val="28"/>
        </w:rPr>
      </w:pPr>
      <w:r w:rsidRPr="009E2C59">
        <w:rPr>
          <w:szCs w:val="28"/>
        </w:rPr>
        <w:t>пгт. Березово</w:t>
      </w:r>
    </w:p>
    <w:p w:rsidR="00D43BF8" w:rsidRPr="009E2C59" w:rsidRDefault="00D43BF8" w:rsidP="004F5F4E">
      <w:pPr>
        <w:ind w:right="143"/>
        <w:jc w:val="both"/>
        <w:rPr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8"/>
      </w:tblGrid>
      <w:tr w:rsidR="00A8799E" w:rsidRPr="00A8799E" w:rsidTr="00EA3D4D">
        <w:trPr>
          <w:trHeight w:val="177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8799E" w:rsidRPr="00A8799E" w:rsidRDefault="00A8799E" w:rsidP="00EA3D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bookmarkStart w:id="0" w:name="_GoBack"/>
            <w:r w:rsidRPr="00A8799E">
              <w:rPr>
                <w:szCs w:val="28"/>
              </w:rPr>
              <w:t xml:space="preserve">О внесении </w:t>
            </w:r>
            <w:r w:rsidR="00564C2A">
              <w:rPr>
                <w:szCs w:val="28"/>
              </w:rPr>
              <w:t xml:space="preserve">изменений </w:t>
            </w:r>
            <w:r w:rsidRPr="00A8799E">
              <w:rPr>
                <w:szCs w:val="28"/>
              </w:rPr>
              <w:t xml:space="preserve">в </w:t>
            </w:r>
            <w:r w:rsidR="00731F74">
              <w:rPr>
                <w:szCs w:val="28"/>
              </w:rPr>
              <w:t>постановление</w:t>
            </w:r>
            <w:r w:rsidRPr="00A8799E">
              <w:rPr>
                <w:szCs w:val="28"/>
              </w:rPr>
              <w:t xml:space="preserve"> админис</w:t>
            </w:r>
            <w:r w:rsidR="00EA3D4D">
              <w:rPr>
                <w:szCs w:val="28"/>
              </w:rPr>
              <w:t>трации Березовского района от 28</w:t>
            </w:r>
            <w:r w:rsidR="00541A2E">
              <w:rPr>
                <w:szCs w:val="28"/>
              </w:rPr>
              <w:t>.0</w:t>
            </w:r>
            <w:r w:rsidR="00EA3D4D">
              <w:rPr>
                <w:szCs w:val="28"/>
              </w:rPr>
              <w:t>8</w:t>
            </w:r>
            <w:r w:rsidR="006E6F16">
              <w:rPr>
                <w:szCs w:val="28"/>
              </w:rPr>
              <w:t>.201</w:t>
            </w:r>
            <w:r w:rsidR="00EA3D4D">
              <w:rPr>
                <w:szCs w:val="28"/>
              </w:rPr>
              <w:t>5 № 1069</w:t>
            </w:r>
            <w:r w:rsidRPr="00A8799E">
              <w:rPr>
                <w:szCs w:val="28"/>
              </w:rPr>
              <w:t xml:space="preserve"> «</w:t>
            </w:r>
            <w:r w:rsidR="00EA3D4D">
              <w:rPr>
                <w:szCs w:val="28"/>
              </w:rPr>
              <w:t>О создании муниципальной автоматизированной системы оповещения населения Березовского района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</w:t>
            </w:r>
            <w:r w:rsidRPr="00A8799E">
              <w:rPr>
                <w:szCs w:val="28"/>
              </w:rPr>
              <w:t>»</w:t>
            </w:r>
            <w:bookmarkEnd w:id="0"/>
          </w:p>
        </w:tc>
      </w:tr>
    </w:tbl>
    <w:p w:rsidR="00A8799E" w:rsidRPr="00A8799E" w:rsidRDefault="00A8799E" w:rsidP="004F5F4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31F74" w:rsidRPr="00731F74" w:rsidRDefault="00A8799E" w:rsidP="004F5F4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8799E">
        <w:rPr>
          <w:szCs w:val="28"/>
        </w:rPr>
        <w:tab/>
      </w:r>
      <w:r w:rsidR="00731F74" w:rsidRPr="00731F74">
        <w:rPr>
          <w:szCs w:val="28"/>
        </w:rPr>
        <w:t xml:space="preserve">В целях приведения </w:t>
      </w:r>
      <w:r w:rsidR="00206BAF">
        <w:rPr>
          <w:szCs w:val="28"/>
        </w:rPr>
        <w:t>муниципального</w:t>
      </w:r>
      <w:r w:rsidR="00731F74" w:rsidRPr="00731F74">
        <w:rPr>
          <w:szCs w:val="28"/>
        </w:rPr>
        <w:t xml:space="preserve"> правового акта администрации Березовского района в соответствие с действующим законодательством:</w:t>
      </w:r>
    </w:p>
    <w:p w:rsidR="00731F74" w:rsidRPr="00731F74" w:rsidRDefault="00731F74" w:rsidP="004F5F4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31F74">
        <w:rPr>
          <w:szCs w:val="28"/>
        </w:rPr>
        <w:t xml:space="preserve">1. Внести в </w:t>
      </w:r>
      <w:r w:rsidR="00541A2E">
        <w:rPr>
          <w:szCs w:val="28"/>
        </w:rPr>
        <w:t>постановление</w:t>
      </w:r>
      <w:r w:rsidRPr="00731F74">
        <w:rPr>
          <w:szCs w:val="28"/>
        </w:rPr>
        <w:t xml:space="preserve"> админис</w:t>
      </w:r>
      <w:r w:rsidR="00541A2E">
        <w:rPr>
          <w:szCs w:val="28"/>
        </w:rPr>
        <w:t xml:space="preserve">трации Березовского района от </w:t>
      </w:r>
      <w:r w:rsidR="00EA3D4D">
        <w:rPr>
          <w:szCs w:val="28"/>
        </w:rPr>
        <w:t>28</w:t>
      </w:r>
      <w:r w:rsidR="00702E50">
        <w:rPr>
          <w:szCs w:val="28"/>
        </w:rPr>
        <w:t>.0</w:t>
      </w:r>
      <w:r w:rsidR="00EA3D4D">
        <w:rPr>
          <w:szCs w:val="28"/>
        </w:rPr>
        <w:t>8</w:t>
      </w:r>
      <w:r w:rsidR="00702E50">
        <w:rPr>
          <w:szCs w:val="28"/>
        </w:rPr>
        <w:t>.201</w:t>
      </w:r>
      <w:r w:rsidR="00EA3D4D">
        <w:rPr>
          <w:szCs w:val="28"/>
        </w:rPr>
        <w:t>5 № 1069</w:t>
      </w:r>
      <w:r w:rsidR="00702E50" w:rsidRPr="00A8799E">
        <w:rPr>
          <w:szCs w:val="28"/>
        </w:rPr>
        <w:t xml:space="preserve"> «</w:t>
      </w:r>
      <w:r w:rsidR="00EA3D4D">
        <w:rPr>
          <w:szCs w:val="28"/>
        </w:rPr>
        <w:t>О создании муниципальной автоматизированной системы оповещения населения Березовского района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</w:t>
      </w:r>
      <w:r w:rsidR="00702E50" w:rsidRPr="00A8799E">
        <w:rPr>
          <w:szCs w:val="28"/>
        </w:rPr>
        <w:t>»</w:t>
      </w:r>
      <w:r w:rsidRPr="00731F74">
        <w:rPr>
          <w:szCs w:val="28"/>
        </w:rPr>
        <w:t xml:space="preserve"> следующие изменения:</w:t>
      </w:r>
    </w:p>
    <w:p w:rsidR="00D840C1" w:rsidRDefault="00D840C1" w:rsidP="004F5F4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</w:t>
      </w:r>
      <w:r w:rsidR="00EA3D4D">
        <w:rPr>
          <w:szCs w:val="28"/>
        </w:rPr>
        <w:t>1</w:t>
      </w:r>
      <w:r w:rsidR="00206BAF">
        <w:rPr>
          <w:szCs w:val="28"/>
        </w:rPr>
        <w:t>.</w:t>
      </w:r>
      <w:r w:rsidR="009D079E">
        <w:rPr>
          <w:szCs w:val="28"/>
        </w:rPr>
        <w:t xml:space="preserve"> П</w:t>
      </w:r>
      <w:r w:rsidR="00EA3D4D">
        <w:rPr>
          <w:szCs w:val="28"/>
        </w:rPr>
        <w:t>ункт</w:t>
      </w:r>
      <w:r w:rsidR="00C57025">
        <w:rPr>
          <w:szCs w:val="28"/>
        </w:rPr>
        <w:t>ы</w:t>
      </w:r>
      <w:r w:rsidR="00EA3D4D">
        <w:rPr>
          <w:szCs w:val="28"/>
        </w:rPr>
        <w:t xml:space="preserve"> 2</w:t>
      </w:r>
      <w:r w:rsidR="00C57025">
        <w:rPr>
          <w:szCs w:val="28"/>
        </w:rPr>
        <w:t>, 3</w:t>
      </w:r>
      <w:r>
        <w:rPr>
          <w:szCs w:val="28"/>
        </w:rPr>
        <w:t xml:space="preserve"> постановления </w:t>
      </w:r>
      <w:r w:rsidR="00C57025">
        <w:rPr>
          <w:szCs w:val="28"/>
        </w:rPr>
        <w:t>признать утратившими</w:t>
      </w:r>
      <w:r w:rsidR="00C57025" w:rsidRPr="00C57025">
        <w:rPr>
          <w:szCs w:val="28"/>
        </w:rPr>
        <w:t xml:space="preserve"> силу</w:t>
      </w:r>
      <w:r w:rsidR="00C57025">
        <w:rPr>
          <w:szCs w:val="28"/>
        </w:rPr>
        <w:t>.</w:t>
      </w:r>
    </w:p>
    <w:p w:rsidR="00C57025" w:rsidRDefault="00C57025" w:rsidP="004F5F4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1.2. Пункт 6 постановления изложить в следующей редакции:</w:t>
      </w:r>
    </w:p>
    <w:p w:rsidR="009317FA" w:rsidRDefault="004779CD" w:rsidP="004F5F4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</w:t>
      </w:r>
      <w:r w:rsidR="00C57025">
        <w:rPr>
          <w:szCs w:val="28"/>
        </w:rPr>
        <w:t>6</w:t>
      </w:r>
      <w:r w:rsidR="009317FA">
        <w:rPr>
          <w:szCs w:val="28"/>
        </w:rPr>
        <w:t>.</w:t>
      </w:r>
      <w:r w:rsidR="00C57025">
        <w:rPr>
          <w:szCs w:val="28"/>
        </w:rPr>
        <w:t xml:space="preserve"> </w:t>
      </w:r>
      <w:proofErr w:type="gramStart"/>
      <w:r w:rsidR="00C57025">
        <w:rPr>
          <w:szCs w:val="28"/>
        </w:rPr>
        <w:t>Контроль за</w:t>
      </w:r>
      <w:proofErr w:type="gramEnd"/>
      <w:r w:rsidR="00C57025">
        <w:rPr>
          <w:szCs w:val="28"/>
        </w:rPr>
        <w:t xml:space="preserve"> исполнением настоящего постановления возложить на первого заместителя главы Березовского района </w:t>
      </w:r>
      <w:r w:rsidR="00F823CE">
        <w:rPr>
          <w:szCs w:val="28"/>
        </w:rPr>
        <w:t>Артеева П.В.</w:t>
      </w:r>
      <w:r w:rsidR="009317FA">
        <w:rPr>
          <w:szCs w:val="28"/>
        </w:rPr>
        <w:t>».</w:t>
      </w:r>
    </w:p>
    <w:p w:rsidR="00C57025" w:rsidRPr="00C57025" w:rsidRDefault="00C57025" w:rsidP="00C5702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57025">
        <w:rPr>
          <w:szCs w:val="28"/>
        </w:rPr>
        <w:t>1.3. В приложении 1 к постановлению:</w:t>
      </w:r>
    </w:p>
    <w:p w:rsidR="00C57025" w:rsidRDefault="004B64F7" w:rsidP="00C5702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1.3.1.</w:t>
      </w:r>
      <w:r w:rsidRPr="004B64F7">
        <w:rPr>
          <w:szCs w:val="28"/>
        </w:rPr>
        <w:t xml:space="preserve"> абзац </w:t>
      </w:r>
      <w:r w:rsidR="004F0582">
        <w:rPr>
          <w:szCs w:val="28"/>
        </w:rPr>
        <w:t>четвертый пункта 3.3</w:t>
      </w:r>
      <w:r w:rsidR="00403CAB">
        <w:rPr>
          <w:szCs w:val="28"/>
        </w:rPr>
        <w:t xml:space="preserve"> раздела </w:t>
      </w:r>
      <w:r w:rsidR="00403CAB">
        <w:rPr>
          <w:szCs w:val="28"/>
          <w:lang w:val="en-US"/>
        </w:rPr>
        <w:t>III</w:t>
      </w:r>
      <w:r w:rsidRPr="004B64F7">
        <w:rPr>
          <w:szCs w:val="28"/>
        </w:rPr>
        <w:t xml:space="preserve"> изложить в следующей редакции:</w:t>
      </w:r>
    </w:p>
    <w:p w:rsidR="00944470" w:rsidRDefault="004B64F7" w:rsidP="0094447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«В исключительных случаях, не терпящих отлагательства, допускается передача кратких, нестандартных речевых сообщений способом прямой передачи, непосредственно с рабочего места </w:t>
      </w:r>
      <w:r w:rsidR="000A0D09">
        <w:rPr>
          <w:szCs w:val="28"/>
        </w:rPr>
        <w:t xml:space="preserve">старшего оперативного </w:t>
      </w:r>
      <w:r w:rsidR="00944470">
        <w:rPr>
          <w:szCs w:val="28"/>
        </w:rPr>
        <w:t>дежурного</w:t>
      </w:r>
      <w:r w:rsidR="000A0D09">
        <w:rPr>
          <w:szCs w:val="28"/>
        </w:rPr>
        <w:t xml:space="preserve"> </w:t>
      </w:r>
      <w:r w:rsidR="00615344">
        <w:rPr>
          <w:szCs w:val="28"/>
        </w:rPr>
        <w:t xml:space="preserve">«Единой </w:t>
      </w:r>
      <w:r w:rsidR="00615344">
        <w:rPr>
          <w:szCs w:val="28"/>
        </w:rPr>
        <w:lastRenderedPageBreak/>
        <w:t>дежурно – диспетчерской службы» (далее – ЕДДС)</w:t>
      </w:r>
      <w:r>
        <w:rPr>
          <w:szCs w:val="28"/>
        </w:rPr>
        <w:t xml:space="preserve"> </w:t>
      </w:r>
      <w:r w:rsidR="00403CAB">
        <w:rPr>
          <w:szCs w:val="28"/>
        </w:rPr>
        <w:t>м</w:t>
      </w:r>
      <w:r w:rsidR="000A0D09">
        <w:rPr>
          <w:szCs w:val="28"/>
        </w:rPr>
        <w:t>униципального казенного учреждения «Управление гражданской защиты населения Березовского района»</w:t>
      </w:r>
      <w:proofErr w:type="gramStart"/>
      <w:r w:rsidR="00615344">
        <w:rPr>
          <w:szCs w:val="28"/>
        </w:rPr>
        <w:t>.</w:t>
      </w:r>
      <w:r w:rsidR="004F0582">
        <w:rPr>
          <w:szCs w:val="28"/>
        </w:rPr>
        <w:t>»</w:t>
      </w:r>
      <w:proofErr w:type="gramEnd"/>
      <w:r w:rsidR="004F0582">
        <w:rPr>
          <w:szCs w:val="28"/>
        </w:rPr>
        <w:t>,</w:t>
      </w:r>
    </w:p>
    <w:p w:rsidR="00944470" w:rsidRDefault="004F0582" w:rsidP="0094447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1.3.2. </w:t>
      </w:r>
      <w:r w:rsidR="00944470">
        <w:rPr>
          <w:szCs w:val="28"/>
        </w:rPr>
        <w:t>пункт 3.5</w:t>
      </w:r>
      <w:r w:rsidR="00CD0726">
        <w:rPr>
          <w:szCs w:val="28"/>
        </w:rPr>
        <w:t xml:space="preserve"> раздела</w:t>
      </w:r>
      <w:r w:rsidR="00944470">
        <w:rPr>
          <w:szCs w:val="28"/>
        </w:rPr>
        <w:t xml:space="preserve"> </w:t>
      </w:r>
      <w:r w:rsidR="00CD0726">
        <w:rPr>
          <w:szCs w:val="28"/>
          <w:lang w:val="en-US"/>
        </w:rPr>
        <w:t>III</w:t>
      </w:r>
      <w:r w:rsidR="00944470">
        <w:rPr>
          <w:szCs w:val="28"/>
        </w:rPr>
        <w:t xml:space="preserve"> изложить в следующей редакции:</w:t>
      </w:r>
    </w:p>
    <w:p w:rsidR="00944470" w:rsidRPr="00CD0726" w:rsidRDefault="00944470" w:rsidP="0094447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«Непосредственные действия (работы) по задействованию муниципальной системы оповещения, передаче сигналов оповещения и (или) информации осуществляется стар</w:t>
      </w:r>
      <w:r w:rsidR="00CD0726">
        <w:rPr>
          <w:szCs w:val="28"/>
        </w:rPr>
        <w:t>шим оперативным дежурным ЕДДС.»;</w:t>
      </w:r>
    </w:p>
    <w:p w:rsidR="00944470" w:rsidRDefault="00A86CA0" w:rsidP="0094447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1.3.3. </w:t>
      </w:r>
      <w:r w:rsidR="00CD0726">
        <w:rPr>
          <w:szCs w:val="28"/>
        </w:rPr>
        <w:t xml:space="preserve">подпункт 1 </w:t>
      </w:r>
      <w:r>
        <w:rPr>
          <w:szCs w:val="28"/>
        </w:rPr>
        <w:t>пункт</w:t>
      </w:r>
      <w:r w:rsidR="00CD0726">
        <w:rPr>
          <w:szCs w:val="28"/>
        </w:rPr>
        <w:t>а 4.2</w:t>
      </w:r>
      <w:r>
        <w:rPr>
          <w:szCs w:val="28"/>
        </w:rPr>
        <w:t xml:space="preserve"> </w:t>
      </w:r>
      <w:r w:rsidR="00CD0726">
        <w:rPr>
          <w:szCs w:val="28"/>
        </w:rPr>
        <w:t xml:space="preserve">раздела </w:t>
      </w:r>
      <w:r w:rsidR="00CD0726">
        <w:rPr>
          <w:szCs w:val="28"/>
          <w:lang w:val="en-US"/>
        </w:rPr>
        <w:t>IV</w:t>
      </w:r>
      <w:r>
        <w:rPr>
          <w:szCs w:val="28"/>
        </w:rPr>
        <w:t xml:space="preserve"> изложить в следующей редакции:</w:t>
      </w:r>
    </w:p>
    <w:p w:rsidR="00A86CA0" w:rsidRDefault="003A07A1" w:rsidP="0094447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«1) ежедневно – путем опроса оконечных устройств муниципальной системы оповещения с пульта управ</w:t>
      </w:r>
      <w:r w:rsidR="00CD0726">
        <w:rPr>
          <w:szCs w:val="28"/>
        </w:rPr>
        <w:t>ления старшим оперативным дежурным</w:t>
      </w:r>
      <w:r>
        <w:rPr>
          <w:szCs w:val="28"/>
        </w:rPr>
        <w:t xml:space="preserve"> ЕДДС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3A07A1" w:rsidRPr="00A8799E" w:rsidRDefault="00491D0D" w:rsidP="0094447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76F15">
        <w:rPr>
          <w:szCs w:val="28"/>
        </w:rPr>
        <w:t>1.4. Приложение 2 к постановлению</w:t>
      </w:r>
      <w:r w:rsidR="00176F15">
        <w:rPr>
          <w:szCs w:val="28"/>
        </w:rPr>
        <w:t xml:space="preserve"> </w:t>
      </w:r>
      <w:r w:rsidRPr="00176F15">
        <w:rPr>
          <w:szCs w:val="28"/>
        </w:rPr>
        <w:t>изложить в следующе</w:t>
      </w:r>
      <w:r w:rsidR="00CD0726">
        <w:rPr>
          <w:szCs w:val="28"/>
        </w:rPr>
        <w:t>й редакции согласно приложению</w:t>
      </w:r>
      <w:r w:rsidRPr="00176F15">
        <w:rPr>
          <w:szCs w:val="28"/>
        </w:rPr>
        <w:t xml:space="preserve"> к настоящему постановлению.</w:t>
      </w:r>
    </w:p>
    <w:p w:rsidR="00A8799E" w:rsidRPr="00A8799E" w:rsidRDefault="00A8799E" w:rsidP="004F5F4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8799E">
        <w:rPr>
          <w:szCs w:val="28"/>
        </w:rPr>
        <w:t xml:space="preserve">2. </w:t>
      </w:r>
      <w:proofErr w:type="gramStart"/>
      <w:r w:rsidR="00491D0D">
        <w:rPr>
          <w:szCs w:val="28"/>
        </w:rPr>
        <w:t>Разместить</w:t>
      </w:r>
      <w:proofErr w:type="gramEnd"/>
      <w:r w:rsidR="00491D0D">
        <w:rPr>
          <w:szCs w:val="28"/>
        </w:rPr>
        <w:t xml:space="preserve"> настоя</w:t>
      </w:r>
      <w:r w:rsidR="00CD0726">
        <w:rPr>
          <w:szCs w:val="28"/>
        </w:rPr>
        <w:t>щее постановление на официальном веб – сайте</w:t>
      </w:r>
      <w:r w:rsidR="00491D0D">
        <w:rPr>
          <w:szCs w:val="28"/>
        </w:rPr>
        <w:t xml:space="preserve"> органов местного самоуправления Березовского района.</w:t>
      </w:r>
    </w:p>
    <w:p w:rsidR="00206BAF" w:rsidRDefault="00A8799E" w:rsidP="00233B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8799E">
        <w:rPr>
          <w:szCs w:val="28"/>
        </w:rPr>
        <w:t xml:space="preserve">3. Настоящее постановление вступает в силу после его </w:t>
      </w:r>
      <w:r w:rsidR="00491D0D">
        <w:rPr>
          <w:szCs w:val="28"/>
        </w:rPr>
        <w:t>подписания.</w:t>
      </w:r>
    </w:p>
    <w:p w:rsidR="00233BEE" w:rsidRDefault="00233BEE" w:rsidP="00233B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10E26" w:rsidRDefault="00C10E26" w:rsidP="00233B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10E26" w:rsidRDefault="00C10E26" w:rsidP="00233B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E2C59" w:rsidRDefault="00F675BC" w:rsidP="004F5F4E">
      <w:pPr>
        <w:tabs>
          <w:tab w:val="left" w:pos="945"/>
          <w:tab w:val="left" w:pos="8145"/>
        </w:tabs>
        <w:rPr>
          <w:szCs w:val="28"/>
        </w:rPr>
      </w:pPr>
      <w:r>
        <w:rPr>
          <w:szCs w:val="28"/>
        </w:rPr>
        <w:t xml:space="preserve">Глава </w:t>
      </w:r>
      <w:r w:rsidR="009E2C59" w:rsidRPr="004A008C">
        <w:rPr>
          <w:szCs w:val="28"/>
        </w:rPr>
        <w:t>района</w:t>
      </w:r>
      <w:r w:rsidR="009E2C59">
        <w:rPr>
          <w:szCs w:val="28"/>
        </w:rPr>
        <w:t xml:space="preserve">                                                                </w:t>
      </w:r>
      <w:r w:rsidR="00C10E26">
        <w:rPr>
          <w:szCs w:val="28"/>
        </w:rPr>
        <w:t xml:space="preserve">  </w:t>
      </w:r>
      <w:r w:rsidR="009E2C59">
        <w:rPr>
          <w:szCs w:val="28"/>
        </w:rPr>
        <w:t xml:space="preserve">         </w:t>
      </w:r>
      <w:r w:rsidR="00A8799E">
        <w:rPr>
          <w:szCs w:val="28"/>
        </w:rPr>
        <w:t xml:space="preserve"> </w:t>
      </w:r>
      <w:r w:rsidR="009E2C59">
        <w:rPr>
          <w:szCs w:val="28"/>
        </w:rPr>
        <w:t xml:space="preserve">                      В.И. Фомин</w:t>
      </w:r>
    </w:p>
    <w:p w:rsidR="0062191D" w:rsidRDefault="0062191D" w:rsidP="004F5F4E">
      <w:pPr>
        <w:tabs>
          <w:tab w:val="left" w:pos="945"/>
          <w:tab w:val="left" w:pos="8145"/>
        </w:tabs>
        <w:rPr>
          <w:szCs w:val="28"/>
        </w:rPr>
      </w:pPr>
    </w:p>
    <w:p w:rsidR="0062191D" w:rsidRDefault="0062191D" w:rsidP="004F5F4E">
      <w:pPr>
        <w:tabs>
          <w:tab w:val="left" w:pos="945"/>
          <w:tab w:val="left" w:pos="8145"/>
        </w:tabs>
        <w:rPr>
          <w:szCs w:val="28"/>
        </w:rPr>
      </w:pPr>
    </w:p>
    <w:p w:rsidR="0062191D" w:rsidRDefault="0062191D" w:rsidP="004F5F4E">
      <w:pPr>
        <w:tabs>
          <w:tab w:val="left" w:pos="945"/>
          <w:tab w:val="left" w:pos="8145"/>
        </w:tabs>
        <w:rPr>
          <w:szCs w:val="28"/>
        </w:rPr>
      </w:pPr>
    </w:p>
    <w:p w:rsidR="0062191D" w:rsidRDefault="0062191D" w:rsidP="004F5F4E">
      <w:pPr>
        <w:tabs>
          <w:tab w:val="left" w:pos="945"/>
          <w:tab w:val="left" w:pos="8145"/>
        </w:tabs>
        <w:rPr>
          <w:szCs w:val="28"/>
        </w:rPr>
      </w:pPr>
    </w:p>
    <w:p w:rsidR="0062191D" w:rsidRDefault="0062191D" w:rsidP="004F5F4E">
      <w:pPr>
        <w:tabs>
          <w:tab w:val="left" w:pos="945"/>
          <w:tab w:val="left" w:pos="8145"/>
        </w:tabs>
        <w:rPr>
          <w:szCs w:val="28"/>
        </w:rPr>
      </w:pPr>
    </w:p>
    <w:p w:rsidR="0062191D" w:rsidRDefault="0062191D" w:rsidP="004F5F4E">
      <w:pPr>
        <w:tabs>
          <w:tab w:val="left" w:pos="945"/>
          <w:tab w:val="left" w:pos="8145"/>
        </w:tabs>
        <w:rPr>
          <w:szCs w:val="28"/>
        </w:rPr>
      </w:pPr>
    </w:p>
    <w:p w:rsidR="0062191D" w:rsidRDefault="0062191D" w:rsidP="004F5F4E">
      <w:pPr>
        <w:tabs>
          <w:tab w:val="left" w:pos="945"/>
          <w:tab w:val="left" w:pos="8145"/>
        </w:tabs>
        <w:rPr>
          <w:szCs w:val="28"/>
        </w:rPr>
      </w:pPr>
    </w:p>
    <w:p w:rsidR="0062191D" w:rsidRDefault="0062191D" w:rsidP="004F5F4E">
      <w:pPr>
        <w:tabs>
          <w:tab w:val="left" w:pos="945"/>
          <w:tab w:val="left" w:pos="8145"/>
        </w:tabs>
        <w:rPr>
          <w:szCs w:val="28"/>
        </w:rPr>
      </w:pPr>
    </w:p>
    <w:p w:rsidR="0062191D" w:rsidRDefault="0062191D" w:rsidP="004F5F4E">
      <w:pPr>
        <w:tabs>
          <w:tab w:val="left" w:pos="945"/>
          <w:tab w:val="left" w:pos="8145"/>
        </w:tabs>
        <w:rPr>
          <w:szCs w:val="28"/>
        </w:rPr>
      </w:pPr>
    </w:p>
    <w:p w:rsidR="0062191D" w:rsidRDefault="0062191D" w:rsidP="004F5F4E">
      <w:pPr>
        <w:tabs>
          <w:tab w:val="left" w:pos="945"/>
          <w:tab w:val="left" w:pos="8145"/>
        </w:tabs>
        <w:rPr>
          <w:szCs w:val="28"/>
        </w:rPr>
      </w:pPr>
    </w:p>
    <w:p w:rsidR="0062191D" w:rsidRDefault="0062191D" w:rsidP="004F5F4E">
      <w:pPr>
        <w:tabs>
          <w:tab w:val="left" w:pos="945"/>
          <w:tab w:val="left" w:pos="8145"/>
        </w:tabs>
        <w:rPr>
          <w:szCs w:val="28"/>
        </w:rPr>
      </w:pPr>
    </w:p>
    <w:p w:rsidR="0062191D" w:rsidRDefault="0062191D" w:rsidP="004F5F4E">
      <w:pPr>
        <w:tabs>
          <w:tab w:val="left" w:pos="945"/>
          <w:tab w:val="left" w:pos="8145"/>
        </w:tabs>
        <w:rPr>
          <w:szCs w:val="28"/>
        </w:rPr>
      </w:pPr>
    </w:p>
    <w:p w:rsidR="0062191D" w:rsidRDefault="0062191D" w:rsidP="004F5F4E">
      <w:pPr>
        <w:tabs>
          <w:tab w:val="left" w:pos="945"/>
          <w:tab w:val="left" w:pos="8145"/>
        </w:tabs>
        <w:rPr>
          <w:szCs w:val="28"/>
        </w:rPr>
      </w:pPr>
    </w:p>
    <w:p w:rsidR="0062191D" w:rsidRDefault="0062191D" w:rsidP="004F5F4E">
      <w:pPr>
        <w:tabs>
          <w:tab w:val="left" w:pos="945"/>
          <w:tab w:val="left" w:pos="8145"/>
        </w:tabs>
        <w:rPr>
          <w:szCs w:val="28"/>
        </w:rPr>
      </w:pPr>
    </w:p>
    <w:p w:rsidR="0062191D" w:rsidRDefault="0062191D" w:rsidP="004F5F4E">
      <w:pPr>
        <w:tabs>
          <w:tab w:val="left" w:pos="945"/>
          <w:tab w:val="left" w:pos="8145"/>
        </w:tabs>
        <w:rPr>
          <w:szCs w:val="28"/>
        </w:rPr>
      </w:pPr>
    </w:p>
    <w:p w:rsidR="0062191D" w:rsidRDefault="0062191D" w:rsidP="004F5F4E">
      <w:pPr>
        <w:tabs>
          <w:tab w:val="left" w:pos="945"/>
          <w:tab w:val="left" w:pos="8145"/>
        </w:tabs>
        <w:rPr>
          <w:szCs w:val="28"/>
        </w:rPr>
      </w:pPr>
    </w:p>
    <w:p w:rsidR="0062191D" w:rsidRDefault="0062191D" w:rsidP="004F5F4E">
      <w:pPr>
        <w:tabs>
          <w:tab w:val="left" w:pos="945"/>
          <w:tab w:val="left" w:pos="8145"/>
        </w:tabs>
        <w:rPr>
          <w:szCs w:val="28"/>
        </w:rPr>
      </w:pPr>
    </w:p>
    <w:p w:rsidR="0062191D" w:rsidRDefault="0062191D" w:rsidP="004F5F4E">
      <w:pPr>
        <w:tabs>
          <w:tab w:val="left" w:pos="945"/>
          <w:tab w:val="left" w:pos="8145"/>
        </w:tabs>
        <w:rPr>
          <w:szCs w:val="28"/>
        </w:rPr>
      </w:pPr>
    </w:p>
    <w:p w:rsidR="0062191D" w:rsidRDefault="0062191D" w:rsidP="004F5F4E">
      <w:pPr>
        <w:tabs>
          <w:tab w:val="left" w:pos="945"/>
          <w:tab w:val="left" w:pos="8145"/>
        </w:tabs>
        <w:rPr>
          <w:szCs w:val="28"/>
        </w:rPr>
      </w:pPr>
    </w:p>
    <w:p w:rsidR="0062191D" w:rsidRDefault="0062191D" w:rsidP="004F5F4E">
      <w:pPr>
        <w:tabs>
          <w:tab w:val="left" w:pos="945"/>
          <w:tab w:val="left" w:pos="8145"/>
        </w:tabs>
        <w:rPr>
          <w:szCs w:val="28"/>
        </w:rPr>
      </w:pPr>
    </w:p>
    <w:p w:rsidR="0062191D" w:rsidRDefault="0062191D" w:rsidP="004F5F4E">
      <w:pPr>
        <w:tabs>
          <w:tab w:val="left" w:pos="945"/>
          <w:tab w:val="left" w:pos="8145"/>
        </w:tabs>
        <w:rPr>
          <w:szCs w:val="28"/>
        </w:rPr>
      </w:pPr>
    </w:p>
    <w:p w:rsidR="0062191D" w:rsidRDefault="0062191D" w:rsidP="004F5F4E">
      <w:pPr>
        <w:tabs>
          <w:tab w:val="left" w:pos="945"/>
          <w:tab w:val="left" w:pos="8145"/>
        </w:tabs>
        <w:rPr>
          <w:szCs w:val="28"/>
        </w:rPr>
      </w:pPr>
    </w:p>
    <w:p w:rsidR="0062191D" w:rsidRDefault="0062191D" w:rsidP="004F5F4E">
      <w:pPr>
        <w:tabs>
          <w:tab w:val="left" w:pos="945"/>
          <w:tab w:val="left" w:pos="8145"/>
        </w:tabs>
        <w:rPr>
          <w:szCs w:val="28"/>
        </w:rPr>
      </w:pPr>
    </w:p>
    <w:p w:rsidR="0062191D" w:rsidRDefault="0062191D" w:rsidP="004F5F4E">
      <w:pPr>
        <w:tabs>
          <w:tab w:val="left" w:pos="945"/>
          <w:tab w:val="left" w:pos="8145"/>
        </w:tabs>
        <w:rPr>
          <w:szCs w:val="28"/>
        </w:rPr>
      </w:pPr>
    </w:p>
    <w:p w:rsidR="0062191D" w:rsidRDefault="0062191D" w:rsidP="004F5F4E">
      <w:pPr>
        <w:tabs>
          <w:tab w:val="left" w:pos="945"/>
          <w:tab w:val="left" w:pos="8145"/>
        </w:tabs>
        <w:rPr>
          <w:szCs w:val="28"/>
        </w:rPr>
      </w:pPr>
    </w:p>
    <w:p w:rsidR="0062191D" w:rsidRDefault="0062191D" w:rsidP="004F5F4E">
      <w:pPr>
        <w:tabs>
          <w:tab w:val="left" w:pos="945"/>
          <w:tab w:val="left" w:pos="8145"/>
        </w:tabs>
        <w:rPr>
          <w:szCs w:val="28"/>
        </w:rPr>
      </w:pPr>
    </w:p>
    <w:p w:rsidR="0062191D" w:rsidRDefault="0062191D" w:rsidP="004F5F4E">
      <w:pPr>
        <w:tabs>
          <w:tab w:val="left" w:pos="945"/>
          <w:tab w:val="left" w:pos="8145"/>
        </w:tabs>
        <w:rPr>
          <w:szCs w:val="28"/>
        </w:rPr>
      </w:pPr>
    </w:p>
    <w:p w:rsidR="00CD0726" w:rsidRDefault="00CD0726" w:rsidP="004F5F4E">
      <w:pPr>
        <w:tabs>
          <w:tab w:val="left" w:pos="945"/>
          <w:tab w:val="left" w:pos="8145"/>
        </w:tabs>
        <w:rPr>
          <w:szCs w:val="28"/>
        </w:rPr>
      </w:pPr>
    </w:p>
    <w:p w:rsidR="00CD0726" w:rsidRDefault="00CD0726" w:rsidP="004F5F4E">
      <w:pPr>
        <w:tabs>
          <w:tab w:val="left" w:pos="945"/>
          <w:tab w:val="left" w:pos="8145"/>
        </w:tabs>
        <w:rPr>
          <w:szCs w:val="28"/>
        </w:rPr>
      </w:pPr>
    </w:p>
    <w:p w:rsidR="00CD0726" w:rsidRDefault="00CD0726" w:rsidP="00C10E26">
      <w:pPr>
        <w:tabs>
          <w:tab w:val="left" w:pos="945"/>
          <w:tab w:val="left" w:pos="8145"/>
        </w:tabs>
        <w:jc w:val="right"/>
        <w:rPr>
          <w:szCs w:val="28"/>
        </w:rPr>
      </w:pPr>
    </w:p>
    <w:p w:rsidR="0062191D" w:rsidRDefault="00CD0726" w:rsidP="00C10E26">
      <w:pPr>
        <w:tabs>
          <w:tab w:val="left" w:pos="945"/>
          <w:tab w:val="left" w:pos="8145"/>
        </w:tabs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62191D" w:rsidRDefault="0062191D" w:rsidP="00C10E26">
      <w:pPr>
        <w:tabs>
          <w:tab w:val="left" w:pos="945"/>
          <w:tab w:val="left" w:pos="8145"/>
        </w:tabs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  <w:r w:rsidR="00C10E26">
        <w:rPr>
          <w:szCs w:val="28"/>
        </w:rPr>
        <w:t xml:space="preserve"> </w:t>
      </w:r>
      <w:r>
        <w:rPr>
          <w:szCs w:val="28"/>
        </w:rPr>
        <w:t>Березовского района</w:t>
      </w:r>
    </w:p>
    <w:p w:rsidR="0062191D" w:rsidRDefault="0062191D" w:rsidP="00C10E26">
      <w:pPr>
        <w:tabs>
          <w:tab w:val="left" w:pos="945"/>
          <w:tab w:val="left" w:pos="8145"/>
        </w:tabs>
        <w:jc w:val="right"/>
        <w:rPr>
          <w:szCs w:val="28"/>
        </w:rPr>
      </w:pPr>
      <w:r>
        <w:rPr>
          <w:szCs w:val="28"/>
        </w:rPr>
        <w:t>от</w:t>
      </w:r>
      <w:r w:rsidR="00C10E26">
        <w:rPr>
          <w:szCs w:val="28"/>
        </w:rPr>
        <w:t xml:space="preserve"> 13.07.2021 № 806</w:t>
      </w:r>
    </w:p>
    <w:p w:rsidR="0062191D" w:rsidRDefault="0062191D" w:rsidP="0062191D">
      <w:pPr>
        <w:tabs>
          <w:tab w:val="left" w:pos="945"/>
          <w:tab w:val="left" w:pos="8145"/>
        </w:tabs>
        <w:jc w:val="right"/>
        <w:rPr>
          <w:szCs w:val="28"/>
        </w:rPr>
      </w:pPr>
    </w:p>
    <w:p w:rsidR="0062191D" w:rsidRDefault="0062191D" w:rsidP="0062191D">
      <w:pPr>
        <w:tabs>
          <w:tab w:val="left" w:pos="945"/>
          <w:tab w:val="left" w:pos="8145"/>
        </w:tabs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62191D" w:rsidRDefault="0062191D" w:rsidP="0062191D">
      <w:pPr>
        <w:tabs>
          <w:tab w:val="left" w:pos="945"/>
          <w:tab w:val="left" w:pos="8145"/>
        </w:tabs>
        <w:jc w:val="center"/>
        <w:rPr>
          <w:szCs w:val="28"/>
        </w:rPr>
      </w:pPr>
      <w:r>
        <w:rPr>
          <w:szCs w:val="28"/>
        </w:rPr>
        <w:t>оконечных устройств муниципальной автоматизированной системы оповещения населения Березовского района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</w:t>
      </w:r>
    </w:p>
    <w:p w:rsidR="0062191D" w:rsidRDefault="0062191D" w:rsidP="0062191D">
      <w:pPr>
        <w:tabs>
          <w:tab w:val="left" w:pos="945"/>
          <w:tab w:val="left" w:pos="8145"/>
        </w:tabs>
        <w:jc w:val="center"/>
        <w:rPr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6201"/>
      </w:tblGrid>
      <w:tr w:rsidR="0062191D" w:rsidTr="0062191D">
        <w:tc>
          <w:tcPr>
            <w:tcW w:w="675" w:type="dxa"/>
          </w:tcPr>
          <w:p w:rsidR="0062191D" w:rsidRDefault="0062191D" w:rsidP="0062191D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62191D" w:rsidRDefault="0062191D" w:rsidP="0062191D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261" w:type="dxa"/>
          </w:tcPr>
          <w:p w:rsidR="0062191D" w:rsidRDefault="0062191D" w:rsidP="0062191D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6201" w:type="dxa"/>
          </w:tcPr>
          <w:p w:rsidR="0062191D" w:rsidRDefault="0062191D" w:rsidP="0062191D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Организация, ответственная за сохранность технических средств и адрес их установки</w:t>
            </w:r>
          </w:p>
        </w:tc>
      </w:tr>
      <w:tr w:rsidR="0062191D" w:rsidTr="0062191D">
        <w:tc>
          <w:tcPr>
            <w:tcW w:w="675" w:type="dxa"/>
          </w:tcPr>
          <w:p w:rsidR="0062191D" w:rsidRDefault="0062191D" w:rsidP="0062191D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1" w:type="dxa"/>
          </w:tcPr>
          <w:p w:rsidR="0062191D" w:rsidRDefault="007E6C46" w:rsidP="0062191D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Пульт управления</w:t>
            </w:r>
          </w:p>
        </w:tc>
        <w:tc>
          <w:tcPr>
            <w:tcW w:w="6201" w:type="dxa"/>
          </w:tcPr>
          <w:p w:rsidR="0062191D" w:rsidRDefault="00D35C9A" w:rsidP="00D35C9A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казенное</w:t>
            </w:r>
            <w:r w:rsidR="007E6C46" w:rsidRPr="007E6C46">
              <w:rPr>
                <w:szCs w:val="28"/>
              </w:rPr>
              <w:t xml:space="preserve"> учреждени</w:t>
            </w:r>
            <w:r>
              <w:rPr>
                <w:szCs w:val="28"/>
              </w:rPr>
              <w:t>е</w:t>
            </w:r>
            <w:r w:rsidR="007E6C46" w:rsidRPr="007E6C46">
              <w:rPr>
                <w:szCs w:val="28"/>
              </w:rPr>
              <w:t xml:space="preserve"> «Управление гражданской защиты населения Березовского района»</w:t>
            </w:r>
            <w:r w:rsidR="007E6C46">
              <w:rPr>
                <w:szCs w:val="28"/>
              </w:rPr>
              <w:t>, пгт. Березово</w:t>
            </w:r>
            <w:r w:rsidR="002F6BFC">
              <w:rPr>
                <w:szCs w:val="28"/>
              </w:rPr>
              <w:t>,</w:t>
            </w:r>
            <w:r w:rsidR="007E6C46">
              <w:rPr>
                <w:szCs w:val="28"/>
              </w:rPr>
              <w:t xml:space="preserve"> ул. Советская</w:t>
            </w:r>
            <w:r>
              <w:rPr>
                <w:szCs w:val="28"/>
              </w:rPr>
              <w:t>,</w:t>
            </w:r>
            <w:r w:rsidR="007E6C46">
              <w:rPr>
                <w:szCs w:val="28"/>
              </w:rPr>
              <w:t xml:space="preserve"> д. 15.</w:t>
            </w:r>
          </w:p>
        </w:tc>
      </w:tr>
      <w:tr w:rsidR="0062191D" w:rsidTr="0062191D">
        <w:tc>
          <w:tcPr>
            <w:tcW w:w="675" w:type="dxa"/>
          </w:tcPr>
          <w:p w:rsidR="0062191D" w:rsidRDefault="0062191D" w:rsidP="0062191D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61" w:type="dxa"/>
          </w:tcPr>
          <w:p w:rsidR="0062191D" w:rsidRDefault="007E6C46" w:rsidP="0062191D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Точка оповещения на базе усилителя мощности специализированного УМС - 2000</w:t>
            </w:r>
          </w:p>
        </w:tc>
        <w:tc>
          <w:tcPr>
            <w:tcW w:w="6201" w:type="dxa"/>
          </w:tcPr>
          <w:p w:rsidR="0062191D" w:rsidRDefault="00D35C9A" w:rsidP="0062191D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 w:rsidRPr="00D35C9A">
              <w:rPr>
                <w:szCs w:val="28"/>
              </w:rPr>
              <w:t xml:space="preserve">Муниципальное казенное учреждение </w:t>
            </w:r>
            <w:r w:rsidR="007E6C46" w:rsidRPr="007E6C46">
              <w:rPr>
                <w:szCs w:val="28"/>
              </w:rPr>
              <w:t>«Управление гражданской защиты населения Березовского района», пгт. Березово</w:t>
            </w:r>
            <w:r w:rsidR="002F6BFC">
              <w:rPr>
                <w:szCs w:val="28"/>
              </w:rPr>
              <w:t>,</w:t>
            </w:r>
            <w:r w:rsidR="007E6C46" w:rsidRPr="007E6C46">
              <w:rPr>
                <w:szCs w:val="28"/>
              </w:rPr>
              <w:t xml:space="preserve"> ул.</w:t>
            </w:r>
            <w:r w:rsidR="007E6C46">
              <w:rPr>
                <w:szCs w:val="28"/>
              </w:rPr>
              <w:t xml:space="preserve"> Собянина</w:t>
            </w:r>
            <w:r>
              <w:rPr>
                <w:szCs w:val="28"/>
              </w:rPr>
              <w:t>,</w:t>
            </w:r>
            <w:r w:rsidR="007E6C46">
              <w:rPr>
                <w:szCs w:val="28"/>
              </w:rPr>
              <w:t xml:space="preserve"> д. 50.</w:t>
            </w:r>
          </w:p>
        </w:tc>
      </w:tr>
      <w:tr w:rsidR="0062191D" w:rsidTr="0062191D">
        <w:tc>
          <w:tcPr>
            <w:tcW w:w="675" w:type="dxa"/>
          </w:tcPr>
          <w:p w:rsidR="0062191D" w:rsidRDefault="0062191D" w:rsidP="0062191D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61" w:type="dxa"/>
          </w:tcPr>
          <w:p w:rsidR="0062191D" w:rsidRDefault="007E6C46" w:rsidP="0062191D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 w:rsidRPr="007E6C46">
              <w:rPr>
                <w:szCs w:val="28"/>
              </w:rPr>
              <w:t>Точка оповещения на базе усилителя мощности специализированного УМС - 2000</w:t>
            </w:r>
          </w:p>
        </w:tc>
        <w:tc>
          <w:tcPr>
            <w:tcW w:w="6201" w:type="dxa"/>
          </w:tcPr>
          <w:p w:rsidR="0062191D" w:rsidRDefault="00D35C9A" w:rsidP="007E6C46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 w:rsidRPr="00D35C9A">
              <w:rPr>
                <w:szCs w:val="28"/>
              </w:rPr>
              <w:t xml:space="preserve">Муниципальное казенное учреждение </w:t>
            </w:r>
            <w:r w:rsidR="007E6C46" w:rsidRPr="007E6C46">
              <w:rPr>
                <w:szCs w:val="28"/>
              </w:rPr>
              <w:t>«Управление гражданской защиты населения Березовского рай</w:t>
            </w:r>
            <w:r w:rsidR="007E6C46">
              <w:rPr>
                <w:szCs w:val="28"/>
              </w:rPr>
              <w:t>она», пгт. Березово</w:t>
            </w:r>
            <w:r w:rsidR="002F6BFC">
              <w:rPr>
                <w:szCs w:val="28"/>
              </w:rPr>
              <w:t>,</w:t>
            </w:r>
            <w:r w:rsidR="007E6C46">
              <w:rPr>
                <w:szCs w:val="28"/>
              </w:rPr>
              <w:t xml:space="preserve"> ул. Авиаторов</w:t>
            </w:r>
            <w:r>
              <w:rPr>
                <w:szCs w:val="28"/>
              </w:rPr>
              <w:t>,</w:t>
            </w:r>
            <w:r w:rsidR="007E6C46">
              <w:rPr>
                <w:szCs w:val="28"/>
              </w:rPr>
              <w:t xml:space="preserve"> </w:t>
            </w:r>
            <w:r w:rsidR="007E6C46" w:rsidRPr="007E6C46">
              <w:rPr>
                <w:szCs w:val="28"/>
              </w:rPr>
              <w:t xml:space="preserve">д. </w:t>
            </w:r>
            <w:r w:rsidR="007E6C46">
              <w:rPr>
                <w:szCs w:val="28"/>
              </w:rPr>
              <w:t>25.</w:t>
            </w:r>
          </w:p>
        </w:tc>
      </w:tr>
      <w:tr w:rsidR="0062191D" w:rsidTr="0062191D">
        <w:tc>
          <w:tcPr>
            <w:tcW w:w="675" w:type="dxa"/>
          </w:tcPr>
          <w:p w:rsidR="0062191D" w:rsidRDefault="0062191D" w:rsidP="0062191D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261" w:type="dxa"/>
          </w:tcPr>
          <w:p w:rsidR="0062191D" w:rsidRDefault="007E6C46" w:rsidP="0062191D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 w:rsidRPr="007E6C46">
              <w:rPr>
                <w:szCs w:val="28"/>
              </w:rPr>
              <w:t>Точка оповещения на базе усилителя мощности специализированного УМС - 2000</w:t>
            </w:r>
          </w:p>
        </w:tc>
        <w:tc>
          <w:tcPr>
            <w:tcW w:w="6201" w:type="dxa"/>
          </w:tcPr>
          <w:p w:rsidR="0062191D" w:rsidRDefault="00D35C9A" w:rsidP="0062191D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казенное</w:t>
            </w:r>
            <w:r w:rsidRPr="007E6C46">
              <w:rPr>
                <w:szCs w:val="28"/>
              </w:rPr>
              <w:t xml:space="preserve"> учреждени</w:t>
            </w:r>
            <w:r>
              <w:rPr>
                <w:szCs w:val="28"/>
              </w:rPr>
              <w:t>е</w:t>
            </w:r>
            <w:r w:rsidRPr="007E6C46">
              <w:rPr>
                <w:szCs w:val="28"/>
              </w:rPr>
              <w:t xml:space="preserve"> </w:t>
            </w:r>
            <w:r w:rsidR="007E6C46" w:rsidRPr="007E6C46">
              <w:rPr>
                <w:szCs w:val="28"/>
              </w:rPr>
              <w:t>«Управление гражданской защиты населения Березовского рай</w:t>
            </w:r>
            <w:r w:rsidR="007E6C46">
              <w:rPr>
                <w:szCs w:val="28"/>
              </w:rPr>
              <w:t>она», пгт. Игрим</w:t>
            </w:r>
            <w:r w:rsidR="002F6BFC">
              <w:rPr>
                <w:szCs w:val="28"/>
              </w:rPr>
              <w:t>,</w:t>
            </w:r>
            <w:r w:rsidR="007E6C46">
              <w:rPr>
                <w:szCs w:val="28"/>
              </w:rPr>
              <w:t xml:space="preserve"> ул. Кооперативная</w:t>
            </w:r>
            <w:r>
              <w:rPr>
                <w:szCs w:val="28"/>
              </w:rPr>
              <w:t>,</w:t>
            </w:r>
            <w:r w:rsidR="007E6C46">
              <w:rPr>
                <w:szCs w:val="28"/>
              </w:rPr>
              <w:t xml:space="preserve"> д. 15.</w:t>
            </w:r>
          </w:p>
        </w:tc>
      </w:tr>
      <w:tr w:rsidR="0062191D" w:rsidTr="0062191D">
        <w:tc>
          <w:tcPr>
            <w:tcW w:w="675" w:type="dxa"/>
          </w:tcPr>
          <w:p w:rsidR="0062191D" w:rsidRDefault="0062191D" w:rsidP="0062191D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261" w:type="dxa"/>
          </w:tcPr>
          <w:p w:rsidR="0062191D" w:rsidRDefault="007E6C46" w:rsidP="0062191D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 w:rsidRPr="007E6C46">
              <w:rPr>
                <w:szCs w:val="28"/>
              </w:rPr>
              <w:t>Точка оповещения на базе усилителя мощности специализированного УМС - 2000</w:t>
            </w:r>
          </w:p>
        </w:tc>
        <w:tc>
          <w:tcPr>
            <w:tcW w:w="6201" w:type="dxa"/>
          </w:tcPr>
          <w:p w:rsidR="0062191D" w:rsidRDefault="00D35C9A" w:rsidP="0062191D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казенное</w:t>
            </w:r>
            <w:r w:rsidRPr="007E6C46">
              <w:rPr>
                <w:szCs w:val="28"/>
              </w:rPr>
              <w:t xml:space="preserve"> учреждени</w:t>
            </w:r>
            <w:r>
              <w:rPr>
                <w:szCs w:val="28"/>
              </w:rPr>
              <w:t>е</w:t>
            </w:r>
            <w:r w:rsidR="007E6C46" w:rsidRPr="007E6C46">
              <w:rPr>
                <w:szCs w:val="28"/>
              </w:rPr>
              <w:t xml:space="preserve"> «Управление гражданской защиты населения Березовского района»</w:t>
            </w:r>
            <w:r w:rsidR="005F3CE1">
              <w:rPr>
                <w:szCs w:val="28"/>
              </w:rPr>
              <w:t>,</w:t>
            </w:r>
            <w:r w:rsidR="007E6C46">
              <w:t xml:space="preserve"> </w:t>
            </w:r>
            <w:r w:rsidR="007E6C46" w:rsidRPr="007E6C46">
              <w:rPr>
                <w:szCs w:val="28"/>
              </w:rPr>
              <w:t>пг</w:t>
            </w:r>
            <w:r w:rsidR="007E6C46">
              <w:rPr>
                <w:szCs w:val="28"/>
              </w:rPr>
              <w:t>т. Игрим</w:t>
            </w:r>
            <w:r w:rsidR="002F6BFC">
              <w:rPr>
                <w:szCs w:val="28"/>
              </w:rPr>
              <w:t>,</w:t>
            </w:r>
            <w:r w:rsidR="007E6C46">
              <w:rPr>
                <w:szCs w:val="28"/>
              </w:rPr>
              <w:t xml:space="preserve"> ул. Кооперативная</w:t>
            </w:r>
            <w:r>
              <w:rPr>
                <w:szCs w:val="28"/>
              </w:rPr>
              <w:t>,</w:t>
            </w:r>
            <w:r w:rsidR="007E6C46">
              <w:rPr>
                <w:szCs w:val="28"/>
              </w:rPr>
              <w:t xml:space="preserve"> д. 50</w:t>
            </w:r>
            <w:r w:rsidR="007E6C46" w:rsidRPr="007E6C46">
              <w:rPr>
                <w:szCs w:val="28"/>
              </w:rPr>
              <w:t>.</w:t>
            </w:r>
          </w:p>
        </w:tc>
      </w:tr>
      <w:tr w:rsidR="0062191D" w:rsidTr="0062191D">
        <w:tc>
          <w:tcPr>
            <w:tcW w:w="675" w:type="dxa"/>
          </w:tcPr>
          <w:p w:rsidR="0062191D" w:rsidRDefault="0062191D" w:rsidP="0062191D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261" w:type="dxa"/>
          </w:tcPr>
          <w:p w:rsidR="0062191D" w:rsidRDefault="007E6C46" w:rsidP="0062191D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 w:rsidRPr="007E6C46">
              <w:rPr>
                <w:szCs w:val="28"/>
              </w:rPr>
              <w:t>Точка оповещения на базе усилителя мощности специализированного УМС - 2000</w:t>
            </w:r>
          </w:p>
        </w:tc>
        <w:tc>
          <w:tcPr>
            <w:tcW w:w="6201" w:type="dxa"/>
          </w:tcPr>
          <w:p w:rsidR="0062191D" w:rsidRDefault="00D35C9A" w:rsidP="0062191D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казенное</w:t>
            </w:r>
            <w:r w:rsidRPr="007E6C46">
              <w:rPr>
                <w:szCs w:val="28"/>
              </w:rPr>
              <w:t xml:space="preserve"> учреждени</w:t>
            </w:r>
            <w:r>
              <w:rPr>
                <w:szCs w:val="28"/>
              </w:rPr>
              <w:t>е</w:t>
            </w:r>
            <w:r w:rsidRPr="007E6C46">
              <w:rPr>
                <w:szCs w:val="28"/>
              </w:rPr>
              <w:t xml:space="preserve"> </w:t>
            </w:r>
            <w:r w:rsidR="007E6C46" w:rsidRPr="007E6C46">
              <w:rPr>
                <w:szCs w:val="28"/>
              </w:rPr>
              <w:t>«Управление гражданской защиты населения Березовского района»</w:t>
            </w:r>
            <w:r w:rsidR="005F3CE1">
              <w:rPr>
                <w:szCs w:val="28"/>
              </w:rPr>
              <w:t>,</w:t>
            </w:r>
            <w:r w:rsidR="007E6C46">
              <w:rPr>
                <w:szCs w:val="28"/>
              </w:rPr>
              <w:t xml:space="preserve"> с. Саранпауль</w:t>
            </w:r>
            <w:r w:rsidR="002F6BFC">
              <w:rPr>
                <w:szCs w:val="28"/>
              </w:rPr>
              <w:t>,</w:t>
            </w:r>
            <w:r w:rsidR="007E6C46">
              <w:rPr>
                <w:szCs w:val="28"/>
              </w:rPr>
              <w:t xml:space="preserve"> ул. Вакуева</w:t>
            </w:r>
            <w:r>
              <w:rPr>
                <w:szCs w:val="28"/>
              </w:rPr>
              <w:t>,</w:t>
            </w:r>
            <w:r w:rsidR="007E6C46">
              <w:rPr>
                <w:szCs w:val="28"/>
              </w:rPr>
              <w:t xml:space="preserve"> д. 12.</w:t>
            </w:r>
          </w:p>
        </w:tc>
      </w:tr>
      <w:tr w:rsidR="005F3CE1" w:rsidTr="0062191D">
        <w:tc>
          <w:tcPr>
            <w:tcW w:w="675" w:type="dxa"/>
          </w:tcPr>
          <w:p w:rsidR="005F3CE1" w:rsidRDefault="005F3CE1" w:rsidP="0062191D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261" w:type="dxa"/>
          </w:tcPr>
          <w:p w:rsidR="005F3CE1" w:rsidRPr="007E6C46" w:rsidRDefault="005F3CE1" w:rsidP="0062191D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 w:rsidRPr="005F3CE1">
              <w:rPr>
                <w:szCs w:val="28"/>
              </w:rPr>
              <w:t xml:space="preserve">Точка оповещения на базе усилителя </w:t>
            </w:r>
            <w:r w:rsidRPr="005F3CE1">
              <w:rPr>
                <w:szCs w:val="28"/>
              </w:rPr>
              <w:lastRenderedPageBreak/>
              <w:t>мощности специализированного УМС - 2000</w:t>
            </w:r>
          </w:p>
        </w:tc>
        <w:tc>
          <w:tcPr>
            <w:tcW w:w="6201" w:type="dxa"/>
          </w:tcPr>
          <w:p w:rsidR="005F3CE1" w:rsidRPr="007E6C46" w:rsidRDefault="00D35C9A" w:rsidP="0062191D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Муниципальное казенное</w:t>
            </w:r>
            <w:r w:rsidRPr="007E6C46">
              <w:rPr>
                <w:szCs w:val="28"/>
              </w:rPr>
              <w:t xml:space="preserve"> учреждени</w:t>
            </w:r>
            <w:r>
              <w:rPr>
                <w:szCs w:val="28"/>
              </w:rPr>
              <w:t>е</w:t>
            </w:r>
            <w:r w:rsidRPr="007E6C46">
              <w:rPr>
                <w:szCs w:val="28"/>
              </w:rPr>
              <w:t xml:space="preserve"> </w:t>
            </w:r>
            <w:r w:rsidR="005F3CE1" w:rsidRPr="005F3CE1">
              <w:rPr>
                <w:szCs w:val="28"/>
              </w:rPr>
              <w:t xml:space="preserve">«Управление гражданской защиты населения </w:t>
            </w:r>
            <w:r w:rsidR="005F3CE1" w:rsidRPr="005F3CE1">
              <w:rPr>
                <w:szCs w:val="28"/>
              </w:rPr>
              <w:lastRenderedPageBreak/>
              <w:t>Березовского района»</w:t>
            </w:r>
            <w:r w:rsidR="005F3CE1">
              <w:rPr>
                <w:szCs w:val="28"/>
              </w:rPr>
              <w:t xml:space="preserve">, п. </w:t>
            </w:r>
            <w:proofErr w:type="gramStart"/>
            <w:r w:rsidR="005F3CE1">
              <w:rPr>
                <w:szCs w:val="28"/>
              </w:rPr>
              <w:t>Светлый</w:t>
            </w:r>
            <w:proofErr w:type="gramEnd"/>
            <w:r w:rsidR="002F6BFC">
              <w:rPr>
                <w:szCs w:val="28"/>
              </w:rPr>
              <w:t>,</w:t>
            </w:r>
            <w:r w:rsidR="005F3CE1">
              <w:rPr>
                <w:szCs w:val="28"/>
              </w:rPr>
              <w:t xml:space="preserve"> ул. Первопроходцев</w:t>
            </w:r>
            <w:r>
              <w:rPr>
                <w:szCs w:val="28"/>
              </w:rPr>
              <w:t>,</w:t>
            </w:r>
            <w:r w:rsidR="005F3CE1">
              <w:rPr>
                <w:szCs w:val="28"/>
              </w:rPr>
              <w:t xml:space="preserve"> д. 67а</w:t>
            </w:r>
            <w:r w:rsidR="00142524">
              <w:rPr>
                <w:szCs w:val="28"/>
              </w:rPr>
              <w:t>.</w:t>
            </w:r>
          </w:p>
        </w:tc>
      </w:tr>
      <w:tr w:rsidR="005F3CE1" w:rsidTr="0062191D">
        <w:tc>
          <w:tcPr>
            <w:tcW w:w="675" w:type="dxa"/>
          </w:tcPr>
          <w:p w:rsidR="005F3CE1" w:rsidRDefault="005F3CE1" w:rsidP="0062191D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</w:p>
        </w:tc>
        <w:tc>
          <w:tcPr>
            <w:tcW w:w="3261" w:type="dxa"/>
          </w:tcPr>
          <w:p w:rsidR="005F3CE1" w:rsidRPr="007E6C46" w:rsidRDefault="005F3CE1" w:rsidP="0062191D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 w:rsidRPr="005F3CE1">
              <w:rPr>
                <w:szCs w:val="28"/>
              </w:rPr>
              <w:t>Точка оповещения на базе усилителя мощности специализированного УМС - 2000</w:t>
            </w:r>
          </w:p>
        </w:tc>
        <w:tc>
          <w:tcPr>
            <w:tcW w:w="6201" w:type="dxa"/>
          </w:tcPr>
          <w:p w:rsidR="005F3CE1" w:rsidRPr="007E6C46" w:rsidRDefault="00D35C9A" w:rsidP="00142524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казенное</w:t>
            </w:r>
            <w:r w:rsidRPr="007E6C46">
              <w:rPr>
                <w:szCs w:val="28"/>
              </w:rPr>
              <w:t xml:space="preserve"> учреждени</w:t>
            </w:r>
            <w:r>
              <w:rPr>
                <w:szCs w:val="28"/>
              </w:rPr>
              <w:t>е</w:t>
            </w:r>
            <w:r w:rsidR="005F3CE1" w:rsidRPr="005F3CE1">
              <w:rPr>
                <w:szCs w:val="28"/>
              </w:rPr>
              <w:t xml:space="preserve"> «Управление гражданской защиты населения Березовского района»</w:t>
            </w:r>
            <w:r w:rsidR="005F3CE1">
              <w:rPr>
                <w:szCs w:val="28"/>
              </w:rPr>
              <w:t>, д. Хулимсунт,</w:t>
            </w:r>
            <w:r w:rsidR="00142524">
              <w:rPr>
                <w:szCs w:val="28"/>
              </w:rPr>
              <w:t xml:space="preserve"> М</w:t>
            </w:r>
            <w:r w:rsidR="005F3CE1">
              <w:rPr>
                <w:szCs w:val="28"/>
              </w:rPr>
              <w:t xml:space="preserve">икрорайон </w:t>
            </w:r>
            <w:r w:rsidR="00142524">
              <w:rPr>
                <w:szCs w:val="28"/>
              </w:rPr>
              <w:t xml:space="preserve">4, </w:t>
            </w:r>
            <w:r w:rsidR="005F3CE1">
              <w:rPr>
                <w:szCs w:val="28"/>
              </w:rPr>
              <w:t>д. 34</w:t>
            </w:r>
            <w:r w:rsidR="00142524">
              <w:rPr>
                <w:szCs w:val="28"/>
              </w:rPr>
              <w:t>.</w:t>
            </w:r>
          </w:p>
        </w:tc>
      </w:tr>
      <w:tr w:rsidR="005F3CE1" w:rsidTr="0062191D">
        <w:tc>
          <w:tcPr>
            <w:tcW w:w="675" w:type="dxa"/>
          </w:tcPr>
          <w:p w:rsidR="005F3CE1" w:rsidRDefault="005F3CE1" w:rsidP="0062191D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261" w:type="dxa"/>
          </w:tcPr>
          <w:p w:rsidR="005F3CE1" w:rsidRPr="007E6C46" w:rsidRDefault="005F3CE1" w:rsidP="0062191D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 w:rsidRPr="005F3CE1">
              <w:rPr>
                <w:szCs w:val="28"/>
              </w:rPr>
              <w:t>Точка оповещения на базе</w:t>
            </w:r>
            <w:r>
              <w:rPr>
                <w:szCs w:val="28"/>
              </w:rPr>
              <w:t xml:space="preserve"> электросирены</w:t>
            </w:r>
            <w:proofErr w:type="gramStart"/>
            <w:r>
              <w:rPr>
                <w:szCs w:val="28"/>
              </w:rPr>
              <w:t xml:space="preserve">      С</w:t>
            </w:r>
            <w:proofErr w:type="gramEnd"/>
            <w:r>
              <w:rPr>
                <w:szCs w:val="28"/>
              </w:rPr>
              <w:t>- 40</w:t>
            </w:r>
          </w:p>
        </w:tc>
        <w:tc>
          <w:tcPr>
            <w:tcW w:w="6201" w:type="dxa"/>
          </w:tcPr>
          <w:p w:rsidR="005F3CE1" w:rsidRPr="007E6C46" w:rsidRDefault="00D35C9A" w:rsidP="0062191D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казенное</w:t>
            </w:r>
            <w:r w:rsidRPr="007E6C46">
              <w:rPr>
                <w:szCs w:val="28"/>
              </w:rPr>
              <w:t xml:space="preserve"> учреждени</w:t>
            </w:r>
            <w:r>
              <w:rPr>
                <w:szCs w:val="28"/>
              </w:rPr>
              <w:t>е</w:t>
            </w:r>
            <w:r w:rsidRPr="007E6C46">
              <w:rPr>
                <w:szCs w:val="28"/>
              </w:rPr>
              <w:t xml:space="preserve"> </w:t>
            </w:r>
            <w:r w:rsidR="005F3CE1" w:rsidRPr="005F3CE1">
              <w:rPr>
                <w:szCs w:val="28"/>
              </w:rPr>
              <w:t>«Управление гражданской защиты населения Березовского района»</w:t>
            </w:r>
            <w:r w:rsidR="005F3CE1">
              <w:rPr>
                <w:szCs w:val="28"/>
              </w:rPr>
              <w:t>, п. Приполярны</w:t>
            </w:r>
            <w:r w:rsidR="00142524">
              <w:rPr>
                <w:szCs w:val="28"/>
              </w:rPr>
              <w:t>й, Микрорайон 1</w:t>
            </w:r>
            <w:r>
              <w:rPr>
                <w:szCs w:val="28"/>
              </w:rPr>
              <w:t>,</w:t>
            </w:r>
            <w:r w:rsidR="00142524">
              <w:rPr>
                <w:szCs w:val="28"/>
              </w:rPr>
              <w:t xml:space="preserve"> д. 1а.</w:t>
            </w:r>
          </w:p>
        </w:tc>
      </w:tr>
      <w:tr w:rsidR="005F3CE1" w:rsidTr="0062191D">
        <w:tc>
          <w:tcPr>
            <w:tcW w:w="675" w:type="dxa"/>
          </w:tcPr>
          <w:p w:rsidR="005F3CE1" w:rsidRDefault="005F3CE1" w:rsidP="0062191D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261" w:type="dxa"/>
          </w:tcPr>
          <w:p w:rsidR="005F3CE1" w:rsidRPr="007E6C46" w:rsidRDefault="00D35C9A" w:rsidP="0062191D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>
              <w:rPr>
                <w:rFonts w:eastAsia="Calibri"/>
              </w:rPr>
              <w:t>Сирено-речевая установка «Вестник» модель 410</w:t>
            </w:r>
          </w:p>
        </w:tc>
        <w:tc>
          <w:tcPr>
            <w:tcW w:w="6201" w:type="dxa"/>
          </w:tcPr>
          <w:p w:rsidR="005F3CE1" w:rsidRPr="007E6C46" w:rsidRDefault="00D35C9A" w:rsidP="0062191D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казенное</w:t>
            </w:r>
            <w:r w:rsidRPr="007E6C46">
              <w:rPr>
                <w:szCs w:val="28"/>
              </w:rPr>
              <w:t xml:space="preserve"> учреждени</w:t>
            </w:r>
            <w:r>
              <w:rPr>
                <w:szCs w:val="28"/>
              </w:rPr>
              <w:t>е</w:t>
            </w:r>
            <w:r w:rsidRPr="007E6C46">
              <w:rPr>
                <w:szCs w:val="28"/>
              </w:rPr>
              <w:t xml:space="preserve"> </w:t>
            </w:r>
            <w:r w:rsidR="005F3CE1" w:rsidRPr="005F3CE1">
              <w:rPr>
                <w:szCs w:val="28"/>
              </w:rPr>
              <w:t>«Управление гражданской защиты населения Березовского района»</w:t>
            </w:r>
            <w:r w:rsidR="005F3CE1">
              <w:rPr>
                <w:szCs w:val="28"/>
              </w:rPr>
              <w:t>,</w:t>
            </w:r>
            <w:r>
              <w:rPr>
                <w:szCs w:val="28"/>
              </w:rPr>
              <w:t xml:space="preserve"> с. Теги</w:t>
            </w:r>
            <w:r w:rsidR="006461E2">
              <w:rPr>
                <w:szCs w:val="28"/>
              </w:rPr>
              <w:t>,</w:t>
            </w:r>
            <w:r>
              <w:rPr>
                <w:szCs w:val="28"/>
              </w:rPr>
              <w:t xml:space="preserve"> ул. Таежная, д.7.</w:t>
            </w:r>
          </w:p>
        </w:tc>
      </w:tr>
      <w:tr w:rsidR="00D35C9A" w:rsidTr="0062191D">
        <w:tc>
          <w:tcPr>
            <w:tcW w:w="675" w:type="dxa"/>
          </w:tcPr>
          <w:p w:rsidR="00D35C9A" w:rsidRDefault="00D35C9A" w:rsidP="0062191D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261" w:type="dxa"/>
          </w:tcPr>
          <w:p w:rsidR="00D35C9A" w:rsidRPr="007E6C46" w:rsidRDefault="00D35C9A" w:rsidP="0062191D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>
              <w:rPr>
                <w:rFonts w:eastAsia="Calibri"/>
              </w:rPr>
              <w:t xml:space="preserve">Сирено-речевая установка «Вестник» модель </w:t>
            </w:r>
            <w:r w:rsidR="006461E2">
              <w:rPr>
                <w:rFonts w:eastAsia="Calibri"/>
              </w:rPr>
              <w:t xml:space="preserve">- </w:t>
            </w:r>
            <w:r>
              <w:rPr>
                <w:rFonts w:eastAsia="Calibri"/>
              </w:rPr>
              <w:t>410</w:t>
            </w:r>
          </w:p>
        </w:tc>
        <w:tc>
          <w:tcPr>
            <w:tcW w:w="6201" w:type="dxa"/>
          </w:tcPr>
          <w:p w:rsidR="00D35C9A" w:rsidRPr="005F3CE1" w:rsidRDefault="00D35C9A" w:rsidP="00D35C9A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казенное</w:t>
            </w:r>
            <w:r w:rsidRPr="007E6C46">
              <w:rPr>
                <w:szCs w:val="28"/>
              </w:rPr>
              <w:t xml:space="preserve"> учреждени</w:t>
            </w:r>
            <w:r>
              <w:rPr>
                <w:szCs w:val="28"/>
              </w:rPr>
              <w:t>е</w:t>
            </w:r>
            <w:r w:rsidRPr="007E6C46">
              <w:rPr>
                <w:szCs w:val="28"/>
              </w:rPr>
              <w:t xml:space="preserve"> </w:t>
            </w:r>
            <w:r w:rsidRPr="005F3CE1">
              <w:rPr>
                <w:szCs w:val="28"/>
              </w:rPr>
              <w:t>«Управление гражданской защиты населения Березовского района»</w:t>
            </w:r>
            <w:r>
              <w:rPr>
                <w:szCs w:val="28"/>
              </w:rPr>
              <w:t xml:space="preserve">, </w:t>
            </w:r>
            <w:r w:rsidR="006461E2">
              <w:rPr>
                <w:szCs w:val="28"/>
              </w:rPr>
              <w:t>д. Шайтанка, ул. Путилова, д. 8.</w:t>
            </w:r>
          </w:p>
        </w:tc>
      </w:tr>
      <w:tr w:rsidR="00D35C9A" w:rsidTr="0062191D">
        <w:tc>
          <w:tcPr>
            <w:tcW w:w="675" w:type="dxa"/>
          </w:tcPr>
          <w:p w:rsidR="00D35C9A" w:rsidRDefault="00D35C9A" w:rsidP="0062191D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261" w:type="dxa"/>
          </w:tcPr>
          <w:p w:rsidR="00D35C9A" w:rsidRPr="007E6C46" w:rsidRDefault="00D35C9A" w:rsidP="0062191D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>
              <w:rPr>
                <w:rFonts w:eastAsia="Calibri"/>
              </w:rPr>
              <w:t xml:space="preserve">Сирено-речевая установка «Вестник» модель </w:t>
            </w:r>
            <w:r w:rsidR="006461E2">
              <w:rPr>
                <w:rFonts w:eastAsia="Calibri"/>
              </w:rPr>
              <w:t xml:space="preserve">- </w:t>
            </w:r>
            <w:r>
              <w:rPr>
                <w:rFonts w:eastAsia="Calibri"/>
              </w:rPr>
              <w:t>410</w:t>
            </w:r>
          </w:p>
        </w:tc>
        <w:tc>
          <w:tcPr>
            <w:tcW w:w="6201" w:type="dxa"/>
          </w:tcPr>
          <w:p w:rsidR="006461E2" w:rsidRPr="005F3CE1" w:rsidRDefault="006461E2" w:rsidP="006461E2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 w:rsidRPr="006461E2">
              <w:rPr>
                <w:szCs w:val="28"/>
              </w:rPr>
              <w:t>Муниципальное казенное учреждение «Управление гражданской защиты населения Березовского района»,</w:t>
            </w:r>
            <w:r>
              <w:rPr>
                <w:szCs w:val="28"/>
              </w:rPr>
              <w:t xml:space="preserve"> с. Няксимволь, ул. </w:t>
            </w:r>
            <w:proofErr w:type="gramStart"/>
            <w:r>
              <w:rPr>
                <w:szCs w:val="28"/>
              </w:rPr>
              <w:t>Кооперативная</w:t>
            </w:r>
            <w:proofErr w:type="gramEnd"/>
            <w:r>
              <w:rPr>
                <w:szCs w:val="28"/>
              </w:rPr>
              <w:t>, д. 24.</w:t>
            </w:r>
          </w:p>
        </w:tc>
      </w:tr>
      <w:tr w:rsidR="00D35C9A" w:rsidTr="0062191D">
        <w:tc>
          <w:tcPr>
            <w:tcW w:w="675" w:type="dxa"/>
          </w:tcPr>
          <w:p w:rsidR="00D35C9A" w:rsidRDefault="00D35C9A" w:rsidP="0062191D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261" w:type="dxa"/>
          </w:tcPr>
          <w:p w:rsidR="00D35C9A" w:rsidRPr="007E6C46" w:rsidRDefault="00D35C9A" w:rsidP="0062191D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>
              <w:rPr>
                <w:rFonts w:eastAsia="Calibri"/>
              </w:rPr>
              <w:t xml:space="preserve">Сирено-речевая установка «Вестник» модель </w:t>
            </w:r>
            <w:r w:rsidR="006461E2">
              <w:rPr>
                <w:rFonts w:eastAsia="Calibri"/>
              </w:rPr>
              <w:t xml:space="preserve">- </w:t>
            </w:r>
            <w:r>
              <w:rPr>
                <w:rFonts w:eastAsia="Calibri"/>
              </w:rPr>
              <w:t>410</w:t>
            </w:r>
          </w:p>
        </w:tc>
        <w:tc>
          <w:tcPr>
            <w:tcW w:w="6201" w:type="dxa"/>
          </w:tcPr>
          <w:p w:rsidR="00D35C9A" w:rsidRPr="005F3CE1" w:rsidRDefault="006461E2" w:rsidP="0062191D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 w:rsidRPr="006461E2">
              <w:rPr>
                <w:szCs w:val="28"/>
              </w:rPr>
              <w:t>Муниципальное казенное учреждение «Управление гражданской защиты населения Березовского района»,</w:t>
            </w:r>
            <w:r>
              <w:rPr>
                <w:szCs w:val="28"/>
              </w:rPr>
              <w:t xml:space="preserve"> д. Анеева, ул. </w:t>
            </w:r>
            <w:proofErr w:type="gramStart"/>
            <w:r>
              <w:rPr>
                <w:szCs w:val="28"/>
              </w:rPr>
              <w:t>Югорская</w:t>
            </w:r>
            <w:proofErr w:type="gramEnd"/>
            <w:r>
              <w:rPr>
                <w:szCs w:val="28"/>
              </w:rPr>
              <w:t>, д. 8.</w:t>
            </w:r>
          </w:p>
        </w:tc>
      </w:tr>
      <w:tr w:rsidR="006461E2" w:rsidTr="0062191D">
        <w:tc>
          <w:tcPr>
            <w:tcW w:w="675" w:type="dxa"/>
          </w:tcPr>
          <w:p w:rsidR="006461E2" w:rsidRDefault="006461E2" w:rsidP="0062191D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261" w:type="dxa"/>
          </w:tcPr>
          <w:p w:rsidR="006461E2" w:rsidRDefault="006461E2" w:rsidP="006461E2">
            <w:pPr>
              <w:jc w:val="center"/>
            </w:pPr>
            <w:r w:rsidRPr="0093261D">
              <w:t xml:space="preserve">Сирено-речевая установка «Вестник» модель </w:t>
            </w:r>
            <w:r>
              <w:t xml:space="preserve">- </w:t>
            </w:r>
            <w:r w:rsidRPr="0093261D">
              <w:t>410</w:t>
            </w:r>
          </w:p>
        </w:tc>
        <w:tc>
          <w:tcPr>
            <w:tcW w:w="6201" w:type="dxa"/>
          </w:tcPr>
          <w:p w:rsidR="006461E2" w:rsidRPr="005F3CE1" w:rsidRDefault="006461E2" w:rsidP="0062191D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 w:rsidRPr="006461E2">
              <w:rPr>
                <w:szCs w:val="28"/>
              </w:rPr>
              <w:t>Муниципальное казенное учреждение «Управление гражданской защиты населения Березовского района»,</w:t>
            </w:r>
            <w:r>
              <w:rPr>
                <w:szCs w:val="28"/>
              </w:rPr>
              <w:t xml:space="preserve"> </w:t>
            </w:r>
            <w:r>
              <w:t>п. Сосьва, ул. Школьная, д. 3.</w:t>
            </w:r>
          </w:p>
        </w:tc>
      </w:tr>
      <w:tr w:rsidR="006461E2" w:rsidTr="0062191D">
        <w:tc>
          <w:tcPr>
            <w:tcW w:w="675" w:type="dxa"/>
          </w:tcPr>
          <w:p w:rsidR="006461E2" w:rsidRDefault="006461E2" w:rsidP="0062191D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261" w:type="dxa"/>
          </w:tcPr>
          <w:p w:rsidR="006461E2" w:rsidRDefault="006461E2" w:rsidP="006461E2">
            <w:pPr>
              <w:jc w:val="center"/>
            </w:pPr>
            <w:r w:rsidRPr="0093261D">
              <w:t xml:space="preserve">Сирено-речевая установка «Вестник» модель </w:t>
            </w:r>
            <w:r>
              <w:t xml:space="preserve">- </w:t>
            </w:r>
            <w:r w:rsidRPr="0093261D">
              <w:t>410</w:t>
            </w:r>
          </w:p>
        </w:tc>
        <w:tc>
          <w:tcPr>
            <w:tcW w:w="6201" w:type="dxa"/>
          </w:tcPr>
          <w:p w:rsidR="006461E2" w:rsidRPr="005F3CE1" w:rsidRDefault="006461E2" w:rsidP="0062191D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 w:rsidRPr="006461E2">
              <w:rPr>
                <w:szCs w:val="28"/>
              </w:rPr>
              <w:t>Муниципальное казенное учреждение «Управление гражданской защиты населения Березовского района»,</w:t>
            </w:r>
            <w:r>
              <w:rPr>
                <w:szCs w:val="28"/>
              </w:rPr>
              <w:t xml:space="preserve"> </w:t>
            </w:r>
            <w:r>
              <w:t>д. Ки</w:t>
            </w:r>
            <w:r w:rsidR="00A13322">
              <w:t>м</w:t>
            </w:r>
            <w:r>
              <w:t>кьясуй</w:t>
            </w:r>
            <w:r w:rsidR="00940C05">
              <w:t xml:space="preserve">, ул. </w:t>
            </w:r>
            <w:proofErr w:type="gramStart"/>
            <w:r w:rsidR="00940C05">
              <w:t>Культурная</w:t>
            </w:r>
            <w:proofErr w:type="gramEnd"/>
            <w:r w:rsidR="00940C05">
              <w:t>, д. 1.</w:t>
            </w:r>
          </w:p>
        </w:tc>
      </w:tr>
      <w:tr w:rsidR="006461E2" w:rsidTr="0062191D">
        <w:tc>
          <w:tcPr>
            <w:tcW w:w="675" w:type="dxa"/>
          </w:tcPr>
          <w:p w:rsidR="006461E2" w:rsidRDefault="006461E2" w:rsidP="0062191D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3261" w:type="dxa"/>
          </w:tcPr>
          <w:p w:rsidR="006461E2" w:rsidRDefault="006461E2" w:rsidP="006461E2">
            <w:pPr>
              <w:jc w:val="center"/>
            </w:pPr>
            <w:r w:rsidRPr="0093261D">
              <w:t>Сирено-речевая установка «Вестник» модель 410</w:t>
            </w:r>
          </w:p>
        </w:tc>
        <w:tc>
          <w:tcPr>
            <w:tcW w:w="6201" w:type="dxa"/>
          </w:tcPr>
          <w:p w:rsidR="006461E2" w:rsidRPr="005F3CE1" w:rsidRDefault="006461E2" w:rsidP="0062191D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 w:rsidRPr="006461E2">
              <w:rPr>
                <w:szCs w:val="28"/>
              </w:rPr>
              <w:t>Муниципальное казенное учреждение «Управление гражданской защиты населения Березовского района»,</w:t>
            </w:r>
            <w:r w:rsidR="00A13322">
              <w:rPr>
                <w:szCs w:val="28"/>
              </w:rPr>
              <w:t xml:space="preserve"> </w:t>
            </w:r>
            <w:r w:rsidR="00A13322" w:rsidRPr="00A13322">
              <w:rPr>
                <w:szCs w:val="28"/>
              </w:rPr>
              <w:t>д. Ломбовож</w:t>
            </w:r>
            <w:r w:rsidR="00A13322">
              <w:rPr>
                <w:szCs w:val="28"/>
              </w:rPr>
              <w:t xml:space="preserve">, ул. </w:t>
            </w:r>
            <w:proofErr w:type="gramStart"/>
            <w:r w:rsidR="00A13322">
              <w:rPr>
                <w:szCs w:val="28"/>
              </w:rPr>
              <w:t>Новая</w:t>
            </w:r>
            <w:proofErr w:type="gramEnd"/>
            <w:r w:rsidR="00A13322">
              <w:rPr>
                <w:szCs w:val="28"/>
              </w:rPr>
              <w:t>, д. 1.</w:t>
            </w:r>
          </w:p>
        </w:tc>
      </w:tr>
      <w:tr w:rsidR="006461E2" w:rsidTr="0062191D">
        <w:tc>
          <w:tcPr>
            <w:tcW w:w="675" w:type="dxa"/>
          </w:tcPr>
          <w:p w:rsidR="006461E2" w:rsidRDefault="006461E2" w:rsidP="0062191D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3261" w:type="dxa"/>
          </w:tcPr>
          <w:p w:rsidR="006461E2" w:rsidRDefault="006461E2" w:rsidP="006461E2">
            <w:pPr>
              <w:jc w:val="center"/>
            </w:pPr>
            <w:r w:rsidRPr="0093261D">
              <w:t xml:space="preserve">Сирено-речевая установка «Вестник» модель </w:t>
            </w:r>
            <w:r>
              <w:t xml:space="preserve">- </w:t>
            </w:r>
            <w:r w:rsidRPr="0093261D">
              <w:t>410</w:t>
            </w:r>
          </w:p>
        </w:tc>
        <w:tc>
          <w:tcPr>
            <w:tcW w:w="6201" w:type="dxa"/>
          </w:tcPr>
          <w:p w:rsidR="006461E2" w:rsidRPr="005F3CE1" w:rsidRDefault="006461E2" w:rsidP="0062191D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 w:rsidRPr="006461E2">
              <w:rPr>
                <w:szCs w:val="28"/>
              </w:rPr>
              <w:t>Муниципальное казенное учреждение «Управление гражданской защиты населения Березовского района»,</w:t>
            </w:r>
            <w:r w:rsidR="00940C05">
              <w:rPr>
                <w:szCs w:val="28"/>
              </w:rPr>
              <w:t xml:space="preserve"> </w:t>
            </w:r>
            <w:r w:rsidR="00940C05">
              <w:t xml:space="preserve">п. Ванзетур, ул. </w:t>
            </w:r>
            <w:proofErr w:type="gramStart"/>
            <w:r w:rsidR="00940C05">
              <w:t>Центральная</w:t>
            </w:r>
            <w:proofErr w:type="gramEnd"/>
            <w:r w:rsidR="00940C05">
              <w:t>, д. 28.</w:t>
            </w:r>
          </w:p>
        </w:tc>
      </w:tr>
      <w:tr w:rsidR="006461E2" w:rsidTr="0062191D">
        <w:tc>
          <w:tcPr>
            <w:tcW w:w="675" w:type="dxa"/>
          </w:tcPr>
          <w:p w:rsidR="006461E2" w:rsidRDefault="006461E2" w:rsidP="0062191D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3261" w:type="dxa"/>
          </w:tcPr>
          <w:p w:rsidR="006461E2" w:rsidRDefault="006461E2" w:rsidP="006461E2">
            <w:pPr>
              <w:jc w:val="center"/>
            </w:pPr>
            <w:r w:rsidRPr="0093261D">
              <w:t xml:space="preserve">Сирено-речевая установка «Вестник» модель </w:t>
            </w:r>
            <w:r>
              <w:t xml:space="preserve">- </w:t>
            </w:r>
            <w:r w:rsidRPr="0093261D">
              <w:t>410</w:t>
            </w:r>
          </w:p>
        </w:tc>
        <w:tc>
          <w:tcPr>
            <w:tcW w:w="6201" w:type="dxa"/>
          </w:tcPr>
          <w:p w:rsidR="006461E2" w:rsidRPr="005F3CE1" w:rsidRDefault="006461E2" w:rsidP="0062191D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 w:rsidRPr="006461E2">
              <w:rPr>
                <w:szCs w:val="28"/>
              </w:rPr>
              <w:t>Муниципальное казенное учреждение «Управление гражданской защиты населения Березовского района»,</w:t>
            </w:r>
            <w:r w:rsidR="00940C05">
              <w:rPr>
                <w:szCs w:val="28"/>
              </w:rPr>
              <w:t xml:space="preserve"> </w:t>
            </w:r>
            <w:r w:rsidR="00940C05">
              <w:t xml:space="preserve">д. Щекурья, ул. </w:t>
            </w:r>
            <w:proofErr w:type="gramStart"/>
            <w:r w:rsidR="00940C05">
              <w:lastRenderedPageBreak/>
              <w:t>Сибирская</w:t>
            </w:r>
            <w:proofErr w:type="gramEnd"/>
            <w:r w:rsidR="00940C05">
              <w:t>, д. 1.</w:t>
            </w:r>
          </w:p>
        </w:tc>
      </w:tr>
      <w:tr w:rsidR="00940C05" w:rsidTr="0062191D">
        <w:tc>
          <w:tcPr>
            <w:tcW w:w="675" w:type="dxa"/>
          </w:tcPr>
          <w:p w:rsidR="00940C05" w:rsidRDefault="00940C05" w:rsidP="0062191D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19</w:t>
            </w:r>
          </w:p>
        </w:tc>
        <w:tc>
          <w:tcPr>
            <w:tcW w:w="3261" w:type="dxa"/>
          </w:tcPr>
          <w:p w:rsidR="00940C05" w:rsidRPr="0093261D" w:rsidRDefault="00940C05" w:rsidP="006461E2">
            <w:pPr>
              <w:jc w:val="center"/>
            </w:pPr>
            <w:r w:rsidRPr="00940C05">
              <w:t>Сирена АДЕМСО-702 электроник</w:t>
            </w:r>
          </w:p>
        </w:tc>
        <w:tc>
          <w:tcPr>
            <w:tcW w:w="6201" w:type="dxa"/>
          </w:tcPr>
          <w:p w:rsidR="00940C05" w:rsidRPr="00343F7C" w:rsidRDefault="00940C05" w:rsidP="0062191D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 w:rsidRPr="00940C05">
              <w:rPr>
                <w:szCs w:val="28"/>
              </w:rPr>
              <w:t>Муниципальное казенное учреждение «Управление гражданской защиты населения Березовского района»,</w:t>
            </w:r>
            <w:r w:rsidR="00567318" w:rsidRPr="00567318">
              <w:rPr>
                <w:szCs w:val="28"/>
              </w:rPr>
              <w:t xml:space="preserve"> д. Деминская</w:t>
            </w:r>
            <w:r w:rsidR="00B05C93">
              <w:rPr>
                <w:szCs w:val="28"/>
              </w:rPr>
              <w:t>.</w:t>
            </w:r>
          </w:p>
        </w:tc>
      </w:tr>
      <w:tr w:rsidR="00940C05" w:rsidTr="0062191D">
        <w:tc>
          <w:tcPr>
            <w:tcW w:w="675" w:type="dxa"/>
          </w:tcPr>
          <w:p w:rsidR="00940C05" w:rsidRDefault="00940C05" w:rsidP="0062191D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3261" w:type="dxa"/>
          </w:tcPr>
          <w:p w:rsidR="00940C05" w:rsidRPr="0093261D" w:rsidRDefault="00940C05" w:rsidP="006461E2">
            <w:pPr>
              <w:jc w:val="center"/>
            </w:pPr>
            <w:r w:rsidRPr="00940C05">
              <w:t>Сирена АДЕМСО-702 электроник</w:t>
            </w:r>
          </w:p>
        </w:tc>
        <w:tc>
          <w:tcPr>
            <w:tcW w:w="6201" w:type="dxa"/>
          </w:tcPr>
          <w:p w:rsidR="00940C05" w:rsidRPr="006461E2" w:rsidRDefault="00940C05" w:rsidP="0062191D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 w:rsidRPr="00940C05">
              <w:rPr>
                <w:szCs w:val="28"/>
              </w:rPr>
              <w:t>Муниципальное казенное учреждение «Управление гражданской защиты населения Березовского района»,</w:t>
            </w:r>
            <w:r w:rsidR="00B05C93">
              <w:rPr>
                <w:szCs w:val="28"/>
              </w:rPr>
              <w:t xml:space="preserve"> </w:t>
            </w:r>
            <w:r w:rsidR="00B05C93" w:rsidRPr="00B05C93">
              <w:rPr>
                <w:szCs w:val="28"/>
              </w:rPr>
              <w:t>д. Пугоры</w:t>
            </w:r>
            <w:r w:rsidR="00B05C93">
              <w:rPr>
                <w:szCs w:val="28"/>
              </w:rPr>
              <w:t>.</w:t>
            </w:r>
          </w:p>
        </w:tc>
      </w:tr>
      <w:tr w:rsidR="00940C05" w:rsidTr="0062191D">
        <w:tc>
          <w:tcPr>
            <w:tcW w:w="675" w:type="dxa"/>
          </w:tcPr>
          <w:p w:rsidR="00940C05" w:rsidRDefault="00940C05" w:rsidP="0062191D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3261" w:type="dxa"/>
          </w:tcPr>
          <w:p w:rsidR="00940C05" w:rsidRPr="0093261D" w:rsidRDefault="00940C05" w:rsidP="006461E2">
            <w:pPr>
              <w:jc w:val="center"/>
            </w:pPr>
            <w:r w:rsidRPr="00940C05">
              <w:t>Сирена АДЕМСО-702 электроник</w:t>
            </w:r>
          </w:p>
        </w:tc>
        <w:tc>
          <w:tcPr>
            <w:tcW w:w="6201" w:type="dxa"/>
          </w:tcPr>
          <w:p w:rsidR="00940C05" w:rsidRPr="006461E2" w:rsidRDefault="00940C05" w:rsidP="0062191D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 w:rsidRPr="00940C05">
              <w:rPr>
                <w:szCs w:val="28"/>
              </w:rPr>
              <w:t>Муниципальное казенное учреждение «Управление гражданской защиты населения Березовского района»,</w:t>
            </w:r>
            <w:r w:rsidR="00B05C93">
              <w:rPr>
                <w:szCs w:val="28"/>
              </w:rPr>
              <w:t xml:space="preserve"> </w:t>
            </w:r>
            <w:r w:rsidR="00B05C93" w:rsidRPr="00B05C93">
              <w:rPr>
                <w:szCs w:val="28"/>
              </w:rPr>
              <w:t>п. Устрем</w:t>
            </w:r>
            <w:r w:rsidR="00B05C93">
              <w:rPr>
                <w:szCs w:val="28"/>
              </w:rPr>
              <w:t>.</w:t>
            </w:r>
          </w:p>
        </w:tc>
      </w:tr>
      <w:tr w:rsidR="00B05C93" w:rsidTr="0062191D">
        <w:tc>
          <w:tcPr>
            <w:tcW w:w="675" w:type="dxa"/>
          </w:tcPr>
          <w:p w:rsidR="00B05C93" w:rsidRDefault="00B05C93" w:rsidP="0062191D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3261" w:type="dxa"/>
          </w:tcPr>
          <w:p w:rsidR="00B05C93" w:rsidRDefault="00B05C93" w:rsidP="00B05C93">
            <w:pPr>
              <w:jc w:val="center"/>
            </w:pPr>
            <w:r w:rsidRPr="00374378">
              <w:t>Электромегафон</w:t>
            </w:r>
          </w:p>
        </w:tc>
        <w:tc>
          <w:tcPr>
            <w:tcW w:w="6201" w:type="dxa"/>
          </w:tcPr>
          <w:p w:rsidR="00B05C93" w:rsidRPr="006461E2" w:rsidRDefault="00B05C93" w:rsidP="0062191D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 w:rsidRPr="00B05C93">
              <w:rPr>
                <w:szCs w:val="28"/>
              </w:rPr>
              <w:t>Муниципальное казенное учреждение «Управление гражданской защиты населения Березовского района»,</w:t>
            </w:r>
            <w:r>
              <w:rPr>
                <w:szCs w:val="28"/>
              </w:rPr>
              <w:t xml:space="preserve"> </w:t>
            </w:r>
            <w:r>
              <w:t>д. Патрасуй.</w:t>
            </w:r>
          </w:p>
        </w:tc>
      </w:tr>
      <w:tr w:rsidR="00B05C93" w:rsidTr="0062191D">
        <w:tc>
          <w:tcPr>
            <w:tcW w:w="675" w:type="dxa"/>
          </w:tcPr>
          <w:p w:rsidR="00B05C93" w:rsidRDefault="00B05C93" w:rsidP="0062191D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3261" w:type="dxa"/>
          </w:tcPr>
          <w:p w:rsidR="00B05C93" w:rsidRDefault="00B05C93" w:rsidP="00B05C93">
            <w:pPr>
              <w:jc w:val="center"/>
            </w:pPr>
            <w:r w:rsidRPr="00374378">
              <w:t>Электромегафон</w:t>
            </w:r>
          </w:p>
        </w:tc>
        <w:tc>
          <w:tcPr>
            <w:tcW w:w="6201" w:type="dxa"/>
          </w:tcPr>
          <w:p w:rsidR="00B05C93" w:rsidRPr="006461E2" w:rsidRDefault="00B05C93" w:rsidP="0062191D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 w:rsidRPr="00B05C93">
              <w:rPr>
                <w:szCs w:val="28"/>
              </w:rPr>
              <w:t>Муниципальное казенное учреждение «Управление гражданской защиты населения Березовского района»,</w:t>
            </w:r>
            <w:r>
              <w:rPr>
                <w:szCs w:val="28"/>
              </w:rPr>
              <w:t xml:space="preserve"> </w:t>
            </w:r>
            <w:r w:rsidRPr="00B05C93">
              <w:rPr>
                <w:szCs w:val="28"/>
              </w:rPr>
              <w:t>д. Сартынья</w:t>
            </w:r>
            <w:r>
              <w:rPr>
                <w:szCs w:val="28"/>
              </w:rPr>
              <w:t>.</w:t>
            </w:r>
          </w:p>
        </w:tc>
      </w:tr>
      <w:tr w:rsidR="00B05C93" w:rsidTr="0062191D">
        <w:tc>
          <w:tcPr>
            <w:tcW w:w="675" w:type="dxa"/>
          </w:tcPr>
          <w:p w:rsidR="00B05C93" w:rsidRDefault="00B05C93" w:rsidP="0062191D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3261" w:type="dxa"/>
          </w:tcPr>
          <w:p w:rsidR="00B05C93" w:rsidRDefault="00B05C93" w:rsidP="00B05C93">
            <w:pPr>
              <w:jc w:val="center"/>
            </w:pPr>
            <w:r w:rsidRPr="00374378">
              <w:t>Электромегафон</w:t>
            </w:r>
          </w:p>
        </w:tc>
        <w:tc>
          <w:tcPr>
            <w:tcW w:w="6201" w:type="dxa"/>
          </w:tcPr>
          <w:p w:rsidR="00B05C93" w:rsidRPr="006461E2" w:rsidRDefault="00B05C93" w:rsidP="0062191D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 w:rsidRPr="00B05C93">
              <w:rPr>
                <w:szCs w:val="28"/>
              </w:rPr>
              <w:t>Муниципальное казенное учреждение «Управление гражданской защиты населения Березовского района»,</w:t>
            </w:r>
            <w:r>
              <w:rPr>
                <w:szCs w:val="28"/>
              </w:rPr>
              <w:t xml:space="preserve"> </w:t>
            </w:r>
            <w:r w:rsidRPr="00B05C93">
              <w:rPr>
                <w:szCs w:val="28"/>
              </w:rPr>
              <w:t>д. Ясунт</w:t>
            </w:r>
            <w:r>
              <w:rPr>
                <w:szCs w:val="28"/>
              </w:rPr>
              <w:t>.</w:t>
            </w:r>
          </w:p>
        </w:tc>
      </w:tr>
      <w:tr w:rsidR="00B05C93" w:rsidTr="0062191D">
        <w:tc>
          <w:tcPr>
            <w:tcW w:w="675" w:type="dxa"/>
          </w:tcPr>
          <w:p w:rsidR="00B05C93" w:rsidRDefault="00B05C93" w:rsidP="0062191D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3261" w:type="dxa"/>
          </w:tcPr>
          <w:p w:rsidR="00B05C93" w:rsidRDefault="00B05C93" w:rsidP="00B05C93">
            <w:pPr>
              <w:jc w:val="center"/>
            </w:pPr>
            <w:r w:rsidRPr="00374378">
              <w:t>Электромегафон</w:t>
            </w:r>
          </w:p>
        </w:tc>
        <w:tc>
          <w:tcPr>
            <w:tcW w:w="6201" w:type="dxa"/>
          </w:tcPr>
          <w:p w:rsidR="00B05C93" w:rsidRPr="006461E2" w:rsidRDefault="00B05C93" w:rsidP="0062191D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 w:rsidRPr="00B05C93">
              <w:rPr>
                <w:szCs w:val="28"/>
              </w:rPr>
              <w:t>Муниципальное казенное учреждение «Управление гражданской защиты населения Березовского района»,</w:t>
            </w:r>
            <w:r>
              <w:rPr>
                <w:szCs w:val="28"/>
              </w:rPr>
              <w:t xml:space="preserve"> </w:t>
            </w:r>
            <w:r>
              <w:t>д. Хурумпауль.</w:t>
            </w:r>
          </w:p>
        </w:tc>
      </w:tr>
      <w:tr w:rsidR="00B05C93" w:rsidTr="0062191D">
        <w:tc>
          <w:tcPr>
            <w:tcW w:w="675" w:type="dxa"/>
          </w:tcPr>
          <w:p w:rsidR="00B05C93" w:rsidRDefault="00B05C93" w:rsidP="00B05C93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3261" w:type="dxa"/>
          </w:tcPr>
          <w:p w:rsidR="00B05C93" w:rsidRDefault="00B05C93" w:rsidP="00B05C93">
            <w:pPr>
              <w:jc w:val="center"/>
            </w:pPr>
            <w:r w:rsidRPr="00374378">
              <w:t>Электромегафон</w:t>
            </w:r>
          </w:p>
        </w:tc>
        <w:tc>
          <w:tcPr>
            <w:tcW w:w="6201" w:type="dxa"/>
          </w:tcPr>
          <w:p w:rsidR="00B05C93" w:rsidRPr="006461E2" w:rsidRDefault="00B05C93" w:rsidP="0062191D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 w:rsidRPr="00B05C93">
              <w:rPr>
                <w:szCs w:val="28"/>
              </w:rPr>
              <w:t>Муниципальное казенное учреждение «Управление гражданской защиты населения Березовского района»,</w:t>
            </w:r>
            <w:r>
              <w:rPr>
                <w:szCs w:val="28"/>
              </w:rPr>
              <w:t xml:space="preserve"> </w:t>
            </w:r>
            <w:r w:rsidRPr="00B05C93">
              <w:rPr>
                <w:szCs w:val="28"/>
              </w:rPr>
              <w:t>д. Нерохи</w:t>
            </w:r>
            <w:r>
              <w:rPr>
                <w:szCs w:val="28"/>
              </w:rPr>
              <w:t>.</w:t>
            </w:r>
          </w:p>
        </w:tc>
      </w:tr>
      <w:tr w:rsidR="00B05C93" w:rsidTr="0062191D">
        <w:tc>
          <w:tcPr>
            <w:tcW w:w="675" w:type="dxa"/>
          </w:tcPr>
          <w:p w:rsidR="00B05C93" w:rsidRDefault="00B05C93" w:rsidP="00B05C93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3261" w:type="dxa"/>
          </w:tcPr>
          <w:p w:rsidR="00B05C93" w:rsidRPr="00374378" w:rsidRDefault="00B05C93" w:rsidP="00B05C93">
            <w:pPr>
              <w:jc w:val="center"/>
            </w:pPr>
            <w:r w:rsidRPr="00B05C93">
              <w:t>Электромегафон</w:t>
            </w:r>
          </w:p>
        </w:tc>
        <w:tc>
          <w:tcPr>
            <w:tcW w:w="6201" w:type="dxa"/>
          </w:tcPr>
          <w:p w:rsidR="00B05C93" w:rsidRPr="00B05C93" w:rsidRDefault="00B05C93" w:rsidP="0062191D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 w:rsidRPr="00B05C93">
              <w:rPr>
                <w:szCs w:val="28"/>
              </w:rPr>
              <w:t>Муниципальное казенное учреждение «Управление гражданской защиты населения Березовского района»,</w:t>
            </w:r>
            <w:r>
              <w:rPr>
                <w:szCs w:val="28"/>
              </w:rPr>
              <w:t xml:space="preserve"> </w:t>
            </w:r>
            <w:r w:rsidRPr="00B05C93">
              <w:rPr>
                <w:szCs w:val="28"/>
              </w:rPr>
              <w:t>д. Усть-Манья</w:t>
            </w:r>
            <w:r>
              <w:rPr>
                <w:szCs w:val="28"/>
              </w:rPr>
              <w:t>.</w:t>
            </w:r>
          </w:p>
        </w:tc>
      </w:tr>
      <w:tr w:rsidR="00B05C93" w:rsidTr="0062191D">
        <w:tc>
          <w:tcPr>
            <w:tcW w:w="675" w:type="dxa"/>
          </w:tcPr>
          <w:p w:rsidR="00B05C93" w:rsidRDefault="00B05C93" w:rsidP="00B05C93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3261" w:type="dxa"/>
          </w:tcPr>
          <w:p w:rsidR="00B05C93" w:rsidRPr="00B05C93" w:rsidRDefault="00B05C93" w:rsidP="00B05C93">
            <w:pPr>
              <w:jc w:val="center"/>
            </w:pPr>
            <w:r w:rsidRPr="00B05C93">
              <w:t>Электромегафон</w:t>
            </w:r>
          </w:p>
        </w:tc>
        <w:tc>
          <w:tcPr>
            <w:tcW w:w="6201" w:type="dxa"/>
          </w:tcPr>
          <w:p w:rsidR="00B05C93" w:rsidRPr="00B05C93" w:rsidRDefault="00B05C93" w:rsidP="0062191D">
            <w:pPr>
              <w:tabs>
                <w:tab w:val="left" w:pos="945"/>
                <w:tab w:val="left" w:pos="8145"/>
              </w:tabs>
              <w:jc w:val="center"/>
              <w:rPr>
                <w:szCs w:val="28"/>
              </w:rPr>
            </w:pPr>
            <w:r w:rsidRPr="00B05C93">
              <w:rPr>
                <w:szCs w:val="28"/>
              </w:rPr>
              <w:t>Муниципальное казенное учреждение «Управление гражданской защиты населения Березовского района»,</w:t>
            </w:r>
            <w:r>
              <w:rPr>
                <w:szCs w:val="28"/>
              </w:rPr>
              <w:t xml:space="preserve"> </w:t>
            </w:r>
            <w:r w:rsidR="0064725E">
              <w:rPr>
                <w:szCs w:val="28"/>
              </w:rPr>
              <w:t xml:space="preserve">д. </w:t>
            </w:r>
            <w:r w:rsidR="0064725E" w:rsidRPr="0064725E">
              <w:rPr>
                <w:szCs w:val="28"/>
              </w:rPr>
              <w:t>Верхненильдина</w:t>
            </w:r>
            <w:r w:rsidR="0064725E">
              <w:rPr>
                <w:szCs w:val="28"/>
              </w:rPr>
              <w:t>.</w:t>
            </w:r>
          </w:p>
        </w:tc>
      </w:tr>
    </w:tbl>
    <w:p w:rsidR="0062191D" w:rsidRPr="004779CD" w:rsidRDefault="0062191D" w:rsidP="0062191D">
      <w:pPr>
        <w:tabs>
          <w:tab w:val="left" w:pos="945"/>
          <w:tab w:val="left" w:pos="8145"/>
        </w:tabs>
        <w:jc w:val="center"/>
        <w:rPr>
          <w:szCs w:val="28"/>
        </w:rPr>
      </w:pPr>
    </w:p>
    <w:sectPr w:rsidR="0062191D" w:rsidRPr="004779CD" w:rsidSect="00233BEE">
      <w:pgSz w:w="11906" w:h="16838" w:code="9"/>
      <w:pgMar w:top="709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91E" w:rsidRDefault="008B791E" w:rsidP="000626C5">
      <w:r>
        <w:separator/>
      </w:r>
    </w:p>
  </w:endnote>
  <w:endnote w:type="continuationSeparator" w:id="0">
    <w:p w:rsidR="008B791E" w:rsidRDefault="008B791E" w:rsidP="0006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91E" w:rsidRDefault="008B791E" w:rsidP="000626C5">
      <w:r>
        <w:separator/>
      </w:r>
    </w:p>
  </w:footnote>
  <w:footnote w:type="continuationSeparator" w:id="0">
    <w:p w:rsidR="008B791E" w:rsidRDefault="008B791E" w:rsidP="00062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51"/>
    <w:rsid w:val="00036DB9"/>
    <w:rsid w:val="00061236"/>
    <w:rsid w:val="000626C5"/>
    <w:rsid w:val="000A0016"/>
    <w:rsid w:val="000A0D09"/>
    <w:rsid w:val="000A2A27"/>
    <w:rsid w:val="000B34AF"/>
    <w:rsid w:val="00126C72"/>
    <w:rsid w:val="001320BC"/>
    <w:rsid w:val="00142040"/>
    <w:rsid w:val="00142524"/>
    <w:rsid w:val="0015473D"/>
    <w:rsid w:val="00176F15"/>
    <w:rsid w:val="00177FA1"/>
    <w:rsid w:val="0019128E"/>
    <w:rsid w:val="001B45B0"/>
    <w:rsid w:val="001D466A"/>
    <w:rsid w:val="00206BAF"/>
    <w:rsid w:val="00215A9F"/>
    <w:rsid w:val="00233BEE"/>
    <w:rsid w:val="002B38E7"/>
    <w:rsid w:val="002E1B92"/>
    <w:rsid w:val="002E5B74"/>
    <w:rsid w:val="002F3801"/>
    <w:rsid w:val="002F6BFC"/>
    <w:rsid w:val="00325651"/>
    <w:rsid w:val="00326A23"/>
    <w:rsid w:val="0033513A"/>
    <w:rsid w:val="00343F7C"/>
    <w:rsid w:val="003545A5"/>
    <w:rsid w:val="00383C1C"/>
    <w:rsid w:val="003A07A1"/>
    <w:rsid w:val="003D784A"/>
    <w:rsid w:val="003E208F"/>
    <w:rsid w:val="003F07BD"/>
    <w:rsid w:val="00403CAB"/>
    <w:rsid w:val="004307B9"/>
    <w:rsid w:val="004368BF"/>
    <w:rsid w:val="004436A6"/>
    <w:rsid w:val="00444684"/>
    <w:rsid w:val="00476982"/>
    <w:rsid w:val="004779CD"/>
    <w:rsid w:val="00490E13"/>
    <w:rsid w:val="00491D0D"/>
    <w:rsid w:val="004B5215"/>
    <w:rsid w:val="004B5712"/>
    <w:rsid w:val="004B64F7"/>
    <w:rsid w:val="004B6AE3"/>
    <w:rsid w:val="004F0582"/>
    <w:rsid w:val="004F5F4E"/>
    <w:rsid w:val="00541A2E"/>
    <w:rsid w:val="00564C2A"/>
    <w:rsid w:val="005664D5"/>
    <w:rsid w:val="00567318"/>
    <w:rsid w:val="005779DA"/>
    <w:rsid w:val="00586D1F"/>
    <w:rsid w:val="005B1D03"/>
    <w:rsid w:val="005B3120"/>
    <w:rsid w:val="005D6BF3"/>
    <w:rsid w:val="005F3CE1"/>
    <w:rsid w:val="00615344"/>
    <w:rsid w:val="006158C3"/>
    <w:rsid w:val="0062191D"/>
    <w:rsid w:val="006461E2"/>
    <w:rsid w:val="0064725E"/>
    <w:rsid w:val="0065454A"/>
    <w:rsid w:val="00694A2A"/>
    <w:rsid w:val="006B789C"/>
    <w:rsid w:val="006E6F16"/>
    <w:rsid w:val="00702E50"/>
    <w:rsid w:val="00731F74"/>
    <w:rsid w:val="0078088E"/>
    <w:rsid w:val="007C0356"/>
    <w:rsid w:val="007D27C2"/>
    <w:rsid w:val="007E6C46"/>
    <w:rsid w:val="00807E4A"/>
    <w:rsid w:val="00827B77"/>
    <w:rsid w:val="008464CC"/>
    <w:rsid w:val="00847A47"/>
    <w:rsid w:val="00856273"/>
    <w:rsid w:val="008636E0"/>
    <w:rsid w:val="008B791E"/>
    <w:rsid w:val="009107E7"/>
    <w:rsid w:val="00917B22"/>
    <w:rsid w:val="009317FA"/>
    <w:rsid w:val="00940C05"/>
    <w:rsid w:val="00944470"/>
    <w:rsid w:val="009B0892"/>
    <w:rsid w:val="009B6CF9"/>
    <w:rsid w:val="009D079E"/>
    <w:rsid w:val="009E2C59"/>
    <w:rsid w:val="009F78BF"/>
    <w:rsid w:val="00A0397F"/>
    <w:rsid w:val="00A1190B"/>
    <w:rsid w:val="00A13322"/>
    <w:rsid w:val="00A47CFF"/>
    <w:rsid w:val="00A52B7B"/>
    <w:rsid w:val="00A63CF5"/>
    <w:rsid w:val="00A86CA0"/>
    <w:rsid w:val="00A8799E"/>
    <w:rsid w:val="00A87A6F"/>
    <w:rsid w:val="00AD4F8C"/>
    <w:rsid w:val="00AE3846"/>
    <w:rsid w:val="00B05C93"/>
    <w:rsid w:val="00B16C6E"/>
    <w:rsid w:val="00B220DF"/>
    <w:rsid w:val="00B52BA1"/>
    <w:rsid w:val="00BA2B29"/>
    <w:rsid w:val="00BD2479"/>
    <w:rsid w:val="00C10E26"/>
    <w:rsid w:val="00C14559"/>
    <w:rsid w:val="00C57025"/>
    <w:rsid w:val="00C73A16"/>
    <w:rsid w:val="00C75C51"/>
    <w:rsid w:val="00CB6402"/>
    <w:rsid w:val="00CD0726"/>
    <w:rsid w:val="00CD0DFE"/>
    <w:rsid w:val="00CE4912"/>
    <w:rsid w:val="00D10CAC"/>
    <w:rsid w:val="00D35C9A"/>
    <w:rsid w:val="00D43BF8"/>
    <w:rsid w:val="00D840C1"/>
    <w:rsid w:val="00D951C8"/>
    <w:rsid w:val="00DD6770"/>
    <w:rsid w:val="00DD6EDF"/>
    <w:rsid w:val="00E42814"/>
    <w:rsid w:val="00EA3D4D"/>
    <w:rsid w:val="00ED5250"/>
    <w:rsid w:val="00F3574E"/>
    <w:rsid w:val="00F61452"/>
    <w:rsid w:val="00F675BC"/>
    <w:rsid w:val="00F678B3"/>
    <w:rsid w:val="00F73B51"/>
    <w:rsid w:val="00F823CE"/>
    <w:rsid w:val="00F900E6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A63CF5"/>
    <w:pPr>
      <w:ind w:firstLine="720"/>
    </w:pPr>
  </w:style>
  <w:style w:type="paragraph" w:customStyle="1" w:styleId="1">
    <w:name w:val="Обычный1"/>
    <w:rsid w:val="00A63CF5"/>
    <w:pPr>
      <w:widowControl w:val="0"/>
      <w:snapToGrid w:val="0"/>
      <w:spacing w:before="480" w:after="0" w:line="300" w:lineRule="auto"/>
      <w:ind w:left="360"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626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26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26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26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7A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A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52BA1"/>
    <w:pPr>
      <w:spacing w:after="0" w:line="240" w:lineRule="auto"/>
    </w:pPr>
  </w:style>
  <w:style w:type="table" w:styleId="ab">
    <w:name w:val="Table Grid"/>
    <w:basedOn w:val="a1"/>
    <w:uiPriority w:val="59"/>
    <w:rsid w:val="00B52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D10CAC"/>
    <w:rPr>
      <w:rFonts w:ascii="Consolas" w:hAnsi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0CAC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A63CF5"/>
    <w:pPr>
      <w:ind w:firstLine="720"/>
    </w:pPr>
  </w:style>
  <w:style w:type="paragraph" w:customStyle="1" w:styleId="1">
    <w:name w:val="Обычный1"/>
    <w:rsid w:val="00A63CF5"/>
    <w:pPr>
      <w:widowControl w:val="0"/>
      <w:snapToGrid w:val="0"/>
      <w:spacing w:before="480" w:after="0" w:line="300" w:lineRule="auto"/>
      <w:ind w:left="360"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626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26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26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26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7A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A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52BA1"/>
    <w:pPr>
      <w:spacing w:after="0" w:line="240" w:lineRule="auto"/>
    </w:pPr>
  </w:style>
  <w:style w:type="table" w:styleId="ab">
    <w:name w:val="Table Grid"/>
    <w:basedOn w:val="a1"/>
    <w:uiPriority w:val="59"/>
    <w:rsid w:val="00B52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D10CAC"/>
    <w:rPr>
      <w:rFonts w:ascii="Consolas" w:hAnsi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0CAC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5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111</cp:revision>
  <cp:lastPrinted>2021-07-14T09:17:00Z</cp:lastPrinted>
  <dcterms:created xsi:type="dcterms:W3CDTF">2019-06-04T12:00:00Z</dcterms:created>
  <dcterms:modified xsi:type="dcterms:W3CDTF">2021-07-14T09:18:00Z</dcterms:modified>
</cp:coreProperties>
</file>