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CFA" w:rsidRPr="00B5088E" w:rsidRDefault="00CC0223" w:rsidP="00CC0223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 wp14:anchorId="64AA8F47" wp14:editId="7E479066">
            <wp:simplePos x="0" y="0"/>
            <wp:positionH relativeFrom="column">
              <wp:posOffset>2843530</wp:posOffset>
            </wp:positionH>
            <wp:positionV relativeFrom="paragraph">
              <wp:posOffset>140335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822F81" w:rsidRPr="001229BD" w:rsidRDefault="00822F81" w:rsidP="00822F81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822F81" w:rsidRPr="001229BD" w:rsidRDefault="00822F81" w:rsidP="00822F81">
      <w:pPr>
        <w:ind w:firstLine="0"/>
        <w:jc w:val="center"/>
        <w:rPr>
          <w:rFonts w:ascii="Times New Roman" w:hAnsi="Times New Roman"/>
          <w:b/>
          <w:bCs/>
          <w:sz w:val="22"/>
        </w:rPr>
      </w:pP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822F81" w:rsidRPr="001229BD" w:rsidRDefault="00915EF7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4B0906">
        <w:rPr>
          <w:rFonts w:ascii="Times New Roman" w:hAnsi="Times New Roman"/>
          <w:sz w:val="28"/>
          <w:szCs w:val="28"/>
        </w:rPr>
        <w:t xml:space="preserve"> 31.01.</w:t>
      </w:r>
      <w:r w:rsidR="00271514">
        <w:rPr>
          <w:rFonts w:ascii="Times New Roman" w:hAnsi="Times New Roman"/>
          <w:sz w:val="28"/>
          <w:szCs w:val="28"/>
        </w:rPr>
        <w:t>2025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B5088E">
        <w:rPr>
          <w:rFonts w:ascii="Times New Roman" w:hAnsi="Times New Roman"/>
          <w:sz w:val="28"/>
          <w:szCs w:val="28"/>
        </w:rPr>
        <w:t xml:space="preserve">   </w:t>
      </w:r>
      <w:r w:rsidRPr="001229BD">
        <w:rPr>
          <w:rFonts w:ascii="Times New Roman" w:hAnsi="Times New Roman"/>
          <w:sz w:val="28"/>
          <w:szCs w:val="28"/>
        </w:rPr>
        <w:t xml:space="preserve"> </w:t>
      </w:r>
      <w:r w:rsidR="004B0906">
        <w:rPr>
          <w:rFonts w:ascii="Times New Roman" w:hAnsi="Times New Roman"/>
          <w:sz w:val="28"/>
          <w:szCs w:val="28"/>
        </w:rPr>
        <w:t xml:space="preserve">                 </w:t>
      </w:r>
      <w:r w:rsidRPr="001229BD">
        <w:rPr>
          <w:rFonts w:ascii="Times New Roman" w:hAnsi="Times New Roman"/>
          <w:sz w:val="28"/>
          <w:szCs w:val="28"/>
        </w:rPr>
        <w:t xml:space="preserve">  № </w:t>
      </w:r>
      <w:r w:rsidR="004B0906">
        <w:rPr>
          <w:rFonts w:ascii="Times New Roman" w:hAnsi="Times New Roman"/>
          <w:sz w:val="28"/>
          <w:szCs w:val="28"/>
        </w:rPr>
        <w:t>104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пгт. Березово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22F81" w:rsidRDefault="00822F81" w:rsidP="009A4A85">
      <w:pPr>
        <w:ind w:right="5101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B5088E">
        <w:rPr>
          <w:rFonts w:ascii="Times New Roman" w:hAnsi="Times New Roman"/>
          <w:sz w:val="28"/>
          <w:szCs w:val="28"/>
        </w:rPr>
        <w:t>внес</w:t>
      </w:r>
      <w:r w:rsidR="0045289E">
        <w:rPr>
          <w:rFonts w:ascii="Times New Roman" w:hAnsi="Times New Roman"/>
          <w:sz w:val="28"/>
          <w:szCs w:val="28"/>
        </w:rPr>
        <w:t xml:space="preserve">ении изменений в постановление  администрации Березовского района </w:t>
      </w:r>
      <w:r w:rsidR="00B5088E">
        <w:rPr>
          <w:rFonts w:ascii="Times New Roman" w:hAnsi="Times New Roman"/>
          <w:sz w:val="28"/>
          <w:szCs w:val="28"/>
        </w:rPr>
        <w:t xml:space="preserve">от 26.12.2023 № </w:t>
      </w:r>
      <w:r w:rsidR="009A4A85">
        <w:rPr>
          <w:rFonts w:ascii="Times New Roman" w:hAnsi="Times New Roman"/>
          <w:sz w:val="28"/>
          <w:szCs w:val="28"/>
        </w:rPr>
        <w:t xml:space="preserve">1002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городском поселении Березово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p w:rsidR="00B1259A" w:rsidRPr="001229BD" w:rsidRDefault="00B1259A" w:rsidP="00B5088E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822F81" w:rsidRPr="001229BD" w:rsidRDefault="0018145B" w:rsidP="00822F81">
      <w:pPr>
        <w:ind w:firstLineChars="252" w:firstLine="706"/>
        <w:rPr>
          <w:rFonts w:ascii="Times New Roman" w:hAnsi="Times New Roman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</w:t>
      </w:r>
      <w:r w:rsidR="002A31C2" w:rsidRPr="00495C2B">
        <w:rPr>
          <w:rFonts w:ascii="Times New Roman" w:hAnsi="Times New Roman"/>
          <w:sz w:val="28"/>
          <w:szCs w:val="28"/>
        </w:rPr>
        <w:t xml:space="preserve">постановлением администрации Березовского района </w:t>
      </w:r>
      <w:hyperlink r:id="rId10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2A31C2" w:rsidRPr="002A31C2">
          <w:rPr>
            <w:rStyle w:val="a5"/>
            <w:rFonts w:ascii="Times New Roman" w:hAnsi="Times New Roman"/>
            <w:color w:val="auto"/>
            <w:sz w:val="28"/>
            <w:szCs w:val="28"/>
          </w:rPr>
          <w:t>от 29.11.2021 № 1379</w:t>
        </w:r>
      </w:hyperlink>
      <w:r w:rsidR="002A31C2" w:rsidRPr="00495C2B">
        <w:rPr>
          <w:rFonts w:ascii="Times New Roman" w:hAnsi="Times New Roman"/>
          <w:sz w:val="28"/>
          <w:szCs w:val="28"/>
        </w:rPr>
        <w:t xml:space="preserve"> «О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</w:t>
      </w:r>
      <w:r w:rsidR="002A31C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0"/>
        </w:rPr>
        <w:t xml:space="preserve">решением Совета депутатов городского поселения Березово от </w:t>
      </w:r>
      <w:r w:rsidR="00933D4C">
        <w:rPr>
          <w:rFonts w:ascii="Times New Roman" w:hAnsi="Times New Roman"/>
          <w:sz w:val="28"/>
          <w:szCs w:val="20"/>
        </w:rPr>
        <w:t xml:space="preserve"> 20.12.2024</w:t>
      </w:r>
      <w:r>
        <w:rPr>
          <w:rFonts w:ascii="Times New Roman" w:hAnsi="Times New Roman"/>
          <w:sz w:val="28"/>
          <w:szCs w:val="20"/>
        </w:rPr>
        <w:t xml:space="preserve"> №</w:t>
      </w:r>
      <w:r w:rsidR="00E40318">
        <w:rPr>
          <w:rFonts w:ascii="Times New Roman" w:hAnsi="Times New Roman"/>
          <w:sz w:val="28"/>
          <w:szCs w:val="20"/>
        </w:rPr>
        <w:t xml:space="preserve"> 190</w:t>
      </w:r>
      <w:r>
        <w:rPr>
          <w:rFonts w:ascii="Times New Roman" w:hAnsi="Times New Roman"/>
          <w:sz w:val="28"/>
          <w:szCs w:val="20"/>
        </w:rPr>
        <w:t xml:space="preserve"> «О бюджете город</w:t>
      </w:r>
      <w:r w:rsidR="00E40318">
        <w:rPr>
          <w:rFonts w:ascii="Times New Roman" w:hAnsi="Times New Roman"/>
          <w:sz w:val="28"/>
          <w:szCs w:val="20"/>
        </w:rPr>
        <w:t>ского поселения Березово на 2025</w:t>
      </w:r>
      <w:r>
        <w:rPr>
          <w:rFonts w:ascii="Times New Roman" w:hAnsi="Times New Roman"/>
          <w:sz w:val="28"/>
          <w:szCs w:val="20"/>
        </w:rPr>
        <w:t xml:space="preserve"> год</w:t>
      </w:r>
      <w:proofErr w:type="gramEnd"/>
      <w:r>
        <w:rPr>
          <w:rFonts w:ascii="Times New Roman" w:hAnsi="Times New Roman"/>
          <w:sz w:val="28"/>
          <w:szCs w:val="20"/>
        </w:rPr>
        <w:t xml:space="preserve"> и плановый период 202</w:t>
      </w:r>
      <w:r w:rsidR="00E40318">
        <w:rPr>
          <w:rFonts w:ascii="Times New Roman" w:hAnsi="Times New Roman"/>
          <w:sz w:val="28"/>
          <w:szCs w:val="20"/>
        </w:rPr>
        <w:t>6 и 2027</w:t>
      </w:r>
      <w:r>
        <w:rPr>
          <w:rFonts w:ascii="Times New Roman" w:hAnsi="Times New Roman"/>
          <w:sz w:val="28"/>
          <w:szCs w:val="20"/>
        </w:rPr>
        <w:t xml:space="preserve"> годов»:</w:t>
      </w:r>
      <w:r w:rsidR="00BB5AC8">
        <w:rPr>
          <w:rFonts w:ascii="Times New Roman" w:hAnsi="Times New Roman"/>
          <w:sz w:val="28"/>
          <w:szCs w:val="20"/>
        </w:rPr>
        <w:t xml:space="preserve"> </w:t>
      </w:r>
    </w:p>
    <w:p w:rsidR="00833CB7" w:rsidRPr="00833CB7" w:rsidRDefault="00B5088E" w:rsidP="00833CB7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</w:t>
      </w:r>
      <w:r w:rsidR="00833CB7" w:rsidRPr="00833CB7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 декабря 2023 года № </w:t>
      </w:r>
      <w:r w:rsidR="00833CB7">
        <w:rPr>
          <w:rFonts w:ascii="Times New Roman" w:hAnsi="Times New Roman"/>
          <w:sz w:val="28"/>
          <w:szCs w:val="28"/>
        </w:rPr>
        <w:t>1002</w:t>
      </w:r>
      <w:r w:rsidR="0018145B">
        <w:rPr>
          <w:rFonts w:ascii="Times New Roman" w:hAnsi="Times New Roman"/>
          <w:sz w:val="28"/>
          <w:szCs w:val="28"/>
        </w:rPr>
        <w:t xml:space="preserve"> </w:t>
      </w:r>
      <w:r w:rsidR="00833CB7"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 w:rsidR="00833CB7">
        <w:rPr>
          <w:rFonts w:ascii="Times New Roman" w:hAnsi="Times New Roman"/>
          <w:sz w:val="28"/>
          <w:szCs w:val="28"/>
        </w:rPr>
        <w:t>Профилактика правонарушений и обеспечение отдельных прав граждан в городском поселении Березово</w:t>
      </w:r>
      <w:r w:rsidR="00833CB7"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833CB7" w:rsidRDefault="00833CB7" w:rsidP="00833CB7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 w:rsidR="0024535B">
        <w:rPr>
          <w:rFonts w:ascii="Times New Roman" w:hAnsi="Times New Roman"/>
          <w:sz w:val="28"/>
          <w:szCs w:val="28"/>
        </w:rPr>
        <w:t xml:space="preserve">В </w:t>
      </w:r>
      <w:r w:rsidR="00BB5AC8">
        <w:rPr>
          <w:rFonts w:ascii="Times New Roman" w:hAnsi="Times New Roman"/>
          <w:sz w:val="28"/>
          <w:szCs w:val="28"/>
        </w:rPr>
        <w:t>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D36B46" w:rsidRDefault="00271514" w:rsidP="00D36B46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 строку «Период реализации муниципальной программы»</w:t>
      </w:r>
      <w:r w:rsidR="00D36B46">
        <w:rPr>
          <w:rFonts w:ascii="Times New Roman" w:hAnsi="Times New Roman"/>
          <w:sz w:val="28"/>
          <w:szCs w:val="28"/>
        </w:rPr>
        <w:t xml:space="preserve"> таблицы раздела 1 изложить в следующей редакции:</w:t>
      </w:r>
    </w:p>
    <w:p w:rsidR="00D36B46" w:rsidRDefault="00D36B46" w:rsidP="00D36B46">
      <w:pPr>
        <w:tabs>
          <w:tab w:val="left" w:pos="720"/>
          <w:tab w:val="left" w:pos="900"/>
          <w:tab w:val="left" w:pos="1080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8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6"/>
        <w:gridCol w:w="5485"/>
      </w:tblGrid>
      <w:tr w:rsidR="00271514" w:rsidRPr="00271514" w:rsidTr="00271514">
        <w:trPr>
          <w:trHeight w:hRule="exact" w:val="647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1514" w:rsidRPr="00271514" w:rsidRDefault="00271514" w:rsidP="00271514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highlight w:val="yellow"/>
                <w:vertAlign w:val="superscript"/>
                <w:lang w:val="en-US"/>
              </w:rPr>
            </w:pPr>
            <w:r w:rsidRPr="00271514">
              <w:rPr>
                <w:rFonts w:eastAsia="Courier New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1514" w:rsidRPr="00271514" w:rsidRDefault="00271514" w:rsidP="00271514">
            <w:pPr>
              <w:ind w:left="72" w:firstLine="0"/>
              <w:jc w:val="left"/>
              <w:rPr>
                <w:sz w:val="22"/>
                <w:szCs w:val="22"/>
                <w:highlight w:val="yellow"/>
              </w:rPr>
            </w:pPr>
            <w:r w:rsidRPr="0027151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 – 2030 годы</w:t>
            </w:r>
            <w:r w:rsidRPr="00271514">
              <w:rPr>
                <w:sz w:val="22"/>
                <w:szCs w:val="22"/>
              </w:rPr>
              <w:t xml:space="preserve"> </w:t>
            </w:r>
          </w:p>
        </w:tc>
      </w:tr>
    </w:tbl>
    <w:p w:rsidR="00271514" w:rsidRPr="00833CB7" w:rsidRDefault="00D36B46" w:rsidP="00D36B46">
      <w:pPr>
        <w:tabs>
          <w:tab w:val="left" w:pos="720"/>
          <w:tab w:val="left" w:pos="900"/>
          <w:tab w:val="left" w:pos="1080"/>
        </w:tabs>
        <w:ind w:firstLineChars="252" w:firstLine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F249D3" w:rsidRDefault="00DC1C77" w:rsidP="009A4A85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83EE3">
        <w:rPr>
          <w:rFonts w:ascii="Times New Roman" w:hAnsi="Times New Roman"/>
          <w:sz w:val="28"/>
          <w:szCs w:val="28"/>
        </w:rPr>
        <w:t>1.1.2</w:t>
      </w:r>
      <w:r>
        <w:rPr>
          <w:rFonts w:ascii="Times New Roman" w:hAnsi="Times New Roman"/>
          <w:sz w:val="28"/>
          <w:szCs w:val="28"/>
        </w:rPr>
        <w:t>.</w:t>
      </w:r>
      <w:r w:rsidR="00683EE3">
        <w:rPr>
          <w:rFonts w:ascii="Times New Roman" w:hAnsi="Times New Roman"/>
          <w:sz w:val="28"/>
          <w:szCs w:val="28"/>
        </w:rPr>
        <w:t xml:space="preserve"> </w:t>
      </w:r>
      <w:r w:rsidR="00BB5AC8">
        <w:rPr>
          <w:rFonts w:ascii="Times New Roman" w:hAnsi="Times New Roman"/>
          <w:sz w:val="28"/>
          <w:szCs w:val="28"/>
        </w:rPr>
        <w:t>строку</w:t>
      </w:r>
      <w:r w:rsidR="00833CB7"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 w:rsidR="0079513F"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79513F" w:rsidRDefault="0079513F" w:rsidP="0079513F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79513F" w:rsidRPr="009523A7" w:rsidTr="009D3BCA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9513F" w:rsidRPr="009F0EE2" w:rsidRDefault="0079513F" w:rsidP="0018145B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13F" w:rsidRPr="009F0EE2" w:rsidRDefault="0079513F" w:rsidP="00D36B4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36B46">
              <w:rPr>
                <w:rFonts w:ascii="Times New Roman" w:hAnsi="Times New Roman"/>
                <w:sz w:val="20"/>
                <w:szCs w:val="20"/>
              </w:rPr>
              <w:t>197,3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тыс. рублей</w:t>
            </w:r>
          </w:p>
        </w:tc>
      </w:tr>
    </w:tbl>
    <w:p w:rsidR="009F5D8F" w:rsidRDefault="0079513F" w:rsidP="00B8061F">
      <w:pPr>
        <w:ind w:right="-2" w:firstLine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B1259A">
        <w:rPr>
          <w:rFonts w:ascii="Times New Roman" w:hAnsi="Times New Roman"/>
          <w:sz w:val="28"/>
          <w:szCs w:val="28"/>
        </w:rPr>
        <w:t>;</w:t>
      </w:r>
    </w:p>
    <w:p w:rsidR="00E242E2" w:rsidRDefault="009F5D8F" w:rsidP="00E242E2">
      <w:pPr>
        <w:ind w:right="-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1.1.3. </w:t>
      </w:r>
      <w:r w:rsidR="00E242E2">
        <w:rPr>
          <w:rFonts w:ascii="Times New Roman" w:hAnsi="Times New Roman"/>
          <w:sz w:val="28"/>
          <w:szCs w:val="28"/>
        </w:rPr>
        <w:t>раздел 2</w:t>
      </w:r>
      <w:r w:rsidR="00661203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61203" w:rsidRDefault="00E242E2" w:rsidP="00E242E2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                               2.Показатели муниципальной программы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267"/>
        <w:gridCol w:w="1211"/>
        <w:gridCol w:w="559"/>
        <w:gridCol w:w="670"/>
        <w:gridCol w:w="466"/>
        <w:gridCol w:w="469"/>
        <w:gridCol w:w="466"/>
        <w:gridCol w:w="466"/>
        <w:gridCol w:w="466"/>
        <w:gridCol w:w="466"/>
        <w:gridCol w:w="466"/>
        <w:gridCol w:w="453"/>
        <w:gridCol w:w="13"/>
        <w:gridCol w:w="2219"/>
        <w:gridCol w:w="24"/>
        <w:gridCol w:w="722"/>
        <w:gridCol w:w="24"/>
        <w:gridCol w:w="604"/>
      </w:tblGrid>
      <w:tr w:rsidR="00661203" w:rsidRPr="00641BF3" w:rsidTr="009A4A85">
        <w:trPr>
          <w:trHeight w:val="912"/>
        </w:trPr>
        <w:tc>
          <w:tcPr>
            <w:tcW w:w="267" w:type="dxa"/>
            <w:vMerge w:val="restart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211" w:type="dxa"/>
            <w:vMerge w:val="restart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559" w:type="dxa"/>
            <w:vMerge w:val="restart"/>
          </w:tcPr>
          <w:p w:rsidR="00661203" w:rsidRPr="00E242E2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670" w:type="dxa"/>
            <w:vMerge w:val="restart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35" w:type="dxa"/>
            <w:gridSpan w:val="2"/>
          </w:tcPr>
          <w:p w:rsidR="00661203" w:rsidRPr="00E242E2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2783" w:type="dxa"/>
            <w:gridSpan w:val="6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 показателя по  годам</w:t>
            </w:r>
          </w:p>
        </w:tc>
        <w:tc>
          <w:tcPr>
            <w:tcW w:w="2256" w:type="dxa"/>
            <w:gridSpan w:val="3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Документ</w:t>
            </w:r>
          </w:p>
        </w:tc>
        <w:tc>
          <w:tcPr>
            <w:tcW w:w="746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Ответственный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604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661203" w:rsidRPr="00641BF3" w:rsidTr="009A4A85">
        <w:trPr>
          <w:trHeight w:val="108"/>
        </w:trPr>
        <w:tc>
          <w:tcPr>
            <w:tcW w:w="267" w:type="dxa"/>
            <w:vMerge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1" w:type="dxa"/>
            <w:vMerge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9" w:type="dxa"/>
            <w:vMerge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0" w:type="dxa"/>
            <w:vMerge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469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466" w:type="dxa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466" w:type="dxa"/>
            <w:gridSpan w:val="2"/>
            <w:vAlign w:val="center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2219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6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1203" w:rsidRPr="00641BF3" w:rsidTr="009A4A85">
        <w:trPr>
          <w:trHeight w:val="144"/>
        </w:trPr>
        <w:tc>
          <w:tcPr>
            <w:tcW w:w="267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11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59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670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69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66" w:type="dxa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6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219" w:type="dxa"/>
          </w:tcPr>
          <w:p w:rsidR="00661203" w:rsidRPr="00DB5A81" w:rsidRDefault="000D3C4A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46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0D3C4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28" w:type="dxa"/>
            <w:gridSpan w:val="2"/>
          </w:tcPr>
          <w:p w:rsidR="00661203" w:rsidRPr="00DB5A8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0D3C4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661203" w:rsidRPr="004A1588" w:rsidTr="009A4A85">
        <w:trPr>
          <w:trHeight w:val="288"/>
        </w:trPr>
        <w:tc>
          <w:tcPr>
            <w:tcW w:w="10031" w:type="dxa"/>
            <w:gridSpan w:val="18"/>
            <w:shd w:val="clear" w:color="auto" w:fill="auto"/>
            <w:vAlign w:val="center"/>
          </w:tcPr>
          <w:p w:rsidR="00661203" w:rsidRPr="004A1588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27826">
              <w:rPr>
                <w:rFonts w:ascii="Times New Roman" w:hAnsi="Times New Roman"/>
                <w:sz w:val="18"/>
                <w:szCs w:val="18"/>
              </w:rPr>
              <w:t>Цель 1 «Снижение уровня преступности»</w:t>
            </w:r>
          </w:p>
        </w:tc>
      </w:tr>
      <w:tr w:rsidR="00661203" w:rsidRPr="00641BF3" w:rsidTr="009A4A85">
        <w:trPr>
          <w:trHeight w:val="1677"/>
        </w:trPr>
        <w:tc>
          <w:tcPr>
            <w:tcW w:w="267" w:type="dxa"/>
            <w:shd w:val="clear" w:color="auto" w:fill="auto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211" w:type="dxa"/>
            <w:shd w:val="clear" w:color="auto" w:fill="auto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559" w:type="dxa"/>
            <w:shd w:val="clear" w:color="auto" w:fill="auto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МПГП</w:t>
            </w:r>
          </w:p>
        </w:tc>
        <w:tc>
          <w:tcPr>
            <w:tcW w:w="670" w:type="dxa"/>
            <w:shd w:val="clear" w:color="auto" w:fill="auto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2005</w:t>
            </w:r>
          </w:p>
        </w:tc>
        <w:tc>
          <w:tcPr>
            <w:tcW w:w="46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2003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2002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2001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466" w:type="dxa"/>
            <w:gridSpan w:val="2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221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Распоряжение Правительства Ханты-Мансийского автономного округа от 03.11.2022 года № 679-рп «О стратегии социально-экономического развития Ханты – Мансийского автономного округа – Югры до 2036 года с целевыми ориентирами до 2050 года»; муниципальная программа ««Профилактика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746" w:type="dxa"/>
            <w:gridSpan w:val="2"/>
          </w:tcPr>
          <w:p w:rsidR="00661203" w:rsidRPr="00751E01" w:rsidRDefault="00661203" w:rsidP="00E242E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</w:rPr>
              <w:t xml:space="preserve">Отдел по организации деятельности комиссий </w:t>
            </w:r>
          </w:p>
        </w:tc>
        <w:tc>
          <w:tcPr>
            <w:tcW w:w="628" w:type="dxa"/>
            <w:gridSpan w:val="2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61203" w:rsidRPr="00641BF3" w:rsidTr="009A4A85">
        <w:trPr>
          <w:trHeight w:val="1699"/>
        </w:trPr>
        <w:tc>
          <w:tcPr>
            <w:tcW w:w="267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1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559" w:type="dxa"/>
            <w:shd w:val="clear" w:color="auto" w:fill="auto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670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280,4</w:t>
            </w:r>
          </w:p>
        </w:tc>
        <w:tc>
          <w:tcPr>
            <w:tcW w:w="46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466" w:type="dxa"/>
          </w:tcPr>
          <w:p w:rsidR="00661203" w:rsidRPr="00751E01" w:rsidRDefault="003655C0" w:rsidP="00E242E2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279</w:t>
            </w:r>
          </w:p>
        </w:tc>
        <w:tc>
          <w:tcPr>
            <w:tcW w:w="466" w:type="dxa"/>
          </w:tcPr>
          <w:p w:rsidR="00661203" w:rsidRPr="00751E01" w:rsidRDefault="003655C0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278</w:t>
            </w:r>
          </w:p>
        </w:tc>
        <w:tc>
          <w:tcPr>
            <w:tcW w:w="466" w:type="dxa"/>
          </w:tcPr>
          <w:p w:rsidR="00661203" w:rsidRPr="00751E01" w:rsidRDefault="003655C0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277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276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275</w:t>
            </w:r>
          </w:p>
        </w:tc>
        <w:tc>
          <w:tcPr>
            <w:tcW w:w="466" w:type="dxa"/>
            <w:gridSpan w:val="2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274</w:t>
            </w:r>
          </w:p>
        </w:tc>
        <w:tc>
          <w:tcPr>
            <w:tcW w:w="221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746" w:type="dxa"/>
            <w:gridSpan w:val="2"/>
          </w:tcPr>
          <w:p w:rsidR="00661203" w:rsidRPr="00751E01" w:rsidRDefault="00661203" w:rsidP="00E242E2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628" w:type="dxa"/>
            <w:gridSpan w:val="2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203" w:rsidRPr="00641BF3" w:rsidTr="009A4A85">
        <w:trPr>
          <w:trHeight w:val="1365"/>
        </w:trPr>
        <w:tc>
          <w:tcPr>
            <w:tcW w:w="267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11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Участие членов добровольного народного формирования в мероприят</w:t>
            </w:r>
            <w:r w:rsidRPr="00751E01">
              <w:rPr>
                <w:rFonts w:ascii="Times New Roman" w:hAnsi="Times New Roman"/>
                <w:sz w:val="20"/>
                <w:szCs w:val="20"/>
              </w:rPr>
              <w:lastRenderedPageBreak/>
              <w:t>иях по охране общественного порядка</w:t>
            </w:r>
          </w:p>
        </w:tc>
        <w:tc>
          <w:tcPr>
            <w:tcW w:w="55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670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200</w:t>
            </w:r>
          </w:p>
        </w:tc>
        <w:tc>
          <w:tcPr>
            <w:tcW w:w="46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204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206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208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210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212</w:t>
            </w:r>
          </w:p>
        </w:tc>
        <w:tc>
          <w:tcPr>
            <w:tcW w:w="466" w:type="dxa"/>
            <w:gridSpan w:val="2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214</w:t>
            </w:r>
          </w:p>
        </w:tc>
        <w:tc>
          <w:tcPr>
            <w:tcW w:w="221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746" w:type="dxa"/>
            <w:gridSpan w:val="2"/>
          </w:tcPr>
          <w:p w:rsidR="00661203" w:rsidRPr="00751E01" w:rsidRDefault="00661203" w:rsidP="00E242E2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628" w:type="dxa"/>
            <w:gridSpan w:val="2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203" w:rsidRPr="00641BF3" w:rsidTr="009A4A85">
        <w:trPr>
          <w:trHeight w:val="322"/>
        </w:trPr>
        <w:tc>
          <w:tcPr>
            <w:tcW w:w="10031" w:type="dxa"/>
            <w:gridSpan w:val="18"/>
          </w:tcPr>
          <w:p w:rsidR="00661203" w:rsidRPr="00E242E2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Цель 2 «Совершенствование системы первичной профилактики немедицинского потребления наркотических средств и психотропных веществ»</w:t>
            </w:r>
          </w:p>
        </w:tc>
      </w:tr>
      <w:tr w:rsidR="00661203" w:rsidRPr="00641BF3" w:rsidTr="009A4A85">
        <w:trPr>
          <w:trHeight w:val="2388"/>
        </w:trPr>
        <w:tc>
          <w:tcPr>
            <w:tcW w:w="267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11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</w:t>
            </w:r>
          </w:p>
        </w:tc>
        <w:tc>
          <w:tcPr>
            <w:tcW w:w="55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670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81</w:t>
            </w:r>
          </w:p>
        </w:tc>
        <w:tc>
          <w:tcPr>
            <w:tcW w:w="46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87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89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92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95</w:t>
            </w:r>
          </w:p>
        </w:tc>
        <w:tc>
          <w:tcPr>
            <w:tcW w:w="466" w:type="dxa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98</w:t>
            </w:r>
          </w:p>
        </w:tc>
        <w:tc>
          <w:tcPr>
            <w:tcW w:w="466" w:type="dxa"/>
            <w:gridSpan w:val="2"/>
          </w:tcPr>
          <w:p w:rsidR="00661203" w:rsidRPr="00751E01" w:rsidRDefault="00661203" w:rsidP="00E242E2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w="2219" w:type="dxa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746" w:type="dxa"/>
            <w:gridSpan w:val="2"/>
          </w:tcPr>
          <w:p w:rsidR="00661203" w:rsidRPr="00751E01" w:rsidRDefault="00661203" w:rsidP="00E242E2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628" w:type="dxa"/>
            <w:gridSpan w:val="2"/>
          </w:tcPr>
          <w:p w:rsidR="00661203" w:rsidRPr="00751E01" w:rsidRDefault="00661203" w:rsidP="00E242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661203" w:rsidRDefault="00661203" w:rsidP="00661203">
      <w:pPr>
        <w:ind w:right="-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E519DF" w:rsidRDefault="00AB2D04" w:rsidP="00B8061F">
      <w:pPr>
        <w:ind w:right="-2" w:firstLine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</w:t>
      </w:r>
      <w:r w:rsidR="00D36B46">
        <w:rPr>
          <w:rFonts w:ascii="Times New Roman" w:hAnsi="Times New Roman"/>
          <w:sz w:val="28"/>
          <w:szCs w:val="28"/>
        </w:rPr>
        <w:t xml:space="preserve">. раздел 2.1 </w:t>
      </w:r>
      <w:r w:rsidR="002A31C2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20641B" w:rsidRDefault="0081003E" w:rsidP="00EB58CA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</w:t>
      </w:r>
      <w:r w:rsidR="00C97571" w:rsidRPr="00C97571">
        <w:rPr>
          <w:rFonts w:ascii="Times New Roman" w:hAnsi="Times New Roman"/>
          <w:sz w:val="28"/>
          <w:szCs w:val="28"/>
        </w:rPr>
        <w:t>5</w:t>
      </w:r>
      <w:r w:rsidR="0045289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раздел 3 </w:t>
      </w:r>
      <w:r w:rsidR="002A31C2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70585A" w:rsidRDefault="0081003E" w:rsidP="0070585A">
      <w:pPr>
        <w:tabs>
          <w:tab w:val="left" w:pos="567"/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1.1.</w:t>
      </w:r>
      <w:r w:rsidR="00C97571" w:rsidRPr="00C97571">
        <w:rPr>
          <w:rFonts w:ascii="Times New Roman" w:hAnsi="Times New Roman"/>
          <w:sz w:val="28"/>
          <w:szCs w:val="28"/>
        </w:rPr>
        <w:t>6</w:t>
      </w:r>
      <w:r w:rsidR="00DC1C77">
        <w:rPr>
          <w:rFonts w:ascii="Times New Roman" w:hAnsi="Times New Roman"/>
          <w:sz w:val="28"/>
          <w:szCs w:val="28"/>
        </w:rPr>
        <w:t xml:space="preserve">. </w:t>
      </w:r>
      <w:r w:rsidR="00E242E2">
        <w:rPr>
          <w:rFonts w:ascii="Times New Roman" w:hAnsi="Times New Roman"/>
          <w:sz w:val="28"/>
          <w:szCs w:val="28"/>
        </w:rPr>
        <w:t>раздел</w:t>
      </w:r>
      <w:r w:rsidR="00EB58CA">
        <w:rPr>
          <w:rFonts w:ascii="Times New Roman" w:hAnsi="Times New Roman"/>
          <w:sz w:val="28"/>
          <w:szCs w:val="28"/>
        </w:rPr>
        <w:t xml:space="preserve"> 4 «Структура муниципальной программы» </w:t>
      </w:r>
      <w:r w:rsidR="004F2AE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F2AEB" w:rsidRDefault="004F2AEB" w:rsidP="004F2AEB">
      <w:pPr>
        <w:tabs>
          <w:tab w:val="left" w:pos="567"/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       </w:t>
      </w:r>
      <w:r w:rsidR="0070585A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3. Структура муниципальной программы                   </w:t>
      </w:r>
    </w:p>
    <w:tbl>
      <w:tblPr>
        <w:tblStyle w:val="a7"/>
        <w:tblW w:w="10207" w:type="dxa"/>
        <w:tblInd w:w="-176" w:type="dxa"/>
        <w:tblLook w:val="04A0" w:firstRow="1" w:lastRow="0" w:firstColumn="1" w:lastColumn="0" w:noHBand="0" w:noVBand="1"/>
      </w:tblPr>
      <w:tblGrid>
        <w:gridCol w:w="666"/>
        <w:gridCol w:w="2901"/>
        <w:gridCol w:w="3556"/>
        <w:gridCol w:w="3084"/>
      </w:tblGrid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B6A4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B6A4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901" w:type="dxa"/>
          </w:tcPr>
          <w:p w:rsidR="004F2AEB" w:rsidRPr="00446911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3556" w:type="dxa"/>
          </w:tcPr>
          <w:p w:rsidR="004F2AEB" w:rsidRPr="00446911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84" w:type="dxa"/>
          </w:tcPr>
          <w:p w:rsidR="004F2AEB" w:rsidRPr="00446911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01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5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84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9541" w:type="dxa"/>
            <w:gridSpan w:val="3"/>
            <w:vAlign w:val="center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«Профилактика правонарушений»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9541" w:type="dxa"/>
            <w:gridSpan w:val="3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«Создание условий для деятельности народных дружин»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отдел по организации деятельности комиссий </w:t>
            </w:r>
          </w:p>
        </w:tc>
        <w:tc>
          <w:tcPr>
            <w:tcW w:w="6640" w:type="dxa"/>
            <w:gridSpan w:val="2"/>
            <w:vAlign w:val="center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2025 – 2030 годы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2901" w:type="dxa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40425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3556" w:type="dxa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удостоверений), материальное стимулирование, личное страхование народных дружинников, участвующих в охране общественного порядка.</w:t>
            </w:r>
          </w:p>
        </w:tc>
        <w:tc>
          <w:tcPr>
            <w:tcW w:w="3084" w:type="dxa"/>
          </w:tcPr>
          <w:p w:rsidR="004F2AEB" w:rsidRPr="004066D8" w:rsidRDefault="004F2AEB" w:rsidP="00DB259E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</w:t>
            </w:r>
            <w:proofErr w:type="gramStart"/>
            <w:r w:rsidRPr="004066D8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4066D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4066D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066D8">
              <w:rPr>
                <w:rFonts w:ascii="Times New Roman" w:hAnsi="Times New Roman"/>
                <w:sz w:val="20"/>
                <w:szCs w:val="20"/>
              </w:rPr>
              <w:t>реступлений на 100 тыс. человек населения)</w:t>
            </w:r>
          </w:p>
          <w:p w:rsidR="004F2AEB" w:rsidRPr="002B0C62" w:rsidRDefault="004F2AEB" w:rsidP="00DB259E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4F2AEB" w:rsidRPr="004066D8" w:rsidRDefault="004F2AEB" w:rsidP="00DB259E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  <w:p w:rsidR="004F2AEB" w:rsidRPr="002B0C62" w:rsidRDefault="004F2AEB" w:rsidP="00DB259E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4F2AEB" w:rsidRPr="004066D8" w:rsidRDefault="004F2AEB" w:rsidP="00DB259E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Участие членов добровольного народного формирования в мероприятиях по охране общественного порядка.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9541" w:type="dxa"/>
            <w:gridSpan w:val="3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0C62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отдел по организации деятельности комиссий</w:t>
            </w:r>
          </w:p>
        </w:tc>
        <w:tc>
          <w:tcPr>
            <w:tcW w:w="6640" w:type="dxa"/>
            <w:gridSpan w:val="2"/>
            <w:vAlign w:val="center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E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 – 2030 годы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D066F0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01" w:type="dxa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13677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3556" w:type="dxa"/>
          </w:tcPr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Правовое просвещение, правовое информирование жителей и организаций городского поселения Березово.</w:t>
            </w:r>
          </w:p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3084" w:type="dxa"/>
          </w:tcPr>
          <w:p w:rsidR="004F2AEB" w:rsidRPr="004066D8" w:rsidRDefault="004F2AEB" w:rsidP="00DB259E">
            <w:pPr>
              <w:pStyle w:val="a6"/>
              <w:numPr>
                <w:ilvl w:val="0"/>
                <w:numId w:val="19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</w:t>
            </w:r>
            <w:proofErr w:type="gramStart"/>
            <w:r w:rsidRPr="004066D8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t xml:space="preserve"> </w:t>
            </w:r>
            <w:proofErr w:type="gramStart"/>
            <w:r w:rsidRPr="004066D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066D8">
              <w:rPr>
                <w:rFonts w:ascii="Times New Roman" w:hAnsi="Times New Roman"/>
                <w:sz w:val="20"/>
                <w:szCs w:val="20"/>
              </w:rPr>
              <w:t>реступлений на 100 тыс. человек населения)</w:t>
            </w:r>
          </w:p>
          <w:p w:rsidR="004F2AEB" w:rsidRPr="002B0C62" w:rsidRDefault="004F2AEB" w:rsidP="00DB259E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4F2AEB" w:rsidRPr="004066D8" w:rsidRDefault="004F2AEB" w:rsidP="00DB259E">
            <w:pPr>
              <w:pStyle w:val="a6"/>
              <w:numPr>
                <w:ilvl w:val="0"/>
                <w:numId w:val="19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9541" w:type="dxa"/>
            <w:gridSpan w:val="3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«Профилактика незаконного оборота и потребления наркотических средств и психотропных веществ»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9541" w:type="dxa"/>
            <w:gridSpan w:val="3"/>
          </w:tcPr>
          <w:p w:rsidR="004F2AEB" w:rsidRPr="00F17EEB" w:rsidRDefault="004F2AEB" w:rsidP="00DB25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</w:t>
            </w:r>
          </w:p>
        </w:tc>
      </w:tr>
      <w:tr w:rsidR="004F2AEB" w:rsidRPr="009B6A44" w:rsidTr="004F2AEB">
        <w:trPr>
          <w:trHeight w:val="126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1" w:type="dxa"/>
            <w:vAlign w:val="center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отдел по организации деятельности комиссий  </w:t>
            </w:r>
          </w:p>
        </w:tc>
        <w:tc>
          <w:tcPr>
            <w:tcW w:w="6640" w:type="dxa"/>
            <w:gridSpan w:val="2"/>
            <w:vAlign w:val="center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EEB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>
              <w:rPr>
                <w:rFonts w:ascii="Times New Roman" w:hAnsi="Times New Roman"/>
                <w:sz w:val="20"/>
                <w:szCs w:val="20"/>
              </w:rPr>
              <w:t>2025 – 2030 годы</w:t>
            </w:r>
          </w:p>
        </w:tc>
      </w:tr>
      <w:tr w:rsidR="004F2AEB" w:rsidRPr="009B6A44" w:rsidTr="004F2AEB">
        <w:trPr>
          <w:trHeight w:val="378"/>
        </w:trPr>
        <w:tc>
          <w:tcPr>
            <w:tcW w:w="666" w:type="dxa"/>
          </w:tcPr>
          <w:p w:rsidR="004F2AEB" w:rsidRPr="009B6A44" w:rsidRDefault="004F2AEB" w:rsidP="00DB259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2901" w:type="dxa"/>
          </w:tcPr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13677">
              <w:rPr>
                <w:rFonts w:ascii="Times New Roman" w:hAnsi="Times New Roman"/>
                <w:sz w:val="20"/>
                <w:szCs w:val="20"/>
              </w:rPr>
              <w:t>Создание условий для повышения антинаркотической ориентации населения, популяризации здорового образа жизни.</w:t>
            </w:r>
          </w:p>
        </w:tc>
        <w:tc>
          <w:tcPr>
            <w:tcW w:w="3556" w:type="dxa"/>
          </w:tcPr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Проведение правовых лекций, родительских собраний, классных часов с участием специалистов правоохранительных органов, разъясняющих ответственность за совершение преступлений в сфере незаконного оборота наркотиков.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Организация консультационных телефонных «горячих линий».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 xml:space="preserve">Формирование и систематическая актуализация </w:t>
            </w:r>
            <w:proofErr w:type="gramStart"/>
            <w:r w:rsidRPr="004F7E82">
              <w:rPr>
                <w:rFonts w:ascii="Times New Roman" w:hAnsi="Times New Roman"/>
                <w:sz w:val="20"/>
                <w:szCs w:val="20"/>
              </w:rPr>
              <w:t>интернет-страниц</w:t>
            </w:r>
            <w:proofErr w:type="gramEnd"/>
            <w:r w:rsidRPr="004F7E82">
              <w:rPr>
                <w:rFonts w:ascii="Times New Roman" w:hAnsi="Times New Roman"/>
                <w:sz w:val="20"/>
                <w:szCs w:val="20"/>
              </w:rPr>
              <w:t xml:space="preserve"> и антинаркотических сайтов, развитие интерактивных кабинетов.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Внедрение лучших практик органов местного самоуправления по профилактике наркомании.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Взаимодействие с молодежными общественными объединениями в целях профилактики наркомании.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Выпуск наглядной информационной продукции (буклеты, памятки, баннеры) антинаркотической направленности, профилактики здорового образа жизни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Информационное сопровождение в СМИ мероприятий муниципальной программы в сфере реализации антинаркотической политики, профилактики здорового образа жизни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Проведение конкурсов рисунков, фотографий, видеороликов отражающих проблемы наркомании, и направленных на популяризацию здорового образа жизни.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спортивных мероприятий, турниров, соревнований, выставок и других мероприятий, направленных на формирование негативного отношения </w:t>
            </w:r>
            <w:r w:rsidRPr="004F7E82">
              <w:rPr>
                <w:rFonts w:ascii="Times New Roman" w:hAnsi="Times New Roman"/>
                <w:sz w:val="20"/>
                <w:szCs w:val="20"/>
              </w:rPr>
              <w:lastRenderedPageBreak/>
              <w:t>к незаконному обороту и потреблению наркотиков, популяризации здорового образа жизни.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Проведение тематических мероприятий, направленных на позитивные и жизнеутверждающие ценности и идеалы.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Участие в антинаркотических мероприятиях, проводимых органами власти автономного округа, в том числе месячника антинаркотической направленности и популяризации здорового образа жизни в преддверии Международного дня борьбы с наркоманией и незаконным оборотом наркотиков (26 июня), участие в антинаркотических акциях.</w:t>
            </w:r>
          </w:p>
          <w:p w:rsidR="004F2AEB" w:rsidRPr="004F7E82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Участие в антинаркотических мероприятиях, проводимых территориальными органами внутренних дел, в том числе межведомственной комплексной оперативно-профилактической операции «Дети России», Общероссийской антинаркотической акции «Сообщи, где торгуют смертью» и т.д.</w:t>
            </w:r>
          </w:p>
          <w:p w:rsidR="004F2AEB" w:rsidRPr="009B6A44" w:rsidRDefault="004F2AEB" w:rsidP="00DB259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Поддержка социально ориентированных некоммерческих организаций, осуществляющих свою деятельность в сфере профилактики наркомании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84" w:type="dxa"/>
          </w:tcPr>
          <w:p w:rsidR="004F2AEB" w:rsidRPr="006B099C" w:rsidRDefault="004F2AEB" w:rsidP="00DB259E">
            <w:pPr>
              <w:tabs>
                <w:tab w:val="left" w:pos="344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Pr="006B099C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населения).</w:t>
            </w:r>
          </w:p>
          <w:p w:rsidR="004F2AEB" w:rsidRPr="002B0C62" w:rsidRDefault="004F2AEB" w:rsidP="00DB259E">
            <w:pPr>
              <w:tabs>
                <w:tab w:val="left" w:pos="344"/>
              </w:tabs>
              <w:ind w:left="-81" w:firstLine="141"/>
              <w:rPr>
                <w:rFonts w:ascii="Times New Roman" w:hAnsi="Times New Roman"/>
                <w:sz w:val="6"/>
                <w:szCs w:val="20"/>
              </w:rPr>
            </w:pPr>
          </w:p>
          <w:p w:rsidR="004F2AEB" w:rsidRPr="006B099C" w:rsidRDefault="004F2AEB" w:rsidP="00DB259E">
            <w:pPr>
              <w:tabs>
                <w:tab w:val="left" w:pos="344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6B099C">
              <w:rPr>
                <w:rFonts w:ascii="Times New Roman" w:hAnsi="Times New Roman"/>
                <w:sz w:val="20"/>
                <w:szCs w:val="20"/>
              </w:rPr>
              <w:t>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Березово.</w:t>
            </w:r>
          </w:p>
        </w:tc>
      </w:tr>
    </w:tbl>
    <w:p w:rsidR="004F2AEB" w:rsidRDefault="004F2AEB" w:rsidP="004F2AEB">
      <w:pPr>
        <w:tabs>
          <w:tab w:val="left" w:pos="567"/>
          <w:tab w:val="left" w:pos="709"/>
        </w:tabs>
        <w:ind w:right="-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70585A" w:rsidRDefault="00150B9A" w:rsidP="0070585A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1.1.</w:t>
      </w:r>
      <w:r w:rsidR="00C97571" w:rsidRPr="00C97571">
        <w:rPr>
          <w:rFonts w:ascii="Times New Roman" w:hAnsi="Times New Roman"/>
          <w:sz w:val="28"/>
          <w:szCs w:val="28"/>
        </w:rPr>
        <w:t>7</w:t>
      </w:r>
      <w:r w:rsidR="00DC1C77">
        <w:rPr>
          <w:rFonts w:ascii="Times New Roman" w:hAnsi="Times New Roman"/>
          <w:sz w:val="28"/>
          <w:szCs w:val="28"/>
        </w:rPr>
        <w:t xml:space="preserve">. </w:t>
      </w:r>
      <w:r w:rsidR="0070585A">
        <w:rPr>
          <w:rFonts w:ascii="Times New Roman" w:hAnsi="Times New Roman"/>
          <w:sz w:val="28"/>
          <w:szCs w:val="28"/>
        </w:rPr>
        <w:t>раздел 5</w:t>
      </w:r>
      <w:r w:rsidR="0079513F" w:rsidRPr="00DC1C77">
        <w:rPr>
          <w:rFonts w:ascii="Times New Roman" w:hAnsi="Times New Roman"/>
          <w:sz w:val="28"/>
          <w:szCs w:val="28"/>
        </w:rPr>
        <w:t xml:space="preserve"> изложить</w:t>
      </w:r>
      <w:r w:rsidR="00437C73" w:rsidRPr="00DC1C77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70585A" w:rsidRPr="00DC1C77" w:rsidRDefault="0070585A" w:rsidP="0070585A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</w:p>
    <w:p w:rsidR="00E40318" w:rsidRPr="0091511C" w:rsidRDefault="0079513F" w:rsidP="0079513F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0585A">
        <w:rPr>
          <w:rFonts w:ascii="Times New Roman" w:hAnsi="Times New Roman"/>
          <w:sz w:val="28"/>
          <w:szCs w:val="28"/>
        </w:rPr>
        <w:t xml:space="preserve">                        4. Финансовое обеспечение муниципальной программы       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3187"/>
        <w:gridCol w:w="848"/>
        <w:gridCol w:w="1096"/>
        <w:gridCol w:w="941"/>
        <w:gridCol w:w="940"/>
        <w:gridCol w:w="941"/>
        <w:gridCol w:w="940"/>
        <w:gridCol w:w="1138"/>
      </w:tblGrid>
      <w:tr w:rsidR="00E40318" w:rsidRPr="008D0206" w:rsidTr="009A4A85">
        <w:trPr>
          <w:trHeight w:val="449"/>
        </w:trPr>
        <w:tc>
          <w:tcPr>
            <w:tcW w:w="3187" w:type="dxa"/>
            <w:vMerge w:val="restart"/>
            <w:vAlign w:val="center"/>
          </w:tcPr>
          <w:p w:rsidR="00E40318" w:rsidRPr="00A56ECB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844" w:type="dxa"/>
            <w:gridSpan w:val="7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40318" w:rsidRPr="008D0206" w:rsidTr="009A4A85">
        <w:trPr>
          <w:trHeight w:val="367"/>
        </w:trPr>
        <w:tc>
          <w:tcPr>
            <w:tcW w:w="3187" w:type="dxa"/>
            <w:vMerge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40318" w:rsidRPr="008D0206" w:rsidTr="009A4A85">
        <w:trPr>
          <w:trHeight w:val="12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8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96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1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40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41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40" w:type="dxa"/>
            <w:vAlign w:val="center"/>
          </w:tcPr>
          <w:p w:rsidR="00E40318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vAlign w:val="center"/>
          </w:tcPr>
          <w:p w:rsidR="00E40318" w:rsidRPr="008D0206" w:rsidRDefault="00D36B46" w:rsidP="00D36B4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ED15F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40318" w:rsidRPr="00E17742" w:rsidTr="009A4A85">
        <w:trPr>
          <w:trHeight w:val="301"/>
        </w:trPr>
        <w:tc>
          <w:tcPr>
            <w:tcW w:w="3187" w:type="dxa"/>
            <w:vAlign w:val="center"/>
          </w:tcPr>
          <w:p w:rsidR="00E40318" w:rsidRPr="00E17742" w:rsidRDefault="00E40318" w:rsidP="00B8061F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84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096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29,8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13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197,3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39,5</w:t>
            </w:r>
          </w:p>
        </w:tc>
      </w:tr>
      <w:tr w:rsidR="00E40318" w:rsidRPr="00E17742" w:rsidTr="009A4A85">
        <w:trPr>
          <w:trHeight w:val="301"/>
        </w:trPr>
        <w:tc>
          <w:tcPr>
            <w:tcW w:w="3187" w:type="dxa"/>
            <w:vAlign w:val="center"/>
          </w:tcPr>
          <w:p w:rsidR="00E40318" w:rsidRPr="00B8102E" w:rsidRDefault="00E40318" w:rsidP="00B8061F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84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096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29,8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13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197,3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39,5</w:t>
            </w:r>
          </w:p>
        </w:tc>
      </w:tr>
      <w:tr w:rsidR="00E40318" w:rsidRPr="00E17742" w:rsidTr="009A4A85">
        <w:trPr>
          <w:trHeight w:val="301"/>
        </w:trPr>
        <w:tc>
          <w:tcPr>
            <w:tcW w:w="3187" w:type="dxa"/>
            <w:vAlign w:val="center"/>
          </w:tcPr>
          <w:p w:rsidR="00E40318" w:rsidRPr="00B8102E" w:rsidRDefault="00E40318" w:rsidP="00B8061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84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E17742" w:rsidTr="009A4A85">
        <w:trPr>
          <w:trHeight w:val="301"/>
        </w:trPr>
        <w:tc>
          <w:tcPr>
            <w:tcW w:w="3187" w:type="dxa"/>
            <w:vAlign w:val="center"/>
          </w:tcPr>
          <w:p w:rsidR="00E40318" w:rsidRPr="00B8102E" w:rsidRDefault="00E40318" w:rsidP="0070585A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</w:t>
            </w:r>
            <w:r w:rsidR="0070585A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профилактику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 xml:space="preserve">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84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4A85">
        <w:trPr>
          <w:trHeight w:val="301"/>
        </w:trPr>
        <w:tc>
          <w:tcPr>
            <w:tcW w:w="3187" w:type="dxa"/>
            <w:vAlign w:val="center"/>
          </w:tcPr>
          <w:p w:rsidR="00E40318" w:rsidRPr="008D0206" w:rsidRDefault="00E40318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84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096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1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940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8" w:type="dxa"/>
            <w:vAlign w:val="center"/>
          </w:tcPr>
          <w:p w:rsidR="00E40318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37C73" w:rsidRDefault="002A31C2" w:rsidP="002A31C2">
      <w:pPr>
        <w:ind w:right="-2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E2E7C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».</w:t>
      </w:r>
    </w:p>
    <w:p w:rsidR="00CB163D" w:rsidRPr="00CB163D" w:rsidRDefault="00CB163D" w:rsidP="00150B9A">
      <w:pPr>
        <w:ind w:right="-2" w:firstLine="0"/>
        <w:jc w:val="left"/>
        <w:rPr>
          <w:rFonts w:ascii="Times New Roman" w:hAnsi="Times New Roman"/>
          <w:sz w:val="28"/>
          <w:szCs w:val="28"/>
        </w:rPr>
      </w:pPr>
    </w:p>
    <w:p w:rsidR="00822F81" w:rsidRPr="001229BD" w:rsidRDefault="00822F81" w:rsidP="00822F81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 w:rsidR="00115CFA"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810BF" w:rsidRPr="00E810BF" w:rsidRDefault="00822F81" w:rsidP="00E810BF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="004E7A33"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842EB3">
        <w:rPr>
          <w:sz w:val="28"/>
          <w:szCs w:val="28"/>
        </w:rPr>
        <w:t xml:space="preserve"> </w:t>
      </w:r>
      <w:r w:rsidR="00842EB3" w:rsidRPr="00842EB3">
        <w:rPr>
          <w:rFonts w:ascii="Times New Roman" w:hAnsi="Times New Roman"/>
          <w:sz w:val="28"/>
          <w:szCs w:val="28"/>
        </w:rPr>
        <w:t>и распрост</w:t>
      </w:r>
      <w:r w:rsidR="00842EB3">
        <w:rPr>
          <w:rFonts w:ascii="Times New Roman" w:hAnsi="Times New Roman"/>
          <w:sz w:val="28"/>
          <w:szCs w:val="28"/>
        </w:rPr>
        <w:t>раняется</w:t>
      </w:r>
      <w:r w:rsidR="00842EB3" w:rsidRPr="00842EB3">
        <w:rPr>
          <w:rFonts w:ascii="Times New Roman" w:hAnsi="Times New Roman"/>
          <w:sz w:val="28"/>
          <w:szCs w:val="28"/>
        </w:rPr>
        <w:t xml:space="preserve"> на правоотношения</w:t>
      </w:r>
      <w:r w:rsidR="00E810BF">
        <w:rPr>
          <w:rFonts w:ascii="Times New Roman" w:hAnsi="Times New Roman"/>
          <w:sz w:val="28"/>
          <w:szCs w:val="28"/>
        </w:rPr>
        <w:t xml:space="preserve">, </w:t>
      </w:r>
      <w:r w:rsidR="00E810BF" w:rsidRPr="00E810BF">
        <w:rPr>
          <w:rFonts w:ascii="Times New Roman" w:hAnsi="Times New Roman"/>
          <w:sz w:val="28"/>
          <w:szCs w:val="28"/>
        </w:rPr>
        <w:t>возникшие с 01.01.2025.</w:t>
      </w:r>
    </w:p>
    <w:p w:rsidR="004E7A33" w:rsidRPr="001229BD" w:rsidRDefault="004E7A33" w:rsidP="00E40318">
      <w:pPr>
        <w:ind w:firstLine="706"/>
        <w:rPr>
          <w:rFonts w:ascii="Times New Roman" w:hAnsi="Times New Roman"/>
          <w:sz w:val="28"/>
          <w:szCs w:val="20"/>
        </w:rPr>
      </w:pPr>
    </w:p>
    <w:p w:rsidR="00822F81" w:rsidRDefault="00822F81" w:rsidP="009A4A85">
      <w:pPr>
        <w:widowControl w:val="0"/>
        <w:spacing w:line="310" w:lineRule="exact"/>
        <w:ind w:left="20" w:firstLine="0"/>
        <w:rPr>
          <w:rFonts w:ascii="Times New Roman" w:hAnsi="Times New Roman"/>
          <w:sz w:val="28"/>
          <w:szCs w:val="20"/>
        </w:rPr>
      </w:pPr>
    </w:p>
    <w:p w:rsidR="00822F81" w:rsidRDefault="006E2E7C" w:rsidP="006E2E7C">
      <w:pPr>
        <w:widowControl w:val="0"/>
        <w:spacing w:line="310" w:lineRule="exact"/>
        <w:ind w:firstLine="0"/>
        <w:rPr>
          <w:rFonts w:ascii="Times New Roman" w:hAnsi="Times New Roman"/>
          <w:color w:val="000000"/>
          <w:szCs w:val="28"/>
          <w:lang w:bidi="ru-RU"/>
        </w:rPr>
      </w:pPr>
      <w:proofErr w:type="spellStart"/>
      <w:r>
        <w:rPr>
          <w:rFonts w:ascii="Times New Roman" w:hAnsi="Times New Roman"/>
          <w:sz w:val="28"/>
          <w:szCs w:val="20"/>
        </w:rPr>
        <w:t>И.о</w:t>
      </w:r>
      <w:proofErr w:type="spellEnd"/>
      <w:r>
        <w:rPr>
          <w:rFonts w:ascii="Times New Roman" w:hAnsi="Times New Roman"/>
          <w:sz w:val="28"/>
          <w:szCs w:val="20"/>
        </w:rPr>
        <w:t>. г</w:t>
      </w:r>
      <w:r w:rsidR="00822F81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ы</w:t>
      </w:r>
      <w:r w:rsidR="00822F81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822F81" w:rsidRPr="001229BD">
        <w:rPr>
          <w:rFonts w:ascii="Times New Roman" w:hAnsi="Times New Roman"/>
          <w:sz w:val="28"/>
          <w:szCs w:val="20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                        </w:t>
      </w:r>
      <w:r w:rsidR="009A4A85">
        <w:rPr>
          <w:rFonts w:ascii="Times New Roman" w:hAnsi="Times New Roman"/>
          <w:sz w:val="28"/>
          <w:szCs w:val="20"/>
        </w:rPr>
        <w:t xml:space="preserve">  </w:t>
      </w:r>
      <w:r>
        <w:rPr>
          <w:rFonts w:ascii="Times New Roman" w:hAnsi="Times New Roman"/>
          <w:sz w:val="28"/>
          <w:szCs w:val="20"/>
        </w:rPr>
        <w:t xml:space="preserve"> Г.Г. Кудряшов</w:t>
      </w:r>
    </w:p>
    <w:p w:rsidR="00822F81" w:rsidRDefault="00822F81" w:rsidP="00822F81">
      <w:pPr>
        <w:jc w:val="center"/>
        <w:rPr>
          <w:rFonts w:ascii="Times New Roman" w:hAnsi="Times New Roman"/>
          <w:bCs/>
          <w:szCs w:val="28"/>
        </w:rPr>
        <w:sectPr w:rsidR="00822F81" w:rsidSect="00CC0223">
          <w:headerReference w:type="default" r:id="rId11"/>
          <w:headerReference w:type="first" r:id="rId12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915EF7" w:rsidRDefault="005A61D7" w:rsidP="00915EF7">
      <w:pPr>
        <w:jc w:val="right"/>
        <w:rPr>
          <w:rFonts w:ascii="Times New Roman" w:hAnsi="Times New Roman"/>
          <w:szCs w:val="28"/>
        </w:rPr>
      </w:pPr>
      <w:r w:rsidRPr="005A61D7">
        <w:rPr>
          <w:rFonts w:ascii="Times New Roman" w:hAnsi="Times New Roman"/>
          <w:szCs w:val="28"/>
        </w:rPr>
        <w:lastRenderedPageBreak/>
        <w:t xml:space="preserve">Приложение </w:t>
      </w:r>
    </w:p>
    <w:p w:rsidR="005A61D7" w:rsidRPr="005A61D7" w:rsidRDefault="005A61D7" w:rsidP="00915EF7">
      <w:pPr>
        <w:jc w:val="right"/>
        <w:rPr>
          <w:rFonts w:ascii="Times New Roman" w:hAnsi="Times New Roman"/>
          <w:szCs w:val="28"/>
        </w:rPr>
      </w:pPr>
      <w:r w:rsidRPr="005A61D7">
        <w:rPr>
          <w:rFonts w:ascii="Times New Roman" w:hAnsi="Times New Roman"/>
          <w:szCs w:val="28"/>
        </w:rPr>
        <w:t xml:space="preserve">к </w:t>
      </w:r>
      <w:r w:rsidR="00C4151B">
        <w:rPr>
          <w:rFonts w:ascii="Times New Roman" w:hAnsi="Times New Roman"/>
          <w:szCs w:val="28"/>
        </w:rPr>
        <w:t>постановлению</w:t>
      </w:r>
      <w:r w:rsidR="00915EF7">
        <w:rPr>
          <w:rFonts w:ascii="Times New Roman" w:hAnsi="Times New Roman"/>
          <w:szCs w:val="28"/>
        </w:rPr>
        <w:t xml:space="preserve"> </w:t>
      </w:r>
      <w:r w:rsidRPr="005A61D7">
        <w:rPr>
          <w:rFonts w:ascii="Times New Roman" w:hAnsi="Times New Roman"/>
          <w:szCs w:val="28"/>
        </w:rPr>
        <w:t>администрации Березовского района</w:t>
      </w:r>
    </w:p>
    <w:p w:rsidR="005A61D7" w:rsidRPr="005A61D7" w:rsidRDefault="005A61D7" w:rsidP="00915EF7">
      <w:pPr>
        <w:jc w:val="right"/>
        <w:rPr>
          <w:rFonts w:ascii="Times New Roman" w:hAnsi="Times New Roman"/>
          <w:szCs w:val="28"/>
        </w:rPr>
      </w:pPr>
      <w:r w:rsidRPr="005A61D7">
        <w:rPr>
          <w:rFonts w:ascii="Times New Roman" w:hAnsi="Times New Roman"/>
          <w:szCs w:val="28"/>
        </w:rPr>
        <w:t xml:space="preserve">        от </w:t>
      </w:r>
      <w:r w:rsidR="008A7AF9">
        <w:rPr>
          <w:rFonts w:ascii="Times New Roman" w:hAnsi="Times New Roman"/>
          <w:szCs w:val="28"/>
        </w:rPr>
        <w:t>31.01.2025 № 104</w:t>
      </w:r>
      <w:bookmarkStart w:id="0" w:name="_GoBack"/>
      <w:bookmarkEnd w:id="0"/>
    </w:p>
    <w:p w:rsidR="005A61D7" w:rsidRDefault="005A61D7" w:rsidP="005A61D7">
      <w:pPr>
        <w:jc w:val="center"/>
        <w:rPr>
          <w:rFonts w:ascii="Times New Roman" w:hAnsi="Times New Roman"/>
          <w:sz w:val="28"/>
          <w:szCs w:val="28"/>
        </w:rPr>
      </w:pPr>
    </w:p>
    <w:p w:rsidR="001A6DC4" w:rsidRPr="001A6DC4" w:rsidRDefault="001A6DC4" w:rsidP="005A61D7">
      <w:pPr>
        <w:jc w:val="center"/>
        <w:rPr>
          <w:rFonts w:ascii="Times New Roman" w:hAnsi="Times New Roman"/>
          <w:b/>
          <w:sz w:val="28"/>
          <w:szCs w:val="28"/>
        </w:rPr>
      </w:pPr>
      <w:r w:rsidRPr="001A6DC4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:rsidR="001A6DC4" w:rsidRPr="001A6DC4" w:rsidRDefault="001A6DC4" w:rsidP="001A6DC4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1A6DC4">
        <w:rPr>
          <w:rFonts w:ascii="Times New Roman" w:hAnsi="Times New Roman"/>
          <w:b/>
          <w:sz w:val="28"/>
          <w:szCs w:val="28"/>
        </w:rPr>
        <w:t>«Профилактика правонарушений и обеспечение отдельных прав граждан в городском поселении Березово»</w:t>
      </w:r>
    </w:p>
    <w:p w:rsidR="001A6DC4" w:rsidRPr="001A6DC4" w:rsidRDefault="001A6DC4" w:rsidP="005A61D7">
      <w:pPr>
        <w:jc w:val="center"/>
        <w:rPr>
          <w:rFonts w:ascii="Times New Roman" w:hAnsi="Times New Roman"/>
          <w:b/>
          <w:sz w:val="28"/>
          <w:szCs w:val="28"/>
        </w:rPr>
      </w:pPr>
      <w:r w:rsidRPr="001A6DC4">
        <w:rPr>
          <w:rFonts w:ascii="Times New Roman" w:hAnsi="Times New Roman"/>
          <w:b/>
          <w:sz w:val="28"/>
          <w:szCs w:val="28"/>
        </w:rPr>
        <w:t>(далее</w:t>
      </w:r>
      <w:r w:rsidR="00627826">
        <w:rPr>
          <w:rFonts w:ascii="Times New Roman" w:hAnsi="Times New Roman"/>
          <w:b/>
          <w:sz w:val="28"/>
          <w:szCs w:val="28"/>
        </w:rPr>
        <w:t xml:space="preserve"> </w:t>
      </w:r>
      <w:r w:rsidRPr="001A6DC4">
        <w:rPr>
          <w:rFonts w:ascii="Times New Roman" w:hAnsi="Times New Roman"/>
          <w:b/>
          <w:sz w:val="28"/>
          <w:szCs w:val="28"/>
        </w:rPr>
        <w:t>-</w:t>
      </w:r>
      <w:r w:rsidR="00627826">
        <w:rPr>
          <w:rFonts w:ascii="Times New Roman" w:hAnsi="Times New Roman"/>
          <w:b/>
          <w:sz w:val="28"/>
          <w:szCs w:val="28"/>
        </w:rPr>
        <w:t xml:space="preserve"> </w:t>
      </w:r>
      <w:r w:rsidRPr="001A6DC4">
        <w:rPr>
          <w:rFonts w:ascii="Times New Roman" w:hAnsi="Times New Roman"/>
          <w:b/>
          <w:sz w:val="28"/>
          <w:szCs w:val="28"/>
        </w:rPr>
        <w:t>муниципальная программа)</w:t>
      </w:r>
    </w:p>
    <w:p w:rsidR="001A6DC4" w:rsidRPr="001A6DC4" w:rsidRDefault="001A6DC4" w:rsidP="005A61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A4046" w:rsidRPr="001A6DC4" w:rsidRDefault="002C5F06" w:rsidP="005A61D7">
      <w:pPr>
        <w:jc w:val="center"/>
        <w:rPr>
          <w:rFonts w:ascii="Times New Roman" w:hAnsi="Times New Roman"/>
          <w:b/>
          <w:sz w:val="28"/>
          <w:szCs w:val="28"/>
        </w:rPr>
      </w:pPr>
      <w:r w:rsidRPr="001A6DC4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CB48C2" w:rsidRPr="001A6DC4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1A6DC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CC67BC" w:rsidRPr="001A6DC4" w:rsidRDefault="00CC67BC" w:rsidP="00F85BCE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5F700B" w:rsidRPr="00C23FE3" w:rsidRDefault="00C23FE3" w:rsidP="00C23FE3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CC67BC" w:rsidRPr="00C23FE3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C67BC" w:rsidRPr="00B53365" w:rsidRDefault="00CC67BC" w:rsidP="00CC67B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0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6"/>
        <w:gridCol w:w="8344"/>
      </w:tblGrid>
      <w:tr w:rsidR="00CC67BC" w:rsidRPr="00CC67BC" w:rsidTr="009A22BE">
        <w:trPr>
          <w:trHeight w:hRule="exact" w:val="652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F36182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Куратор муниципальной 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AD7E49" w:rsidP="009523A7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ерв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ый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заместител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ь главы Березовского района</w:t>
            </w:r>
            <w:r w:rsidR="005A61D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, в ведении которого 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="005A61D7" w:rsidRPr="005A61D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находится отдел по организации деятельности комиссий администрации Березовского района</w:t>
            </w:r>
          </w:p>
        </w:tc>
      </w:tr>
      <w:tr w:rsidR="00CC67BC" w:rsidRPr="00CC67BC" w:rsidTr="00014211">
        <w:trPr>
          <w:trHeight w:hRule="exact" w:val="672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C67BC" w:rsidRPr="00CC67BC" w:rsidRDefault="00CC67BC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нный исполнитель муниципальной 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7BC" w:rsidRPr="00CC67BC" w:rsidRDefault="009523A7" w:rsidP="001A4F0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 </w:t>
            </w:r>
            <w:r w:rsidR="001A6DC4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 </w:t>
            </w:r>
            <w:r w:rsidR="004066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(далее - отдел по организации деятельности комиссий)</w:t>
            </w:r>
          </w:p>
        </w:tc>
      </w:tr>
      <w:tr w:rsidR="00F36182" w:rsidRPr="00274B30" w:rsidTr="00014211">
        <w:trPr>
          <w:trHeight w:hRule="exact" w:val="582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271514" w:rsidRDefault="00F36182" w:rsidP="009523A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highlight w:val="yellow"/>
                <w:vertAlign w:val="superscript"/>
                <w:lang w:val="en-US"/>
              </w:rPr>
            </w:pPr>
            <w:r w:rsidRPr="009A22BE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 w:rsidR="000A422E" w:rsidRPr="009A22BE"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9A22BE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271514" w:rsidRDefault="00271514" w:rsidP="00B53365">
            <w:pPr>
              <w:ind w:left="72" w:firstLine="0"/>
              <w:jc w:val="left"/>
              <w:rPr>
                <w:sz w:val="22"/>
                <w:szCs w:val="22"/>
                <w:highlight w:val="yellow"/>
              </w:rPr>
            </w:pPr>
            <w:r w:rsidRPr="009A22B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="009523A7" w:rsidRPr="009A22B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="00F36182" w:rsidRPr="009A22BE">
              <w:rPr>
                <w:sz w:val="22"/>
                <w:szCs w:val="22"/>
              </w:rPr>
              <w:t xml:space="preserve"> </w:t>
            </w:r>
          </w:p>
        </w:tc>
      </w:tr>
      <w:tr w:rsidR="00F36182" w:rsidRPr="00274B30" w:rsidTr="00014211">
        <w:trPr>
          <w:trHeight w:hRule="exact" w:val="299"/>
        </w:trPr>
        <w:tc>
          <w:tcPr>
            <w:tcW w:w="6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6182" w:rsidRPr="00274B30" w:rsidRDefault="000A422E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Цели муниципальной </w:t>
            </w:r>
            <w:r w:rsidR="00F36182"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274B30" w:rsidRDefault="009523A7" w:rsidP="004F7E82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1. </w:t>
            </w:r>
            <w:r w:rsidRPr="009523A7">
              <w:rPr>
                <w:rStyle w:val="285pt"/>
                <w:sz w:val="22"/>
                <w:szCs w:val="22"/>
              </w:rPr>
              <w:t>Снижение уровня преступности на территории городского поселения Березово</w:t>
            </w:r>
            <w:r w:rsidR="004F7E82">
              <w:rPr>
                <w:rStyle w:val="285pt"/>
                <w:sz w:val="22"/>
                <w:szCs w:val="22"/>
              </w:rPr>
              <w:t>.</w:t>
            </w:r>
          </w:p>
        </w:tc>
      </w:tr>
      <w:tr w:rsidR="00F36182" w:rsidRPr="00274B30" w:rsidTr="00014211">
        <w:trPr>
          <w:trHeight w:hRule="exact" w:val="705"/>
        </w:trPr>
        <w:tc>
          <w:tcPr>
            <w:tcW w:w="66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274B30" w:rsidRDefault="00F36182" w:rsidP="003A5AE1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30695C" w:rsidRDefault="009523A7" w:rsidP="004F7E82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2. </w:t>
            </w:r>
            <w:r w:rsidRPr="009523A7">
              <w:rPr>
                <w:rStyle w:val="285pt"/>
                <w:sz w:val="22"/>
                <w:szCs w:val="22"/>
              </w:rPr>
              <w:t>Совершенствование системы первичной профилактики немедицинского потребления наркотических средств и психотропных веществ.</w:t>
            </w:r>
          </w:p>
        </w:tc>
      </w:tr>
      <w:tr w:rsidR="00F36182" w:rsidRPr="00274B30" w:rsidTr="00014211">
        <w:trPr>
          <w:trHeight w:hRule="exact" w:val="597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CA3C4D" w:rsidRDefault="00F36182" w:rsidP="009523A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 w:rsidR="000A422E"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3365" w:rsidRPr="00F36182" w:rsidRDefault="004066D8" w:rsidP="00B5336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4066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</w:t>
            </w:r>
            <w:r w:rsidRPr="004066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(подпрограмм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а</w:t>
            </w:r>
            <w:r w:rsidRPr="004066D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1</w:t>
            </w:r>
            <w:r w:rsidR="006B2EF5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«</w:t>
            </w:r>
            <w:r w:rsidR="009523A7" w:rsidRPr="009523A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Профилактика правонарушений</w:t>
            </w:r>
            <w:r w:rsidR="006B2EF5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»</w:t>
            </w:r>
            <w:r w:rsidR="004F7E82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.</w:t>
            </w:r>
          </w:p>
          <w:p w:rsidR="00F36182" w:rsidRPr="00274B30" w:rsidRDefault="004066D8" w:rsidP="008C234A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4066D8">
              <w:rPr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color w:val="000000"/>
                <w:sz w:val="22"/>
                <w:szCs w:val="22"/>
                <w:lang w:bidi="ru-RU"/>
              </w:rPr>
              <w:t>е</w:t>
            </w:r>
            <w:r w:rsidRPr="004066D8">
              <w:rPr>
                <w:color w:val="000000"/>
                <w:sz w:val="22"/>
                <w:szCs w:val="22"/>
                <w:lang w:bidi="ru-RU"/>
              </w:rPr>
              <w:t xml:space="preserve"> (подпрограмм</w:t>
            </w:r>
            <w:r>
              <w:rPr>
                <w:color w:val="000000"/>
                <w:sz w:val="22"/>
                <w:szCs w:val="22"/>
                <w:lang w:bidi="ru-RU"/>
              </w:rPr>
              <w:t>а</w:t>
            </w:r>
            <w:r w:rsidRPr="004066D8">
              <w:rPr>
                <w:color w:val="000000"/>
                <w:sz w:val="22"/>
                <w:szCs w:val="22"/>
                <w:lang w:bidi="ru-RU"/>
              </w:rPr>
              <w:t xml:space="preserve">) </w:t>
            </w:r>
            <w:r w:rsidR="00AD7E49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2</w:t>
            </w:r>
            <w:r w:rsidR="006B2EF5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«</w:t>
            </w:r>
            <w:r w:rsidR="009523A7" w:rsidRPr="009523A7">
              <w:rPr>
                <w:rFonts w:eastAsia="Courier New"/>
                <w:color w:val="000000"/>
                <w:sz w:val="22"/>
                <w:szCs w:val="22"/>
                <w:lang w:bidi="ru-RU"/>
              </w:rPr>
              <w:t>Профилактика незаконного оборота и потребления наркотических средств и психотропных веществ</w:t>
            </w:r>
            <w:r w:rsidR="006B2EF5">
              <w:rPr>
                <w:rFonts w:eastAsia="Courier New"/>
                <w:color w:val="000000"/>
                <w:sz w:val="22"/>
                <w:szCs w:val="22"/>
                <w:lang w:bidi="ru-RU"/>
              </w:rPr>
              <w:t>»</w:t>
            </w:r>
            <w:r w:rsidR="004F7E82">
              <w:rPr>
                <w:rFonts w:eastAsia="Courier New"/>
                <w:color w:val="000000"/>
                <w:sz w:val="22"/>
                <w:szCs w:val="22"/>
                <w:lang w:bidi="ru-RU"/>
              </w:rPr>
              <w:t>.</w:t>
            </w:r>
          </w:p>
        </w:tc>
      </w:tr>
      <w:tr w:rsidR="00F36182" w:rsidRPr="00274B30" w:rsidTr="00014211">
        <w:trPr>
          <w:trHeight w:hRule="exact" w:val="582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CA3C4D" w:rsidRDefault="00F36182" w:rsidP="009523A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6182" w:rsidRPr="009523A7" w:rsidRDefault="009523A7" w:rsidP="009A22BE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9A22BE" w:rsidRPr="009A22BE">
              <w:rPr>
                <w:rFonts w:ascii="Times New Roman" w:hAnsi="Times New Roman"/>
                <w:sz w:val="22"/>
                <w:szCs w:val="22"/>
                <w:shd w:val="clear" w:color="auto" w:fill="FFFFFF" w:themeFill="background1"/>
              </w:rPr>
              <w:t>197,3</w:t>
            </w:r>
            <w:r w:rsidRPr="009A22BE">
              <w:rPr>
                <w:rFonts w:ascii="Times New Roman" w:hAnsi="Times New Roman"/>
                <w:sz w:val="22"/>
                <w:szCs w:val="22"/>
                <w:shd w:val="clear" w:color="auto" w:fill="FFFFFF" w:themeFill="background1"/>
              </w:rPr>
              <w:t xml:space="preserve"> тыс. рублей</w:t>
            </w:r>
          </w:p>
        </w:tc>
      </w:tr>
      <w:tr w:rsidR="00F36182" w:rsidRPr="00274B30" w:rsidTr="003655C0">
        <w:trPr>
          <w:trHeight w:hRule="exact" w:val="109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36182" w:rsidRPr="0030695C" w:rsidRDefault="00F36182" w:rsidP="009523A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30695C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</w:t>
            </w:r>
            <w:r w:rsidR="006E414C" w:rsidRPr="0030695C">
              <w:rPr>
                <w:rStyle w:val="285pt"/>
                <w:sz w:val="22"/>
                <w:szCs w:val="22"/>
              </w:rPr>
              <w:t xml:space="preserve"> Югры</w:t>
            </w:r>
            <w:r w:rsidR="00FE7D32" w:rsidRPr="0030695C">
              <w:rPr>
                <w:rStyle w:val="285pt"/>
                <w:sz w:val="22"/>
                <w:szCs w:val="22"/>
              </w:rPr>
              <w:t>/муниципальными программами Березовского района</w:t>
            </w:r>
          </w:p>
        </w:tc>
        <w:tc>
          <w:tcPr>
            <w:tcW w:w="8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1D7" w:rsidRDefault="004066D8" w:rsidP="004066D8">
            <w:pPr>
              <w:pStyle w:val="22"/>
              <w:numPr>
                <w:ilvl w:val="0"/>
                <w:numId w:val="17"/>
              </w:numPr>
              <w:shd w:val="clear" w:color="auto" w:fill="auto"/>
              <w:tabs>
                <w:tab w:val="left" w:pos="497"/>
              </w:tabs>
              <w:spacing w:before="0" w:after="0" w:line="240" w:lineRule="auto"/>
              <w:ind w:left="72" w:firstLine="0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 </w:t>
            </w:r>
            <w:r w:rsidR="005A61D7">
              <w:rPr>
                <w:rStyle w:val="285pt"/>
                <w:sz w:val="22"/>
                <w:szCs w:val="22"/>
              </w:rPr>
              <w:t xml:space="preserve">Государственная программа </w:t>
            </w:r>
            <w:r w:rsidR="005A61D7" w:rsidRPr="005A61D7">
              <w:rPr>
                <w:rStyle w:val="285pt"/>
                <w:sz w:val="22"/>
                <w:szCs w:val="22"/>
              </w:rPr>
              <w:t>Ханты-Мансийского автономного округа – Югры «Безопасность жизнедеятельности и профилактика правонарушений»</w:t>
            </w:r>
            <w:r w:rsidR="005A61D7">
              <w:rPr>
                <w:rStyle w:val="285pt"/>
                <w:sz w:val="22"/>
                <w:szCs w:val="22"/>
              </w:rPr>
              <w:t>.</w:t>
            </w:r>
          </w:p>
          <w:p w:rsidR="00F36182" w:rsidRPr="00274B30" w:rsidRDefault="009523A7" w:rsidP="004066D8">
            <w:pPr>
              <w:pStyle w:val="22"/>
              <w:numPr>
                <w:ilvl w:val="0"/>
                <w:numId w:val="17"/>
              </w:numPr>
              <w:shd w:val="clear" w:color="auto" w:fill="auto"/>
              <w:tabs>
                <w:tab w:val="left" w:pos="497"/>
              </w:tabs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>Муниципальная программа «Профилактика правонарушений и обеспечение отдельных прав граждан в Березовском районе»</w:t>
            </w:r>
            <w:r w:rsidR="005A61D7">
              <w:rPr>
                <w:rStyle w:val="285pt"/>
                <w:sz w:val="22"/>
                <w:szCs w:val="22"/>
              </w:rPr>
              <w:t>.</w:t>
            </w:r>
          </w:p>
        </w:tc>
      </w:tr>
    </w:tbl>
    <w:p w:rsidR="00057AA6" w:rsidRDefault="00057AA6" w:rsidP="003655C0">
      <w:pPr>
        <w:ind w:firstLine="0"/>
        <w:rPr>
          <w:rFonts w:ascii="Times New Roman" w:hAnsi="Times New Roman"/>
          <w:sz w:val="28"/>
          <w:szCs w:val="28"/>
        </w:rPr>
      </w:pPr>
    </w:p>
    <w:p w:rsidR="00016162" w:rsidRPr="00BB5AC8" w:rsidRDefault="00BB5AC8" w:rsidP="00BB5AC8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016162" w:rsidRPr="00BB5AC8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016162" w:rsidRDefault="00016162" w:rsidP="0001616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90" w:type="dxa"/>
        <w:tblLayout w:type="fixed"/>
        <w:tblLook w:val="04A0" w:firstRow="1" w:lastRow="0" w:firstColumn="1" w:lastColumn="0" w:noHBand="0" w:noVBand="1"/>
      </w:tblPr>
      <w:tblGrid>
        <w:gridCol w:w="407"/>
        <w:gridCol w:w="1844"/>
        <w:gridCol w:w="851"/>
        <w:gridCol w:w="1020"/>
        <w:gridCol w:w="710"/>
        <w:gridCol w:w="714"/>
        <w:gridCol w:w="710"/>
        <w:gridCol w:w="710"/>
        <w:gridCol w:w="710"/>
        <w:gridCol w:w="710"/>
        <w:gridCol w:w="710"/>
        <w:gridCol w:w="690"/>
        <w:gridCol w:w="20"/>
        <w:gridCol w:w="3380"/>
        <w:gridCol w:w="37"/>
        <w:gridCol w:w="1099"/>
        <w:gridCol w:w="37"/>
        <w:gridCol w:w="831"/>
      </w:tblGrid>
      <w:tr w:rsidR="00661203" w:rsidRPr="00641BF3" w:rsidTr="00661203">
        <w:trPr>
          <w:trHeight w:val="915"/>
        </w:trPr>
        <w:tc>
          <w:tcPr>
            <w:tcW w:w="407" w:type="dxa"/>
            <w:vMerge w:val="restart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844" w:type="dxa"/>
            <w:vMerge w:val="restart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851" w:type="dxa"/>
            <w:vMerge w:val="restart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1020" w:type="dxa"/>
            <w:vMerge w:val="restart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424" w:type="dxa"/>
            <w:gridSpan w:val="2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240" w:type="dxa"/>
            <w:gridSpan w:val="6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 показателя по  годам</w:t>
            </w:r>
          </w:p>
        </w:tc>
        <w:tc>
          <w:tcPr>
            <w:tcW w:w="3437" w:type="dxa"/>
            <w:gridSpan w:val="3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Документ</w:t>
            </w:r>
          </w:p>
        </w:tc>
        <w:tc>
          <w:tcPr>
            <w:tcW w:w="1136" w:type="dxa"/>
            <w:gridSpan w:val="2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Ответственный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831" w:type="dxa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661203" w:rsidRPr="00641BF3" w:rsidTr="00661203">
        <w:trPr>
          <w:trHeight w:val="108"/>
        </w:trPr>
        <w:tc>
          <w:tcPr>
            <w:tcW w:w="407" w:type="dxa"/>
            <w:vMerge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Merge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714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710" w:type="dxa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710" w:type="dxa"/>
            <w:gridSpan w:val="2"/>
            <w:vAlign w:val="center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3380" w:type="dxa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6" w:type="dxa"/>
            <w:gridSpan w:val="2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" w:type="dxa"/>
            <w:gridSpan w:val="2"/>
          </w:tcPr>
          <w:p w:rsidR="00397348" w:rsidRPr="00DB5A8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61203" w:rsidRPr="00641BF3" w:rsidTr="00661203">
        <w:trPr>
          <w:trHeight w:val="144"/>
        </w:trPr>
        <w:tc>
          <w:tcPr>
            <w:tcW w:w="407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44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2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14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0" w:type="dxa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0" w:type="dxa"/>
            <w:gridSpan w:val="2"/>
          </w:tcPr>
          <w:p w:rsidR="00014211" w:rsidRPr="00DB5A8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380" w:type="dxa"/>
          </w:tcPr>
          <w:p w:rsidR="00014211" w:rsidRPr="00DB5A81" w:rsidRDefault="003655C0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6" w:type="dxa"/>
            <w:gridSpan w:val="2"/>
          </w:tcPr>
          <w:p w:rsidR="00014211" w:rsidRPr="00DB5A81" w:rsidRDefault="003655C0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867" w:type="dxa"/>
            <w:gridSpan w:val="2"/>
          </w:tcPr>
          <w:p w:rsidR="00014211" w:rsidRPr="00DB5A81" w:rsidRDefault="003655C0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397348" w:rsidRPr="004A1588" w:rsidTr="00661203">
        <w:trPr>
          <w:trHeight w:val="289"/>
        </w:trPr>
        <w:tc>
          <w:tcPr>
            <w:tcW w:w="15189" w:type="dxa"/>
            <w:gridSpan w:val="18"/>
            <w:shd w:val="clear" w:color="auto" w:fill="auto"/>
            <w:vAlign w:val="center"/>
          </w:tcPr>
          <w:p w:rsidR="00397348" w:rsidRPr="004A1588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627826">
              <w:rPr>
                <w:rFonts w:ascii="Times New Roman" w:hAnsi="Times New Roman"/>
                <w:sz w:val="18"/>
                <w:szCs w:val="18"/>
              </w:rPr>
              <w:t>Цель 1 «Снижение уровня преступности»</w:t>
            </w:r>
          </w:p>
        </w:tc>
      </w:tr>
      <w:tr w:rsidR="00661203" w:rsidRPr="00641BF3" w:rsidTr="00661203">
        <w:trPr>
          <w:trHeight w:val="1684"/>
        </w:trPr>
        <w:tc>
          <w:tcPr>
            <w:tcW w:w="407" w:type="dxa"/>
            <w:shd w:val="clear" w:color="auto" w:fill="auto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844" w:type="dxa"/>
            <w:shd w:val="clear" w:color="auto" w:fill="auto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Уровень преступности (число зарегистрированных преступлений на 100 тыс. человек населения)</w:t>
            </w:r>
          </w:p>
        </w:tc>
        <w:tc>
          <w:tcPr>
            <w:tcW w:w="851" w:type="dxa"/>
            <w:shd w:val="clear" w:color="auto" w:fill="auto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МПГП</w:t>
            </w:r>
          </w:p>
        </w:tc>
        <w:tc>
          <w:tcPr>
            <w:tcW w:w="1020" w:type="dxa"/>
            <w:shd w:val="clear" w:color="auto" w:fill="auto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единиц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2005</w:t>
            </w:r>
          </w:p>
        </w:tc>
        <w:tc>
          <w:tcPr>
            <w:tcW w:w="71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710" w:type="dxa"/>
          </w:tcPr>
          <w:p w:rsidR="00397348" w:rsidRPr="00751E0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2003</w:t>
            </w:r>
          </w:p>
        </w:tc>
        <w:tc>
          <w:tcPr>
            <w:tcW w:w="710" w:type="dxa"/>
          </w:tcPr>
          <w:p w:rsidR="00397348" w:rsidRPr="00751E01" w:rsidRDefault="00014211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2002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2001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710" w:type="dxa"/>
            <w:gridSpan w:val="2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338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Распоряжение Правительства Ханты-Мансийского автономного округа от 03.11.2022 года № 679-рп «О стратегии социально-экономического развития Ханты – Мансийского автономного округа – Югры до 2036 года с целевыми ориентирами до 2050 года»; муниципальная программа ««Профилактика правонарушений и обеспечение отдельных прав граждан в Березовском районе»</w:t>
            </w:r>
          </w:p>
        </w:tc>
        <w:tc>
          <w:tcPr>
            <w:tcW w:w="1136" w:type="dxa"/>
            <w:gridSpan w:val="2"/>
          </w:tcPr>
          <w:p w:rsidR="00397348" w:rsidRPr="00751E01" w:rsidRDefault="00397348" w:rsidP="00023001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</w:rPr>
              <w:t xml:space="preserve">Отдел по организации деятельности комиссий </w:t>
            </w:r>
          </w:p>
        </w:tc>
        <w:tc>
          <w:tcPr>
            <w:tcW w:w="867" w:type="dxa"/>
            <w:gridSpan w:val="2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661203" w:rsidRPr="00641BF3" w:rsidTr="00661203">
        <w:trPr>
          <w:trHeight w:val="1706"/>
        </w:trPr>
        <w:tc>
          <w:tcPr>
            <w:tcW w:w="407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  <w:tc>
          <w:tcPr>
            <w:tcW w:w="851" w:type="dxa"/>
            <w:shd w:val="clear" w:color="auto" w:fill="auto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02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280,4</w:t>
            </w:r>
          </w:p>
        </w:tc>
        <w:tc>
          <w:tcPr>
            <w:tcW w:w="71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10" w:type="dxa"/>
          </w:tcPr>
          <w:p w:rsidR="00397348" w:rsidRPr="00751E01" w:rsidRDefault="003655C0" w:rsidP="00014211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279</w:t>
            </w:r>
          </w:p>
        </w:tc>
        <w:tc>
          <w:tcPr>
            <w:tcW w:w="710" w:type="dxa"/>
          </w:tcPr>
          <w:p w:rsidR="00397348" w:rsidRPr="00751E01" w:rsidRDefault="00014211" w:rsidP="003655C0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</w:t>
            </w:r>
            <w:r w:rsidR="003655C0"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w="710" w:type="dxa"/>
          </w:tcPr>
          <w:p w:rsidR="00397348" w:rsidRPr="00751E01" w:rsidRDefault="003655C0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277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276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275</w:t>
            </w:r>
          </w:p>
        </w:tc>
        <w:tc>
          <w:tcPr>
            <w:tcW w:w="710" w:type="dxa"/>
            <w:gridSpan w:val="2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274</w:t>
            </w:r>
          </w:p>
        </w:tc>
        <w:tc>
          <w:tcPr>
            <w:tcW w:w="338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1136" w:type="dxa"/>
            <w:gridSpan w:val="2"/>
          </w:tcPr>
          <w:p w:rsidR="00397348" w:rsidRPr="00751E01" w:rsidRDefault="00397348" w:rsidP="00023001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867" w:type="dxa"/>
            <w:gridSpan w:val="2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61203" w:rsidRPr="00641BF3" w:rsidTr="00661203">
        <w:trPr>
          <w:trHeight w:val="1371"/>
        </w:trPr>
        <w:tc>
          <w:tcPr>
            <w:tcW w:w="407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 xml:space="preserve">Участие членов добровольного народного формирования в мероприятиях по охране общественного </w:t>
            </w:r>
            <w:r w:rsidRPr="00751E01">
              <w:rPr>
                <w:rFonts w:ascii="Times New Roman" w:hAnsi="Times New Roman"/>
                <w:sz w:val="20"/>
                <w:szCs w:val="20"/>
              </w:rPr>
              <w:lastRenderedPageBreak/>
              <w:t>порядка</w:t>
            </w:r>
          </w:p>
        </w:tc>
        <w:tc>
          <w:tcPr>
            <w:tcW w:w="851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102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200</w:t>
            </w:r>
          </w:p>
        </w:tc>
        <w:tc>
          <w:tcPr>
            <w:tcW w:w="71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10" w:type="dxa"/>
          </w:tcPr>
          <w:p w:rsidR="00397348" w:rsidRPr="00751E01" w:rsidRDefault="003655C0" w:rsidP="0002300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204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206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208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210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212</w:t>
            </w:r>
          </w:p>
        </w:tc>
        <w:tc>
          <w:tcPr>
            <w:tcW w:w="710" w:type="dxa"/>
            <w:gridSpan w:val="2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214</w:t>
            </w:r>
          </w:p>
        </w:tc>
        <w:tc>
          <w:tcPr>
            <w:tcW w:w="338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1136" w:type="dxa"/>
            <w:gridSpan w:val="2"/>
          </w:tcPr>
          <w:p w:rsidR="00397348" w:rsidRPr="00751E01" w:rsidRDefault="00397348" w:rsidP="00023001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867" w:type="dxa"/>
            <w:gridSpan w:val="2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97348" w:rsidRPr="00641BF3" w:rsidTr="00661203">
        <w:trPr>
          <w:trHeight w:val="323"/>
        </w:trPr>
        <w:tc>
          <w:tcPr>
            <w:tcW w:w="15189" w:type="dxa"/>
            <w:gridSpan w:val="18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E0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 Цель 2 «Совершенствование системы первичной профилактики немедицинского потребления наркотических средств и психотропных веществ»</w:t>
            </w:r>
          </w:p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1203" w:rsidRPr="00641BF3" w:rsidTr="00661203">
        <w:trPr>
          <w:trHeight w:val="2398"/>
        </w:trPr>
        <w:tc>
          <w:tcPr>
            <w:tcW w:w="407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</w:t>
            </w:r>
          </w:p>
        </w:tc>
        <w:tc>
          <w:tcPr>
            <w:tcW w:w="851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02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81</w:t>
            </w:r>
          </w:p>
        </w:tc>
        <w:tc>
          <w:tcPr>
            <w:tcW w:w="714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751E01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87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89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92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95</w:t>
            </w:r>
          </w:p>
        </w:tc>
        <w:tc>
          <w:tcPr>
            <w:tcW w:w="710" w:type="dxa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98</w:t>
            </w:r>
          </w:p>
        </w:tc>
        <w:tc>
          <w:tcPr>
            <w:tcW w:w="710" w:type="dxa"/>
            <w:gridSpan w:val="2"/>
          </w:tcPr>
          <w:p w:rsidR="00397348" w:rsidRPr="00751E01" w:rsidRDefault="00397348" w:rsidP="00023001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751E01"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w="3380" w:type="dxa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>Государственная программа Ханты мансийского автономного округа – Югры  «Безопасность жизнедеятельности и профилактика правонарушений»</w:t>
            </w:r>
          </w:p>
        </w:tc>
        <w:tc>
          <w:tcPr>
            <w:tcW w:w="1136" w:type="dxa"/>
            <w:gridSpan w:val="2"/>
          </w:tcPr>
          <w:p w:rsidR="00397348" w:rsidRPr="00751E01" w:rsidRDefault="00397348" w:rsidP="00023001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751E01">
              <w:rPr>
                <w:rFonts w:ascii="Times New Roman" w:hAnsi="Times New Roman"/>
                <w:sz w:val="18"/>
                <w:szCs w:val="20"/>
              </w:rPr>
              <w:t xml:space="preserve">Отдел по организации деятельности комиссий </w:t>
            </w:r>
          </w:p>
        </w:tc>
        <w:tc>
          <w:tcPr>
            <w:tcW w:w="867" w:type="dxa"/>
            <w:gridSpan w:val="2"/>
          </w:tcPr>
          <w:p w:rsidR="00397348" w:rsidRPr="00751E01" w:rsidRDefault="00397348" w:rsidP="000230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E0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57AA6" w:rsidRDefault="00057AA6" w:rsidP="0001421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E2FF0" w:rsidRPr="004A1588" w:rsidRDefault="00AE2FF0" w:rsidP="00AE2FF0">
      <w:pPr>
        <w:ind w:firstLine="0"/>
        <w:jc w:val="left"/>
        <w:rPr>
          <w:rFonts w:ascii="Times New Roman" w:hAnsi="Times New Roman"/>
          <w:sz w:val="12"/>
          <w:szCs w:val="28"/>
        </w:rPr>
      </w:pPr>
    </w:p>
    <w:p w:rsidR="00AE2FF0" w:rsidRPr="00BB5AC8" w:rsidRDefault="00D365AF" w:rsidP="00BB5AC8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B5AC8">
        <w:rPr>
          <w:rFonts w:ascii="Times New Roman" w:hAnsi="Times New Roman"/>
          <w:b/>
          <w:sz w:val="28"/>
          <w:szCs w:val="28"/>
        </w:rPr>
        <w:t>.</w:t>
      </w:r>
      <w:r w:rsidR="00AE2FF0" w:rsidRPr="00BB5AC8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E2FF0" w:rsidRDefault="00AE2FF0" w:rsidP="00CB163D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68" w:type="dxa"/>
        <w:tblInd w:w="-176" w:type="dxa"/>
        <w:tblLook w:val="04A0" w:firstRow="1" w:lastRow="0" w:firstColumn="1" w:lastColumn="0" w:noHBand="0" w:noVBand="1"/>
      </w:tblPr>
      <w:tblGrid>
        <w:gridCol w:w="1077"/>
        <w:gridCol w:w="4691"/>
        <w:gridCol w:w="5750"/>
        <w:gridCol w:w="3950"/>
      </w:tblGrid>
      <w:tr w:rsidR="00AE2FF0" w:rsidRPr="009B6A44" w:rsidTr="002B4AE9">
        <w:trPr>
          <w:trHeight w:val="126"/>
        </w:trPr>
        <w:tc>
          <w:tcPr>
            <w:tcW w:w="1077" w:type="dxa"/>
          </w:tcPr>
          <w:p w:rsidR="00AE2FF0" w:rsidRPr="009B6A44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691" w:type="dxa"/>
          </w:tcPr>
          <w:p w:rsidR="00AE2FF0" w:rsidRPr="00446911" w:rsidRDefault="00AE2FF0" w:rsidP="0014042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750" w:type="dxa"/>
          </w:tcPr>
          <w:p w:rsidR="00AE2FF0" w:rsidRPr="00446911" w:rsidRDefault="00AE2FF0" w:rsidP="0014042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50" w:type="dxa"/>
          </w:tcPr>
          <w:p w:rsidR="00AE2FF0" w:rsidRPr="00446911" w:rsidRDefault="005F6DF6" w:rsidP="0014042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AE2FF0" w:rsidRPr="009B6A44" w:rsidTr="002B4AE9">
        <w:trPr>
          <w:trHeight w:val="126"/>
        </w:trPr>
        <w:tc>
          <w:tcPr>
            <w:tcW w:w="1077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91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50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50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11864" w:rsidRPr="009B6A44" w:rsidTr="002B4AE9">
        <w:trPr>
          <w:trHeight w:val="126"/>
        </w:trPr>
        <w:tc>
          <w:tcPr>
            <w:tcW w:w="1077" w:type="dxa"/>
          </w:tcPr>
          <w:p w:rsidR="00511864" w:rsidRPr="00F17EEB" w:rsidRDefault="00511864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390" w:type="dxa"/>
            <w:gridSpan w:val="3"/>
            <w:vAlign w:val="center"/>
          </w:tcPr>
          <w:p w:rsidR="00511864" w:rsidRPr="00F17EEB" w:rsidRDefault="00511864" w:rsidP="0014042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</w:t>
            </w:r>
            <w:r w:rsidR="00140425" w:rsidRPr="00F17EEB">
              <w:rPr>
                <w:rFonts w:ascii="Times New Roman" w:hAnsi="Times New Roman"/>
                <w:b/>
                <w:sz w:val="20"/>
                <w:szCs w:val="20"/>
              </w:rPr>
              <w:t>Профилактика правонарушений</w:t>
            </w: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685A5E" w:rsidRPr="009B6A44" w:rsidTr="002B4AE9">
        <w:trPr>
          <w:trHeight w:val="126"/>
        </w:trPr>
        <w:tc>
          <w:tcPr>
            <w:tcW w:w="1077" w:type="dxa"/>
          </w:tcPr>
          <w:p w:rsidR="00685A5E" w:rsidRPr="00F17EEB" w:rsidRDefault="00685A5E" w:rsidP="0014042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140425" w:rsidRPr="00F17EE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4390" w:type="dxa"/>
            <w:gridSpan w:val="3"/>
          </w:tcPr>
          <w:p w:rsidR="00685A5E" w:rsidRPr="00F17EEB" w:rsidRDefault="00685A5E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</w:t>
            </w:r>
            <w:r w:rsidR="00140425" w:rsidRPr="00F17EEB">
              <w:rPr>
                <w:rFonts w:ascii="Times New Roman" w:hAnsi="Times New Roman"/>
                <w:b/>
                <w:sz w:val="20"/>
                <w:szCs w:val="20"/>
              </w:rPr>
              <w:t>Создание условий для деятельности народных дружин</w:t>
            </w: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3064B8" w:rsidRPr="009B6A44" w:rsidTr="002B4AE9">
        <w:trPr>
          <w:trHeight w:val="126"/>
        </w:trPr>
        <w:tc>
          <w:tcPr>
            <w:tcW w:w="1077" w:type="dxa"/>
          </w:tcPr>
          <w:p w:rsidR="003064B8" w:rsidRPr="009B6A44" w:rsidRDefault="003064B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vAlign w:val="center"/>
          </w:tcPr>
          <w:p w:rsidR="003064B8" w:rsidRPr="009B6A44" w:rsidRDefault="004066D8" w:rsidP="004066D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2B0C62">
              <w:rPr>
                <w:rFonts w:ascii="Times New Roman" w:hAnsi="Times New Roman"/>
                <w:sz w:val="20"/>
                <w:szCs w:val="20"/>
              </w:rPr>
              <w:t>: о</w:t>
            </w:r>
            <w:r w:rsidR="00140425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3064B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700" w:type="dxa"/>
            <w:gridSpan w:val="2"/>
            <w:vAlign w:val="center"/>
          </w:tcPr>
          <w:p w:rsidR="003064B8" w:rsidRPr="009B6A44" w:rsidRDefault="00F17EEB" w:rsidP="002B0C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16549">
              <w:rPr>
                <w:rFonts w:ascii="Times New Roman" w:hAnsi="Times New Roman"/>
                <w:sz w:val="20"/>
                <w:szCs w:val="20"/>
              </w:rPr>
              <w:t>2025</w:t>
            </w:r>
            <w:r w:rsidR="00140425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685A5E" w:rsidRPr="009B6A44" w:rsidTr="002B4AE9">
        <w:trPr>
          <w:trHeight w:val="126"/>
        </w:trPr>
        <w:tc>
          <w:tcPr>
            <w:tcW w:w="1077" w:type="dxa"/>
          </w:tcPr>
          <w:p w:rsidR="00685A5E" w:rsidRPr="009B6A44" w:rsidRDefault="00685A5E" w:rsidP="0014042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14042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691" w:type="dxa"/>
          </w:tcPr>
          <w:p w:rsidR="00685A5E" w:rsidRPr="009B6A44" w:rsidRDefault="00140425" w:rsidP="002B0C6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40425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5750" w:type="dxa"/>
          </w:tcPr>
          <w:p w:rsidR="00685A5E" w:rsidRPr="009B6A44" w:rsidRDefault="004F7E82" w:rsidP="00D1367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удостоверений), материальное стимулирование, личное страхование народных дружинников, участвующих в охране общественного порядка.</w:t>
            </w:r>
          </w:p>
        </w:tc>
        <w:tc>
          <w:tcPr>
            <w:tcW w:w="3950" w:type="dxa"/>
          </w:tcPr>
          <w:p w:rsidR="00685A5E" w:rsidRPr="004066D8" w:rsidRDefault="00140425" w:rsidP="004066D8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зарегистрированных.</w:t>
            </w:r>
            <w:r w:rsidR="004066D8" w:rsidRPr="004066D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066D8" w:rsidRPr="004066D8">
              <w:rPr>
                <w:rFonts w:ascii="Times New Roman" w:hAnsi="Times New Roman"/>
                <w:sz w:val="20"/>
                <w:szCs w:val="20"/>
              </w:rPr>
              <w:t>преступлений на 100 тыс. человек населения)</w:t>
            </w:r>
          </w:p>
          <w:p w:rsidR="002B0C62" w:rsidRPr="002B0C62" w:rsidRDefault="002B0C62" w:rsidP="004066D8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140425" w:rsidRPr="004066D8" w:rsidRDefault="00D13677" w:rsidP="004066D8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 xml:space="preserve">Уровень преступности на улицах и в общественных местах (число зарегистрированных преступлений на 100 </w:t>
            </w:r>
            <w:r w:rsidRPr="004066D8">
              <w:rPr>
                <w:rFonts w:ascii="Times New Roman" w:hAnsi="Times New Roman"/>
                <w:sz w:val="20"/>
                <w:szCs w:val="20"/>
              </w:rPr>
              <w:lastRenderedPageBreak/>
              <w:t>тыс. человек населения).</w:t>
            </w:r>
          </w:p>
          <w:p w:rsidR="002B0C62" w:rsidRPr="002B0C62" w:rsidRDefault="002B0C62" w:rsidP="004066D8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D13677" w:rsidRPr="004066D8" w:rsidRDefault="00D13677" w:rsidP="004066D8">
            <w:pPr>
              <w:pStyle w:val="a6"/>
              <w:numPr>
                <w:ilvl w:val="0"/>
                <w:numId w:val="18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Участие членов добровольного народного формирования в мероприятиях по охране общественного порядка.</w:t>
            </w:r>
          </w:p>
        </w:tc>
      </w:tr>
      <w:tr w:rsidR="00685A5E" w:rsidRPr="009B6A44" w:rsidTr="002B4AE9">
        <w:trPr>
          <w:trHeight w:val="126"/>
        </w:trPr>
        <w:tc>
          <w:tcPr>
            <w:tcW w:w="1077" w:type="dxa"/>
          </w:tcPr>
          <w:p w:rsidR="00685A5E" w:rsidRPr="00F17EEB" w:rsidRDefault="00D13677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4390" w:type="dxa"/>
            <w:gridSpan w:val="3"/>
          </w:tcPr>
          <w:p w:rsidR="00685A5E" w:rsidRPr="00F17EEB" w:rsidRDefault="00D13677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</w:t>
            </w:r>
          </w:p>
        </w:tc>
      </w:tr>
      <w:tr w:rsidR="003064B8" w:rsidRPr="009B6A44" w:rsidTr="002B4AE9">
        <w:trPr>
          <w:trHeight w:val="126"/>
        </w:trPr>
        <w:tc>
          <w:tcPr>
            <w:tcW w:w="1077" w:type="dxa"/>
          </w:tcPr>
          <w:p w:rsidR="003064B8" w:rsidRPr="009B6A44" w:rsidRDefault="003064B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vAlign w:val="center"/>
          </w:tcPr>
          <w:p w:rsidR="003064B8" w:rsidRPr="009B6A44" w:rsidRDefault="002B0C62" w:rsidP="004066D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0C62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D13677">
              <w:rPr>
                <w:rFonts w:ascii="Times New Roman" w:hAnsi="Times New Roman"/>
                <w:sz w:val="20"/>
                <w:szCs w:val="20"/>
              </w:rPr>
              <w:t>тдел по ор</w:t>
            </w:r>
            <w:r w:rsidR="004066D8">
              <w:rPr>
                <w:rFonts w:ascii="Times New Roman" w:hAnsi="Times New Roman"/>
                <w:sz w:val="20"/>
                <w:szCs w:val="20"/>
              </w:rPr>
              <w:t>ганизации деятельности комиссий</w:t>
            </w:r>
          </w:p>
        </w:tc>
        <w:tc>
          <w:tcPr>
            <w:tcW w:w="9700" w:type="dxa"/>
            <w:gridSpan w:val="2"/>
            <w:vAlign w:val="center"/>
          </w:tcPr>
          <w:p w:rsidR="003064B8" w:rsidRPr="009B6A44" w:rsidRDefault="00F17EEB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EEB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16549">
              <w:rPr>
                <w:rFonts w:ascii="Times New Roman" w:hAnsi="Times New Roman"/>
                <w:sz w:val="20"/>
                <w:szCs w:val="20"/>
              </w:rPr>
              <w:t>2025</w:t>
            </w:r>
            <w:r w:rsidR="00D13677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685A5E" w:rsidRPr="009B6A44" w:rsidTr="002B4AE9">
        <w:trPr>
          <w:trHeight w:val="126"/>
        </w:trPr>
        <w:tc>
          <w:tcPr>
            <w:tcW w:w="1077" w:type="dxa"/>
          </w:tcPr>
          <w:p w:rsidR="00685A5E" w:rsidRPr="00D066F0" w:rsidRDefault="00685A5E" w:rsidP="00D136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 w:rsidR="00D1367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91" w:type="dxa"/>
          </w:tcPr>
          <w:p w:rsidR="00685A5E" w:rsidRPr="009B6A44" w:rsidRDefault="00D13677" w:rsidP="002B0C6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13677">
              <w:rPr>
                <w:rFonts w:ascii="Times New Roman" w:hAnsi="Times New Roman"/>
                <w:sz w:val="20"/>
                <w:szCs w:val="20"/>
              </w:rPr>
              <w:t>Создание и совершенствование условий для обеспечения общественного порядка, в том числе с участием граждан</w:t>
            </w:r>
          </w:p>
        </w:tc>
        <w:tc>
          <w:tcPr>
            <w:tcW w:w="5750" w:type="dxa"/>
          </w:tcPr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Правовое просвещение, правовое информирование жителей и организаций городского поселения Березово.</w:t>
            </w:r>
          </w:p>
          <w:p w:rsidR="004F7E82" w:rsidRPr="009B6A44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3950" w:type="dxa"/>
          </w:tcPr>
          <w:p w:rsidR="00D13677" w:rsidRPr="004066D8" w:rsidRDefault="00D13677" w:rsidP="004066D8">
            <w:pPr>
              <w:pStyle w:val="a6"/>
              <w:numPr>
                <w:ilvl w:val="0"/>
                <w:numId w:val="19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зарегистрированных.</w:t>
            </w:r>
            <w:r w:rsidR="004066D8">
              <w:t xml:space="preserve"> </w:t>
            </w:r>
            <w:r w:rsidR="004066D8" w:rsidRPr="004066D8">
              <w:rPr>
                <w:rFonts w:ascii="Times New Roman" w:hAnsi="Times New Roman"/>
                <w:sz w:val="20"/>
                <w:szCs w:val="20"/>
              </w:rPr>
              <w:t>преступлений на 100 тыс. человек населения)</w:t>
            </w:r>
          </w:p>
          <w:p w:rsidR="002B0C62" w:rsidRPr="002B0C62" w:rsidRDefault="002B0C62" w:rsidP="004066D8">
            <w:p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6"/>
                <w:szCs w:val="20"/>
              </w:rPr>
            </w:pPr>
          </w:p>
          <w:p w:rsidR="00685A5E" w:rsidRPr="004066D8" w:rsidRDefault="00D13677" w:rsidP="004066D8">
            <w:pPr>
              <w:pStyle w:val="a6"/>
              <w:numPr>
                <w:ilvl w:val="0"/>
                <w:numId w:val="19"/>
              </w:numPr>
              <w:tabs>
                <w:tab w:val="left" w:pos="486"/>
              </w:tabs>
              <w:ind w:left="-81" w:firstLine="81"/>
              <w:rPr>
                <w:rFonts w:ascii="Times New Roman" w:hAnsi="Times New Roman"/>
                <w:sz w:val="20"/>
                <w:szCs w:val="20"/>
              </w:rPr>
            </w:pPr>
            <w:r w:rsidRPr="004066D8">
              <w:rPr>
                <w:rFonts w:ascii="Times New Roman" w:hAnsi="Times New Roman"/>
                <w:sz w:val="20"/>
                <w:szCs w:val="20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685A5E" w:rsidRPr="009B6A44" w:rsidTr="002B4AE9">
        <w:trPr>
          <w:trHeight w:val="126"/>
        </w:trPr>
        <w:tc>
          <w:tcPr>
            <w:tcW w:w="1077" w:type="dxa"/>
          </w:tcPr>
          <w:p w:rsidR="00685A5E" w:rsidRPr="00F17EEB" w:rsidRDefault="00D13677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390" w:type="dxa"/>
            <w:gridSpan w:val="3"/>
          </w:tcPr>
          <w:p w:rsidR="00685A5E" w:rsidRPr="00F17EEB" w:rsidRDefault="00780121" w:rsidP="0078012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 xml:space="preserve">Направление (подпрограмма) </w:t>
            </w:r>
            <w:r w:rsidR="00685A5E" w:rsidRPr="00F17EEB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D13677" w:rsidRPr="00F17EEB">
              <w:rPr>
                <w:rFonts w:ascii="Times New Roman" w:hAnsi="Times New Roman"/>
                <w:b/>
                <w:sz w:val="20"/>
                <w:szCs w:val="20"/>
              </w:rPr>
              <w:t>Профилактика незаконного оборота и потребления наркотических средств и психотропных веществ</w:t>
            </w:r>
            <w:r w:rsidR="00685A5E" w:rsidRPr="00F17EE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780121" w:rsidRPr="009B6A44" w:rsidTr="002B4AE9">
        <w:trPr>
          <w:trHeight w:val="126"/>
        </w:trPr>
        <w:tc>
          <w:tcPr>
            <w:tcW w:w="1077" w:type="dxa"/>
          </w:tcPr>
          <w:p w:rsidR="00780121" w:rsidRPr="00F17EEB" w:rsidRDefault="00780121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390" w:type="dxa"/>
            <w:gridSpan w:val="3"/>
          </w:tcPr>
          <w:p w:rsidR="00780121" w:rsidRPr="00F17EEB" w:rsidRDefault="00780121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7EEB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</w:t>
            </w:r>
          </w:p>
        </w:tc>
      </w:tr>
      <w:tr w:rsidR="003064B8" w:rsidRPr="009B6A44" w:rsidTr="002B4AE9">
        <w:trPr>
          <w:trHeight w:val="126"/>
        </w:trPr>
        <w:tc>
          <w:tcPr>
            <w:tcW w:w="1077" w:type="dxa"/>
          </w:tcPr>
          <w:p w:rsidR="003064B8" w:rsidRPr="009B6A44" w:rsidRDefault="003064B8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91" w:type="dxa"/>
            <w:vAlign w:val="center"/>
          </w:tcPr>
          <w:p w:rsidR="003064B8" w:rsidRPr="009B6A44" w:rsidRDefault="002B0C62" w:rsidP="004066D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исполнитель: о</w:t>
            </w:r>
            <w:r w:rsidR="00D13677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3064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367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700" w:type="dxa"/>
            <w:gridSpan w:val="2"/>
            <w:vAlign w:val="center"/>
          </w:tcPr>
          <w:p w:rsidR="003064B8" w:rsidRPr="009B6A44" w:rsidRDefault="00F17EEB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EEB">
              <w:rPr>
                <w:rFonts w:ascii="Times New Roman" w:hAnsi="Times New Roman"/>
                <w:sz w:val="20"/>
                <w:szCs w:val="20"/>
              </w:rPr>
              <w:t xml:space="preserve">Срок реализации: </w:t>
            </w:r>
            <w:r w:rsidR="00416549">
              <w:rPr>
                <w:rFonts w:ascii="Times New Roman" w:hAnsi="Times New Roman"/>
                <w:sz w:val="20"/>
                <w:szCs w:val="20"/>
              </w:rPr>
              <w:t>2025</w:t>
            </w:r>
            <w:r w:rsidR="00D13677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685A5E" w:rsidRPr="009B6A44" w:rsidTr="002B4AE9">
        <w:trPr>
          <w:trHeight w:val="379"/>
        </w:trPr>
        <w:tc>
          <w:tcPr>
            <w:tcW w:w="1077" w:type="dxa"/>
          </w:tcPr>
          <w:p w:rsidR="00685A5E" w:rsidRPr="009B6A44" w:rsidRDefault="00D13677" w:rsidP="00D1367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691" w:type="dxa"/>
          </w:tcPr>
          <w:p w:rsidR="00685A5E" w:rsidRPr="009B6A44" w:rsidRDefault="00D13677" w:rsidP="00D1367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13677">
              <w:rPr>
                <w:rFonts w:ascii="Times New Roman" w:hAnsi="Times New Roman"/>
                <w:sz w:val="20"/>
                <w:szCs w:val="20"/>
              </w:rPr>
              <w:t>Создание условий для повышения антинаркотической ориентации населения, популяризации здорового образа жизни.</w:t>
            </w:r>
          </w:p>
        </w:tc>
        <w:tc>
          <w:tcPr>
            <w:tcW w:w="5750" w:type="dxa"/>
          </w:tcPr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Проведение правовых лекций, родительских собраний, классных часов с участием специалистов правоохранительных органов, разъясняющих ответственность за совершение преступлений в сфере незаконного оборота наркотиков.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Организация консультационных телефонных «горячих линий».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Формирование и систематическая актуализация интернет-страниц и антинаркотических сайтов, развитие интерактивных кабинетов.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Внедрение лучших практик органов местного самоуправления по профилактике наркомании.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Взаимодействие с молодежными общественными объединениями в целях профилактики наркомании.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Выпуск наглядной информационной продукции (буклеты, памятки, баннеры) антинаркотической направленности, профилактики здорового образа жизни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Информационное сопровождение в СМИ мероприятий муниципальной программы в сфере реализации антинаркотической политики, профилактики здорового образа жизни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 xml:space="preserve">Проведение конкурсов рисунков, фотографий, видеороликов </w:t>
            </w:r>
            <w:r w:rsidRPr="004F7E82">
              <w:rPr>
                <w:rFonts w:ascii="Times New Roman" w:hAnsi="Times New Roman"/>
                <w:sz w:val="20"/>
                <w:szCs w:val="20"/>
              </w:rPr>
              <w:lastRenderedPageBreak/>
              <w:t>отражающих проблемы наркомании, и направленных на популяризацию здорового образа жизни.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Организация и проведение спортивных мероприятий,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наркотиков, популяризации здорового образа жизни.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Проведение тематических мероприятий, направленных на позитивные и жизнеутверждающие ценности и идеалы.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Участие в антинаркотических мероприятиях, проводимых органами власти автономного округа, в том числе месячника антинаркотической направленности и популяризации здорового образа жизни в преддверии Международного дня борьбы с наркоманией и незаконным оборотом наркотиков (26 июня), участие в антинаркотических акциях.</w:t>
            </w:r>
          </w:p>
          <w:p w:rsidR="004F7E82" w:rsidRPr="004F7E82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Участие в антинаркотических мероприятиях, проводимых территориальными органами внутренних дел, в том числе межведомственной комплексной оперативно-профилактической операции «Дети России», Общероссийской антинаркотической акции «Сообщи, где торгуют смертью» и т.д.</w:t>
            </w:r>
          </w:p>
          <w:p w:rsidR="00685A5E" w:rsidRPr="009B6A44" w:rsidRDefault="004F7E82" w:rsidP="004F7E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7E82">
              <w:rPr>
                <w:rFonts w:ascii="Times New Roman" w:hAnsi="Times New Roman"/>
                <w:sz w:val="20"/>
                <w:szCs w:val="20"/>
              </w:rPr>
              <w:t>Поддержка социально ориентированных некоммерческих организаций, осуществляющих свою деятельность в сфере профилактики наркомании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50" w:type="dxa"/>
          </w:tcPr>
          <w:p w:rsidR="00780121" w:rsidRPr="006B099C" w:rsidRDefault="00A115AC" w:rsidP="006B099C">
            <w:pPr>
              <w:tabs>
                <w:tab w:val="left" w:pos="344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6B099C">
              <w:rPr>
                <w:rFonts w:ascii="Times New Roman" w:hAnsi="Times New Roman"/>
                <w:sz w:val="20"/>
                <w:szCs w:val="20"/>
              </w:rPr>
              <w:t>.</w:t>
            </w:r>
            <w:r w:rsidR="00780121" w:rsidRPr="006B099C">
              <w:rPr>
                <w:rFonts w:ascii="Times New Roman" w:hAnsi="Times New Roman"/>
                <w:sz w:val="20"/>
                <w:szCs w:val="20"/>
              </w:rPr>
              <w:t>Уровень преступности (число зарегистрированных преступлений на 100 тыс. человек населения).</w:t>
            </w:r>
          </w:p>
          <w:p w:rsidR="002B0C62" w:rsidRPr="002B0C62" w:rsidRDefault="002B0C62" w:rsidP="004066D8">
            <w:pPr>
              <w:tabs>
                <w:tab w:val="left" w:pos="344"/>
              </w:tabs>
              <w:ind w:left="-81" w:firstLine="141"/>
              <w:rPr>
                <w:rFonts w:ascii="Times New Roman" w:hAnsi="Times New Roman"/>
                <w:sz w:val="6"/>
                <w:szCs w:val="20"/>
              </w:rPr>
            </w:pPr>
          </w:p>
          <w:p w:rsidR="00685A5E" w:rsidRPr="006B099C" w:rsidRDefault="006B099C" w:rsidP="006B099C">
            <w:pPr>
              <w:tabs>
                <w:tab w:val="left" w:pos="344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="00D13677" w:rsidRPr="006B099C">
              <w:rPr>
                <w:rFonts w:ascii="Times New Roman" w:hAnsi="Times New Roman"/>
                <w:sz w:val="20"/>
                <w:szCs w:val="20"/>
              </w:rPr>
              <w:t>Доля молодежи (в возрасте от 14 до 30 лет) вовлеченной в реализацию мероприятий по профилактике наркомании, в общей численности молодежи городского поселения Березово</w:t>
            </w:r>
            <w:r w:rsidR="00780121" w:rsidRPr="006B09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249D3" w:rsidRDefault="00F249D3" w:rsidP="00F249D3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632C6B" w:rsidRPr="00BB5AC8" w:rsidRDefault="0081003E" w:rsidP="00BB5AC8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BB5AC8">
        <w:rPr>
          <w:rFonts w:ascii="Times New Roman" w:hAnsi="Times New Roman"/>
          <w:b/>
          <w:sz w:val="28"/>
          <w:szCs w:val="28"/>
        </w:rPr>
        <w:t>.</w:t>
      </w:r>
      <w:r w:rsidR="00632C6B" w:rsidRPr="00BB5AC8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505A4A" w:rsidRDefault="00505A4A" w:rsidP="0098756F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90" w:type="dxa"/>
        <w:tblLayout w:type="fixed"/>
        <w:tblLook w:val="04A0" w:firstRow="1" w:lastRow="0" w:firstColumn="1" w:lastColumn="0" w:noHBand="0" w:noVBand="1"/>
      </w:tblPr>
      <w:tblGrid>
        <w:gridCol w:w="4956"/>
        <w:gridCol w:w="1319"/>
        <w:gridCol w:w="1704"/>
        <w:gridCol w:w="1463"/>
        <w:gridCol w:w="1461"/>
        <w:gridCol w:w="1463"/>
        <w:gridCol w:w="1461"/>
        <w:gridCol w:w="1452"/>
        <w:gridCol w:w="11"/>
      </w:tblGrid>
      <w:tr w:rsidR="00B8102E" w:rsidRPr="008D0206" w:rsidTr="009A22BE">
        <w:trPr>
          <w:gridAfter w:val="1"/>
          <w:wAfter w:w="11" w:type="dxa"/>
          <w:trHeight w:val="376"/>
        </w:trPr>
        <w:tc>
          <w:tcPr>
            <w:tcW w:w="4956" w:type="dxa"/>
            <w:vMerge w:val="restart"/>
            <w:vAlign w:val="center"/>
          </w:tcPr>
          <w:p w:rsidR="00B8102E" w:rsidRPr="00A56ECB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23" w:type="dxa"/>
            <w:gridSpan w:val="7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E40318" w:rsidRPr="008D0206" w:rsidTr="009A22BE">
        <w:trPr>
          <w:trHeight w:val="307"/>
        </w:trPr>
        <w:tc>
          <w:tcPr>
            <w:tcW w:w="4956" w:type="dxa"/>
            <w:vMerge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E40318" w:rsidRPr="008D0206" w:rsidTr="009A22BE">
        <w:trPr>
          <w:trHeight w:val="10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9" w:type="dxa"/>
            <w:vAlign w:val="center"/>
          </w:tcPr>
          <w:p w:rsidR="00B8102E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4" w:type="dxa"/>
            <w:vAlign w:val="center"/>
          </w:tcPr>
          <w:p w:rsidR="00B8102E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63" w:type="dxa"/>
            <w:vAlign w:val="center"/>
          </w:tcPr>
          <w:p w:rsidR="00ED15F1" w:rsidRPr="008D0206" w:rsidRDefault="00ED15F1" w:rsidP="00ED15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61" w:type="dxa"/>
            <w:vAlign w:val="center"/>
          </w:tcPr>
          <w:p w:rsidR="00ED15F1" w:rsidRPr="008D0206" w:rsidRDefault="00ED15F1" w:rsidP="00ED15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63" w:type="dxa"/>
            <w:vAlign w:val="center"/>
          </w:tcPr>
          <w:p w:rsidR="00B8102E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61" w:type="dxa"/>
            <w:vAlign w:val="center"/>
          </w:tcPr>
          <w:p w:rsidR="00B8102E" w:rsidRPr="008D0206" w:rsidRDefault="00ED15F1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ED15F1" w:rsidP="009A22B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40318" w:rsidRPr="00E17742" w:rsidTr="009A22BE">
        <w:trPr>
          <w:trHeight w:val="251"/>
        </w:trPr>
        <w:tc>
          <w:tcPr>
            <w:tcW w:w="4956" w:type="dxa"/>
            <w:vAlign w:val="center"/>
          </w:tcPr>
          <w:p w:rsidR="00B8102E" w:rsidRPr="00E17742" w:rsidRDefault="00B8102E" w:rsidP="00B8061F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19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704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29,8</w:t>
            </w:r>
          </w:p>
        </w:tc>
        <w:tc>
          <w:tcPr>
            <w:tcW w:w="1463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1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3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1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197,3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19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704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</w:t>
            </w:r>
          </w:p>
        </w:tc>
        <w:tc>
          <w:tcPr>
            <w:tcW w:w="1463" w:type="dxa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C72DC2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1461" w:type="dxa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3" w:type="dxa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1" w:type="dxa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19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704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463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1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3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1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39,5</w:t>
            </w:r>
          </w:p>
        </w:tc>
      </w:tr>
      <w:tr w:rsidR="00E40318" w:rsidRPr="00E17742" w:rsidTr="009A22BE">
        <w:trPr>
          <w:trHeight w:val="251"/>
        </w:trPr>
        <w:tc>
          <w:tcPr>
            <w:tcW w:w="4956" w:type="dxa"/>
            <w:vAlign w:val="center"/>
          </w:tcPr>
          <w:p w:rsidR="00B8102E" w:rsidRPr="00B8102E" w:rsidRDefault="00B8102E" w:rsidP="00B8102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«Создание условий для деятельности народных дружин» 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(всего), в том числе:</w:t>
            </w:r>
          </w:p>
        </w:tc>
        <w:tc>
          <w:tcPr>
            <w:tcW w:w="1319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33,5</w:t>
            </w:r>
          </w:p>
        </w:tc>
        <w:tc>
          <w:tcPr>
            <w:tcW w:w="1704" w:type="dxa"/>
            <w:vAlign w:val="center"/>
          </w:tcPr>
          <w:p w:rsidR="00B8102E" w:rsidRPr="00E17742" w:rsidRDefault="00C72DC2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29,8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33,5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E17742" w:rsidRDefault="00E40318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197,3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19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B8102E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1704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B8102E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26,8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157,8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19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704" w:type="dxa"/>
            <w:vAlign w:val="center"/>
          </w:tcPr>
          <w:p w:rsidR="00B8102E" w:rsidRPr="008D0206" w:rsidRDefault="00C72DC2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E40318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39,5</w:t>
            </w:r>
          </w:p>
        </w:tc>
      </w:tr>
      <w:tr w:rsidR="00E40318" w:rsidRPr="00E17742" w:rsidTr="009A22BE">
        <w:trPr>
          <w:trHeight w:val="251"/>
        </w:trPr>
        <w:tc>
          <w:tcPr>
            <w:tcW w:w="4956" w:type="dxa"/>
            <w:vAlign w:val="center"/>
          </w:tcPr>
          <w:p w:rsidR="00B8102E" w:rsidRPr="00B8102E" w:rsidRDefault="00B8102E" w:rsidP="00B8102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1319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E17742" w:rsidTr="009A22BE">
        <w:trPr>
          <w:trHeight w:val="251"/>
        </w:trPr>
        <w:tc>
          <w:tcPr>
            <w:tcW w:w="4956" w:type="dxa"/>
            <w:vAlign w:val="center"/>
          </w:tcPr>
          <w:p w:rsidR="00B8102E" w:rsidRPr="00B8102E" w:rsidRDefault="00B8102E" w:rsidP="00B8102E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</w:t>
            </w:r>
            <w:r w:rsidR="002B4AE9">
              <w:rPr>
                <w:rFonts w:ascii="Times New Roman" w:hAnsi="Times New Roman"/>
                <w:b/>
                <w:sz w:val="20"/>
                <w:szCs w:val="20"/>
              </w:rPr>
              <w:t>Мероприятия, направленные на профилактику</w:t>
            </w:r>
            <w:r w:rsidRPr="00B8102E">
              <w:rPr>
                <w:rFonts w:ascii="Times New Roman" w:hAnsi="Times New Roman"/>
                <w:b/>
                <w:sz w:val="20"/>
                <w:szCs w:val="20"/>
              </w:rPr>
              <w:t xml:space="preserve">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1319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E17742" w:rsidRDefault="00B8102E" w:rsidP="00B8061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74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40318" w:rsidRPr="008D0206" w:rsidTr="009A22BE">
        <w:trPr>
          <w:trHeight w:val="251"/>
        </w:trPr>
        <w:tc>
          <w:tcPr>
            <w:tcW w:w="4956" w:type="dxa"/>
            <w:vAlign w:val="center"/>
          </w:tcPr>
          <w:p w:rsidR="00B8102E" w:rsidRPr="008D0206" w:rsidRDefault="00B8102E" w:rsidP="00B8061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319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04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1" w:type="dxa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63" w:type="dxa"/>
            <w:gridSpan w:val="2"/>
            <w:vAlign w:val="center"/>
          </w:tcPr>
          <w:p w:rsidR="00B8102E" w:rsidRPr="008D0206" w:rsidRDefault="00B8102E" w:rsidP="00B8061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B8102E" w:rsidRDefault="00B8102E" w:rsidP="009A22BE">
      <w:pPr>
        <w:ind w:firstLine="0"/>
        <w:rPr>
          <w:rFonts w:ascii="Times New Roman" w:hAnsi="Times New Roman"/>
          <w:sz w:val="28"/>
          <w:szCs w:val="28"/>
        </w:rPr>
      </w:pPr>
    </w:p>
    <w:sectPr w:rsidR="00B8102E" w:rsidSect="00CC0223">
      <w:headerReference w:type="default" r:id="rId13"/>
      <w:headerReference w:type="first" r:id="rId14"/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FD" w:rsidRDefault="00FB19FD" w:rsidP="000B1075">
      <w:r>
        <w:separator/>
      </w:r>
    </w:p>
  </w:endnote>
  <w:endnote w:type="continuationSeparator" w:id="0">
    <w:p w:rsidR="00FB19FD" w:rsidRDefault="00FB19FD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FD" w:rsidRDefault="00FB19FD" w:rsidP="000B1075">
      <w:r>
        <w:separator/>
      </w:r>
    </w:p>
  </w:footnote>
  <w:footnote w:type="continuationSeparator" w:id="0">
    <w:p w:rsidR="00FB19FD" w:rsidRDefault="00FB19FD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2E2" w:rsidRDefault="00E242E2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2E2" w:rsidRDefault="00E242E2">
    <w:pPr>
      <w:pStyle w:val="a3"/>
      <w:jc w:val="center"/>
    </w:pPr>
  </w:p>
  <w:p w:rsidR="00E242E2" w:rsidRDefault="00E242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2E2" w:rsidRDefault="00E242E2" w:rsidP="001A6DC4">
    <w:pPr>
      <w:pStyle w:val="a3"/>
      <w:jc w:val="center"/>
    </w:pPr>
  </w:p>
  <w:p w:rsidR="00E242E2" w:rsidRDefault="00E242E2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2E2" w:rsidRDefault="00E242E2">
    <w:pPr>
      <w:pStyle w:val="a3"/>
      <w:jc w:val="center"/>
    </w:pPr>
  </w:p>
  <w:p w:rsidR="00E242E2" w:rsidRDefault="00E242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41C29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3E508C"/>
    <w:multiLevelType w:val="hybridMultilevel"/>
    <w:tmpl w:val="DD685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50F26"/>
    <w:multiLevelType w:val="multilevel"/>
    <w:tmpl w:val="9AFACD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4" w:hanging="2160"/>
      </w:pPr>
      <w:rPr>
        <w:rFonts w:hint="default"/>
      </w:rPr>
    </w:lvl>
  </w:abstractNum>
  <w:abstractNum w:abstractNumId="7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8C6982"/>
    <w:multiLevelType w:val="hybridMultilevel"/>
    <w:tmpl w:val="217C1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97FA5"/>
    <w:multiLevelType w:val="hybridMultilevel"/>
    <w:tmpl w:val="15B41212"/>
    <w:lvl w:ilvl="0" w:tplc="2F96FB1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3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C11347D"/>
    <w:multiLevelType w:val="hybridMultilevel"/>
    <w:tmpl w:val="18F84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CB6D66"/>
    <w:multiLevelType w:val="hybridMultilevel"/>
    <w:tmpl w:val="9572D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9411FF"/>
    <w:multiLevelType w:val="hybridMultilevel"/>
    <w:tmpl w:val="ECB0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9">
    <w:nsid w:val="50965B56"/>
    <w:multiLevelType w:val="hybridMultilevel"/>
    <w:tmpl w:val="8A36B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69A52F32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FA6181"/>
    <w:multiLevelType w:val="hybridMultilevel"/>
    <w:tmpl w:val="B2308E2E"/>
    <w:lvl w:ilvl="0" w:tplc="D0085692">
      <w:start w:val="1"/>
      <w:numFmt w:val="decimal"/>
      <w:lvlText w:val="%1."/>
      <w:lvlJc w:val="left"/>
      <w:pPr>
        <w:ind w:left="43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5"/>
  </w:num>
  <w:num w:numId="3">
    <w:abstractNumId w:val="7"/>
  </w:num>
  <w:num w:numId="4">
    <w:abstractNumId w:val="11"/>
  </w:num>
  <w:num w:numId="5">
    <w:abstractNumId w:val="4"/>
  </w:num>
  <w:num w:numId="6">
    <w:abstractNumId w:val="12"/>
  </w:num>
  <w:num w:numId="7">
    <w:abstractNumId w:val="18"/>
  </w:num>
  <w:num w:numId="8">
    <w:abstractNumId w:val="16"/>
  </w:num>
  <w:num w:numId="9">
    <w:abstractNumId w:val="23"/>
  </w:num>
  <w:num w:numId="10">
    <w:abstractNumId w:val="0"/>
  </w:num>
  <w:num w:numId="11">
    <w:abstractNumId w:val="20"/>
  </w:num>
  <w:num w:numId="12">
    <w:abstractNumId w:val="2"/>
  </w:num>
  <w:num w:numId="13">
    <w:abstractNumId w:val="13"/>
  </w:num>
  <w:num w:numId="14">
    <w:abstractNumId w:val="24"/>
  </w:num>
  <w:num w:numId="15">
    <w:abstractNumId w:val="8"/>
  </w:num>
  <w:num w:numId="16">
    <w:abstractNumId w:val="15"/>
  </w:num>
  <w:num w:numId="17">
    <w:abstractNumId w:val="10"/>
  </w:num>
  <w:num w:numId="18">
    <w:abstractNumId w:val="19"/>
  </w:num>
  <w:num w:numId="19">
    <w:abstractNumId w:val="14"/>
  </w:num>
  <w:num w:numId="20">
    <w:abstractNumId w:val="17"/>
  </w:num>
  <w:num w:numId="21">
    <w:abstractNumId w:val="3"/>
  </w:num>
  <w:num w:numId="22">
    <w:abstractNumId w:val="1"/>
  </w:num>
  <w:num w:numId="23">
    <w:abstractNumId w:val="6"/>
  </w:num>
  <w:num w:numId="24">
    <w:abstractNumId w:val="9"/>
  </w:num>
  <w:num w:numId="25">
    <w:abstractNumId w:val="2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115D8"/>
    <w:rsid w:val="000132EF"/>
    <w:rsid w:val="00014211"/>
    <w:rsid w:val="0001506B"/>
    <w:rsid w:val="00016162"/>
    <w:rsid w:val="00023001"/>
    <w:rsid w:val="00024B26"/>
    <w:rsid w:val="000267BE"/>
    <w:rsid w:val="00034E04"/>
    <w:rsid w:val="000421F8"/>
    <w:rsid w:val="000529D0"/>
    <w:rsid w:val="00057AA6"/>
    <w:rsid w:val="00057F72"/>
    <w:rsid w:val="000630F5"/>
    <w:rsid w:val="00064C2B"/>
    <w:rsid w:val="000656AF"/>
    <w:rsid w:val="0007605D"/>
    <w:rsid w:val="00076D9B"/>
    <w:rsid w:val="000860E2"/>
    <w:rsid w:val="00090193"/>
    <w:rsid w:val="00091039"/>
    <w:rsid w:val="0009192D"/>
    <w:rsid w:val="000A1069"/>
    <w:rsid w:val="000A422E"/>
    <w:rsid w:val="000B1075"/>
    <w:rsid w:val="000B33AE"/>
    <w:rsid w:val="000C02ED"/>
    <w:rsid w:val="000C12DF"/>
    <w:rsid w:val="000C31BE"/>
    <w:rsid w:val="000C50BF"/>
    <w:rsid w:val="000C6DE5"/>
    <w:rsid w:val="000D1724"/>
    <w:rsid w:val="000D3B9D"/>
    <w:rsid w:val="000D3C4A"/>
    <w:rsid w:val="000D407C"/>
    <w:rsid w:val="000D578C"/>
    <w:rsid w:val="000D601A"/>
    <w:rsid w:val="000E0857"/>
    <w:rsid w:val="000F678F"/>
    <w:rsid w:val="00100363"/>
    <w:rsid w:val="001012FD"/>
    <w:rsid w:val="00104592"/>
    <w:rsid w:val="00110534"/>
    <w:rsid w:val="00115CFA"/>
    <w:rsid w:val="00115EAC"/>
    <w:rsid w:val="00117462"/>
    <w:rsid w:val="001178E0"/>
    <w:rsid w:val="00121C0C"/>
    <w:rsid w:val="00122BA3"/>
    <w:rsid w:val="001250E3"/>
    <w:rsid w:val="00127095"/>
    <w:rsid w:val="0013004A"/>
    <w:rsid w:val="00130D01"/>
    <w:rsid w:val="001321FB"/>
    <w:rsid w:val="00136BD5"/>
    <w:rsid w:val="00140425"/>
    <w:rsid w:val="00140E00"/>
    <w:rsid w:val="00150B9A"/>
    <w:rsid w:val="00153E1D"/>
    <w:rsid w:val="00154DE9"/>
    <w:rsid w:val="0016174E"/>
    <w:rsid w:val="001620F8"/>
    <w:rsid w:val="00163ACA"/>
    <w:rsid w:val="00163E65"/>
    <w:rsid w:val="00164AE1"/>
    <w:rsid w:val="001661F8"/>
    <w:rsid w:val="00167A64"/>
    <w:rsid w:val="00172880"/>
    <w:rsid w:val="00173421"/>
    <w:rsid w:val="00173819"/>
    <w:rsid w:val="001803BA"/>
    <w:rsid w:val="0018145B"/>
    <w:rsid w:val="001830B7"/>
    <w:rsid w:val="001848EE"/>
    <w:rsid w:val="00193798"/>
    <w:rsid w:val="0019713A"/>
    <w:rsid w:val="001A27D6"/>
    <w:rsid w:val="001A4F0D"/>
    <w:rsid w:val="001A6DC4"/>
    <w:rsid w:val="001B0270"/>
    <w:rsid w:val="001B4A83"/>
    <w:rsid w:val="001D1886"/>
    <w:rsid w:val="001D1944"/>
    <w:rsid w:val="001D567D"/>
    <w:rsid w:val="001E0BFC"/>
    <w:rsid w:val="001E2BA4"/>
    <w:rsid w:val="001E2F16"/>
    <w:rsid w:val="001E30DE"/>
    <w:rsid w:val="001E58BE"/>
    <w:rsid w:val="001F07A3"/>
    <w:rsid w:val="001F312B"/>
    <w:rsid w:val="001F36E3"/>
    <w:rsid w:val="001F37BC"/>
    <w:rsid w:val="0020365D"/>
    <w:rsid w:val="00203663"/>
    <w:rsid w:val="0020641B"/>
    <w:rsid w:val="00206E12"/>
    <w:rsid w:val="0021566D"/>
    <w:rsid w:val="00215719"/>
    <w:rsid w:val="00217CF5"/>
    <w:rsid w:val="002221AA"/>
    <w:rsid w:val="002234E4"/>
    <w:rsid w:val="002250D9"/>
    <w:rsid w:val="00227151"/>
    <w:rsid w:val="00241841"/>
    <w:rsid w:val="002422D6"/>
    <w:rsid w:val="002436A0"/>
    <w:rsid w:val="0024535B"/>
    <w:rsid w:val="00245731"/>
    <w:rsid w:val="00247E56"/>
    <w:rsid w:val="002508FD"/>
    <w:rsid w:val="00250FBB"/>
    <w:rsid w:val="002556EF"/>
    <w:rsid w:val="002603AA"/>
    <w:rsid w:val="00261D68"/>
    <w:rsid w:val="00261F61"/>
    <w:rsid w:val="00264344"/>
    <w:rsid w:val="00270ABB"/>
    <w:rsid w:val="002714CA"/>
    <w:rsid w:val="00271514"/>
    <w:rsid w:val="0027378A"/>
    <w:rsid w:val="00274B30"/>
    <w:rsid w:val="00276664"/>
    <w:rsid w:val="00276A91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31C2"/>
    <w:rsid w:val="002A4EDB"/>
    <w:rsid w:val="002A5F69"/>
    <w:rsid w:val="002A770D"/>
    <w:rsid w:val="002A7BC1"/>
    <w:rsid w:val="002A7CC1"/>
    <w:rsid w:val="002B0C62"/>
    <w:rsid w:val="002B416B"/>
    <w:rsid w:val="002B4AE9"/>
    <w:rsid w:val="002B6B47"/>
    <w:rsid w:val="002C00ED"/>
    <w:rsid w:val="002C2A1A"/>
    <w:rsid w:val="002C43AC"/>
    <w:rsid w:val="002C531B"/>
    <w:rsid w:val="002C5F06"/>
    <w:rsid w:val="002C7224"/>
    <w:rsid w:val="002D7AC6"/>
    <w:rsid w:val="002E2543"/>
    <w:rsid w:val="002E4E06"/>
    <w:rsid w:val="002E5BB8"/>
    <w:rsid w:val="002E6CB7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B8"/>
    <w:rsid w:val="0030695C"/>
    <w:rsid w:val="00310955"/>
    <w:rsid w:val="00311630"/>
    <w:rsid w:val="00312642"/>
    <w:rsid w:val="00314C38"/>
    <w:rsid w:val="00324F5F"/>
    <w:rsid w:val="00327EDA"/>
    <w:rsid w:val="00333810"/>
    <w:rsid w:val="00336EE2"/>
    <w:rsid w:val="003405CA"/>
    <w:rsid w:val="00341D99"/>
    <w:rsid w:val="003422B6"/>
    <w:rsid w:val="00342F42"/>
    <w:rsid w:val="00343A25"/>
    <w:rsid w:val="00346A17"/>
    <w:rsid w:val="003506A7"/>
    <w:rsid w:val="00353AD6"/>
    <w:rsid w:val="00356D66"/>
    <w:rsid w:val="003574E6"/>
    <w:rsid w:val="003635BF"/>
    <w:rsid w:val="003650BD"/>
    <w:rsid w:val="003655C0"/>
    <w:rsid w:val="00366156"/>
    <w:rsid w:val="00366F74"/>
    <w:rsid w:val="00367ED8"/>
    <w:rsid w:val="00374933"/>
    <w:rsid w:val="0037555E"/>
    <w:rsid w:val="00375834"/>
    <w:rsid w:val="00380710"/>
    <w:rsid w:val="00392150"/>
    <w:rsid w:val="003929D2"/>
    <w:rsid w:val="00392FBA"/>
    <w:rsid w:val="00397348"/>
    <w:rsid w:val="00397F84"/>
    <w:rsid w:val="003A5AE1"/>
    <w:rsid w:val="003A7C80"/>
    <w:rsid w:val="003B0045"/>
    <w:rsid w:val="003C6F88"/>
    <w:rsid w:val="003D6277"/>
    <w:rsid w:val="003D75CE"/>
    <w:rsid w:val="003D7EB1"/>
    <w:rsid w:val="003E0AD3"/>
    <w:rsid w:val="003E21B7"/>
    <w:rsid w:val="003E6496"/>
    <w:rsid w:val="003F6370"/>
    <w:rsid w:val="003F728C"/>
    <w:rsid w:val="00400659"/>
    <w:rsid w:val="00401D96"/>
    <w:rsid w:val="00403DE9"/>
    <w:rsid w:val="004059B3"/>
    <w:rsid w:val="004066D8"/>
    <w:rsid w:val="004068B0"/>
    <w:rsid w:val="00406B56"/>
    <w:rsid w:val="0041244A"/>
    <w:rsid w:val="004142DE"/>
    <w:rsid w:val="004144DF"/>
    <w:rsid w:val="00416549"/>
    <w:rsid w:val="00421BA3"/>
    <w:rsid w:val="00426EF2"/>
    <w:rsid w:val="004321AD"/>
    <w:rsid w:val="00437C73"/>
    <w:rsid w:val="00437D6F"/>
    <w:rsid w:val="00444538"/>
    <w:rsid w:val="004445BD"/>
    <w:rsid w:val="00445C93"/>
    <w:rsid w:val="004462CF"/>
    <w:rsid w:val="00446911"/>
    <w:rsid w:val="004521F0"/>
    <w:rsid w:val="0045289E"/>
    <w:rsid w:val="00454D03"/>
    <w:rsid w:val="0046593D"/>
    <w:rsid w:val="00470FD3"/>
    <w:rsid w:val="0047225D"/>
    <w:rsid w:val="0047452D"/>
    <w:rsid w:val="00482BE7"/>
    <w:rsid w:val="0048309D"/>
    <w:rsid w:val="00483612"/>
    <w:rsid w:val="00487878"/>
    <w:rsid w:val="004910E2"/>
    <w:rsid w:val="00497C41"/>
    <w:rsid w:val="004A1588"/>
    <w:rsid w:val="004A1A5D"/>
    <w:rsid w:val="004A6AF3"/>
    <w:rsid w:val="004A70D1"/>
    <w:rsid w:val="004B0906"/>
    <w:rsid w:val="004B252B"/>
    <w:rsid w:val="004B4750"/>
    <w:rsid w:val="004C0398"/>
    <w:rsid w:val="004C0FFF"/>
    <w:rsid w:val="004C17A2"/>
    <w:rsid w:val="004D2FA1"/>
    <w:rsid w:val="004D30BA"/>
    <w:rsid w:val="004D70CA"/>
    <w:rsid w:val="004E7A33"/>
    <w:rsid w:val="004F08F6"/>
    <w:rsid w:val="004F2AEB"/>
    <w:rsid w:val="004F2D13"/>
    <w:rsid w:val="004F48C3"/>
    <w:rsid w:val="004F60DE"/>
    <w:rsid w:val="004F6E4B"/>
    <w:rsid w:val="004F7E82"/>
    <w:rsid w:val="00505620"/>
    <w:rsid w:val="005056DB"/>
    <w:rsid w:val="00505A4A"/>
    <w:rsid w:val="0050645B"/>
    <w:rsid w:val="00511864"/>
    <w:rsid w:val="00514E48"/>
    <w:rsid w:val="00514FF3"/>
    <w:rsid w:val="005262F2"/>
    <w:rsid w:val="00536567"/>
    <w:rsid w:val="00536682"/>
    <w:rsid w:val="005420AD"/>
    <w:rsid w:val="00543C1C"/>
    <w:rsid w:val="00550D0A"/>
    <w:rsid w:val="00551DDD"/>
    <w:rsid w:val="00553AD0"/>
    <w:rsid w:val="0055589F"/>
    <w:rsid w:val="005606B6"/>
    <w:rsid w:val="00562479"/>
    <w:rsid w:val="00562D02"/>
    <w:rsid w:val="0056440B"/>
    <w:rsid w:val="005646E8"/>
    <w:rsid w:val="00577A14"/>
    <w:rsid w:val="00587404"/>
    <w:rsid w:val="00587803"/>
    <w:rsid w:val="005916F7"/>
    <w:rsid w:val="00595AB8"/>
    <w:rsid w:val="005A1716"/>
    <w:rsid w:val="005A36E0"/>
    <w:rsid w:val="005A550F"/>
    <w:rsid w:val="005A61D7"/>
    <w:rsid w:val="005B19A8"/>
    <w:rsid w:val="005B7BDB"/>
    <w:rsid w:val="005C40D0"/>
    <w:rsid w:val="005C524C"/>
    <w:rsid w:val="005C62AA"/>
    <w:rsid w:val="005C62FB"/>
    <w:rsid w:val="005E6931"/>
    <w:rsid w:val="005F3542"/>
    <w:rsid w:val="005F6234"/>
    <w:rsid w:val="005F6DF6"/>
    <w:rsid w:val="005F700B"/>
    <w:rsid w:val="00601EDC"/>
    <w:rsid w:val="00603C75"/>
    <w:rsid w:val="006045A5"/>
    <w:rsid w:val="00606F46"/>
    <w:rsid w:val="00610F95"/>
    <w:rsid w:val="0061267A"/>
    <w:rsid w:val="00613005"/>
    <w:rsid w:val="006225D2"/>
    <w:rsid w:val="00626325"/>
    <w:rsid w:val="00627826"/>
    <w:rsid w:val="00632870"/>
    <w:rsid w:val="00632C6B"/>
    <w:rsid w:val="006350BF"/>
    <w:rsid w:val="00641BF3"/>
    <w:rsid w:val="0064746A"/>
    <w:rsid w:val="006474ED"/>
    <w:rsid w:val="00656606"/>
    <w:rsid w:val="00661203"/>
    <w:rsid w:val="006617B9"/>
    <w:rsid w:val="00661E79"/>
    <w:rsid w:val="00666AEB"/>
    <w:rsid w:val="006728A9"/>
    <w:rsid w:val="00673B09"/>
    <w:rsid w:val="00673EF1"/>
    <w:rsid w:val="00677B46"/>
    <w:rsid w:val="00680DBD"/>
    <w:rsid w:val="006829F3"/>
    <w:rsid w:val="00682B47"/>
    <w:rsid w:val="006833E3"/>
    <w:rsid w:val="00683EE3"/>
    <w:rsid w:val="00685A5E"/>
    <w:rsid w:val="00691C54"/>
    <w:rsid w:val="006A1927"/>
    <w:rsid w:val="006A4E4F"/>
    <w:rsid w:val="006B099C"/>
    <w:rsid w:val="006B244D"/>
    <w:rsid w:val="006B2EF5"/>
    <w:rsid w:val="006B5EB7"/>
    <w:rsid w:val="006B6795"/>
    <w:rsid w:val="006B6C26"/>
    <w:rsid w:val="006C06E8"/>
    <w:rsid w:val="006C67BA"/>
    <w:rsid w:val="006D25F7"/>
    <w:rsid w:val="006D5E0B"/>
    <w:rsid w:val="006E022C"/>
    <w:rsid w:val="006E1486"/>
    <w:rsid w:val="006E2E7C"/>
    <w:rsid w:val="006E414C"/>
    <w:rsid w:val="006F2CD0"/>
    <w:rsid w:val="006F45E8"/>
    <w:rsid w:val="006F78A7"/>
    <w:rsid w:val="00700E7E"/>
    <w:rsid w:val="00703841"/>
    <w:rsid w:val="0070585A"/>
    <w:rsid w:val="00706D1D"/>
    <w:rsid w:val="00710298"/>
    <w:rsid w:val="00712586"/>
    <w:rsid w:val="00713BB1"/>
    <w:rsid w:val="0072005A"/>
    <w:rsid w:val="00722E60"/>
    <w:rsid w:val="007231FF"/>
    <w:rsid w:val="00724A08"/>
    <w:rsid w:val="0073048A"/>
    <w:rsid w:val="007327B3"/>
    <w:rsid w:val="00734F67"/>
    <w:rsid w:val="00736579"/>
    <w:rsid w:val="007376D2"/>
    <w:rsid w:val="00742946"/>
    <w:rsid w:val="0074413E"/>
    <w:rsid w:val="00744941"/>
    <w:rsid w:val="007449A5"/>
    <w:rsid w:val="00746857"/>
    <w:rsid w:val="00750AF9"/>
    <w:rsid w:val="00751E01"/>
    <w:rsid w:val="007570FA"/>
    <w:rsid w:val="00764D78"/>
    <w:rsid w:val="00766ED7"/>
    <w:rsid w:val="00767FCB"/>
    <w:rsid w:val="00770D11"/>
    <w:rsid w:val="00771A99"/>
    <w:rsid w:val="0077203E"/>
    <w:rsid w:val="007777CD"/>
    <w:rsid w:val="00780121"/>
    <w:rsid w:val="00781AE7"/>
    <w:rsid w:val="00782C30"/>
    <w:rsid w:val="0079233C"/>
    <w:rsid w:val="00793BA7"/>
    <w:rsid w:val="00794000"/>
    <w:rsid w:val="0079513F"/>
    <w:rsid w:val="007A559D"/>
    <w:rsid w:val="007A62CD"/>
    <w:rsid w:val="007A7B78"/>
    <w:rsid w:val="007B3821"/>
    <w:rsid w:val="007B3BF6"/>
    <w:rsid w:val="007B42D3"/>
    <w:rsid w:val="007B5B54"/>
    <w:rsid w:val="007B6707"/>
    <w:rsid w:val="007B7A9C"/>
    <w:rsid w:val="007D01AB"/>
    <w:rsid w:val="007E3B69"/>
    <w:rsid w:val="007E5BCA"/>
    <w:rsid w:val="007F126F"/>
    <w:rsid w:val="007F4ED7"/>
    <w:rsid w:val="007F5D1C"/>
    <w:rsid w:val="007F621D"/>
    <w:rsid w:val="007F6EA6"/>
    <w:rsid w:val="007F7E55"/>
    <w:rsid w:val="00800878"/>
    <w:rsid w:val="008021D7"/>
    <w:rsid w:val="00802885"/>
    <w:rsid w:val="0081003E"/>
    <w:rsid w:val="00810DE8"/>
    <w:rsid w:val="00815BBB"/>
    <w:rsid w:val="00822F81"/>
    <w:rsid w:val="0083129A"/>
    <w:rsid w:val="008319FE"/>
    <w:rsid w:val="00833C52"/>
    <w:rsid w:val="00833CB7"/>
    <w:rsid w:val="00836F1A"/>
    <w:rsid w:val="00837FF3"/>
    <w:rsid w:val="00842EB3"/>
    <w:rsid w:val="008458E7"/>
    <w:rsid w:val="00845E22"/>
    <w:rsid w:val="00846BC9"/>
    <w:rsid w:val="0084713B"/>
    <w:rsid w:val="00850801"/>
    <w:rsid w:val="008526EF"/>
    <w:rsid w:val="00852750"/>
    <w:rsid w:val="00853575"/>
    <w:rsid w:val="00855E00"/>
    <w:rsid w:val="00856DA0"/>
    <w:rsid w:val="00860053"/>
    <w:rsid w:val="00860175"/>
    <w:rsid w:val="0086290D"/>
    <w:rsid w:val="00867FB5"/>
    <w:rsid w:val="008826CD"/>
    <w:rsid w:val="00882D5C"/>
    <w:rsid w:val="00883965"/>
    <w:rsid w:val="00885E7B"/>
    <w:rsid w:val="00891326"/>
    <w:rsid w:val="008928B0"/>
    <w:rsid w:val="008A7AF9"/>
    <w:rsid w:val="008A7B03"/>
    <w:rsid w:val="008B2381"/>
    <w:rsid w:val="008B5DF0"/>
    <w:rsid w:val="008C0598"/>
    <w:rsid w:val="008C234A"/>
    <w:rsid w:val="008C2420"/>
    <w:rsid w:val="008C51EE"/>
    <w:rsid w:val="008D0206"/>
    <w:rsid w:val="008D6542"/>
    <w:rsid w:val="008E327B"/>
    <w:rsid w:val="008F028D"/>
    <w:rsid w:val="008F13C6"/>
    <w:rsid w:val="008F2862"/>
    <w:rsid w:val="008F72C2"/>
    <w:rsid w:val="00901E9F"/>
    <w:rsid w:val="00903F8A"/>
    <w:rsid w:val="0091511C"/>
    <w:rsid w:val="00915EF7"/>
    <w:rsid w:val="009170BD"/>
    <w:rsid w:val="0091734E"/>
    <w:rsid w:val="009312B9"/>
    <w:rsid w:val="00933D4C"/>
    <w:rsid w:val="00934717"/>
    <w:rsid w:val="00934A72"/>
    <w:rsid w:val="00940A88"/>
    <w:rsid w:val="00942001"/>
    <w:rsid w:val="009450C2"/>
    <w:rsid w:val="00945C82"/>
    <w:rsid w:val="009523A7"/>
    <w:rsid w:val="00953272"/>
    <w:rsid w:val="00954549"/>
    <w:rsid w:val="00957732"/>
    <w:rsid w:val="009612F3"/>
    <w:rsid w:val="009625D4"/>
    <w:rsid w:val="00963646"/>
    <w:rsid w:val="00967711"/>
    <w:rsid w:val="00972F4C"/>
    <w:rsid w:val="00973283"/>
    <w:rsid w:val="009778EC"/>
    <w:rsid w:val="0098079F"/>
    <w:rsid w:val="00982838"/>
    <w:rsid w:val="0098487F"/>
    <w:rsid w:val="0098756F"/>
    <w:rsid w:val="009904B1"/>
    <w:rsid w:val="00993641"/>
    <w:rsid w:val="00996DC5"/>
    <w:rsid w:val="009971F9"/>
    <w:rsid w:val="009A22BE"/>
    <w:rsid w:val="009A4A85"/>
    <w:rsid w:val="009A5257"/>
    <w:rsid w:val="009A5F98"/>
    <w:rsid w:val="009B6A44"/>
    <w:rsid w:val="009C056E"/>
    <w:rsid w:val="009D20AE"/>
    <w:rsid w:val="009D3BCA"/>
    <w:rsid w:val="009D4904"/>
    <w:rsid w:val="009D5A93"/>
    <w:rsid w:val="009D6267"/>
    <w:rsid w:val="009E04C1"/>
    <w:rsid w:val="009E1666"/>
    <w:rsid w:val="009E242D"/>
    <w:rsid w:val="009E5A1B"/>
    <w:rsid w:val="009F0EE2"/>
    <w:rsid w:val="009F1326"/>
    <w:rsid w:val="009F35D2"/>
    <w:rsid w:val="009F5D8F"/>
    <w:rsid w:val="00A02B59"/>
    <w:rsid w:val="00A0776B"/>
    <w:rsid w:val="00A115AC"/>
    <w:rsid w:val="00A15856"/>
    <w:rsid w:val="00A17638"/>
    <w:rsid w:val="00A212C7"/>
    <w:rsid w:val="00A325AC"/>
    <w:rsid w:val="00A32CCB"/>
    <w:rsid w:val="00A351E2"/>
    <w:rsid w:val="00A36F16"/>
    <w:rsid w:val="00A4344F"/>
    <w:rsid w:val="00A44946"/>
    <w:rsid w:val="00A44B23"/>
    <w:rsid w:val="00A451EF"/>
    <w:rsid w:val="00A5579A"/>
    <w:rsid w:val="00A5693C"/>
    <w:rsid w:val="00A56ECB"/>
    <w:rsid w:val="00A612D8"/>
    <w:rsid w:val="00A62C3D"/>
    <w:rsid w:val="00A647EE"/>
    <w:rsid w:val="00A669A8"/>
    <w:rsid w:val="00A702BE"/>
    <w:rsid w:val="00A73B00"/>
    <w:rsid w:val="00A80806"/>
    <w:rsid w:val="00A814E4"/>
    <w:rsid w:val="00A82024"/>
    <w:rsid w:val="00A84AB2"/>
    <w:rsid w:val="00A86523"/>
    <w:rsid w:val="00A87736"/>
    <w:rsid w:val="00A90CD7"/>
    <w:rsid w:val="00A92459"/>
    <w:rsid w:val="00A96006"/>
    <w:rsid w:val="00A97A09"/>
    <w:rsid w:val="00AA13CA"/>
    <w:rsid w:val="00AA4046"/>
    <w:rsid w:val="00AB1B8F"/>
    <w:rsid w:val="00AB2D04"/>
    <w:rsid w:val="00AB37DF"/>
    <w:rsid w:val="00AB46F4"/>
    <w:rsid w:val="00AC199F"/>
    <w:rsid w:val="00AC39BB"/>
    <w:rsid w:val="00AC42AD"/>
    <w:rsid w:val="00AC4A00"/>
    <w:rsid w:val="00AD1FEF"/>
    <w:rsid w:val="00AD45D0"/>
    <w:rsid w:val="00AD7E49"/>
    <w:rsid w:val="00AE2FF0"/>
    <w:rsid w:val="00AE5D76"/>
    <w:rsid w:val="00AF34C5"/>
    <w:rsid w:val="00AF53F2"/>
    <w:rsid w:val="00AF5E3C"/>
    <w:rsid w:val="00B0231D"/>
    <w:rsid w:val="00B03D72"/>
    <w:rsid w:val="00B04556"/>
    <w:rsid w:val="00B0733C"/>
    <w:rsid w:val="00B1259A"/>
    <w:rsid w:val="00B22AC6"/>
    <w:rsid w:val="00B23B60"/>
    <w:rsid w:val="00B25AF8"/>
    <w:rsid w:val="00B34132"/>
    <w:rsid w:val="00B353F9"/>
    <w:rsid w:val="00B37E28"/>
    <w:rsid w:val="00B419C1"/>
    <w:rsid w:val="00B42427"/>
    <w:rsid w:val="00B44009"/>
    <w:rsid w:val="00B44C3B"/>
    <w:rsid w:val="00B5088E"/>
    <w:rsid w:val="00B52FDA"/>
    <w:rsid w:val="00B53365"/>
    <w:rsid w:val="00B55F52"/>
    <w:rsid w:val="00B616EB"/>
    <w:rsid w:val="00B679E4"/>
    <w:rsid w:val="00B70AE7"/>
    <w:rsid w:val="00B76945"/>
    <w:rsid w:val="00B8061F"/>
    <w:rsid w:val="00B8102E"/>
    <w:rsid w:val="00B82BA2"/>
    <w:rsid w:val="00B904A0"/>
    <w:rsid w:val="00B90A04"/>
    <w:rsid w:val="00B93527"/>
    <w:rsid w:val="00B93D0C"/>
    <w:rsid w:val="00B948E7"/>
    <w:rsid w:val="00B95363"/>
    <w:rsid w:val="00B9668A"/>
    <w:rsid w:val="00BA105A"/>
    <w:rsid w:val="00BA1B9C"/>
    <w:rsid w:val="00BA2120"/>
    <w:rsid w:val="00BA29E3"/>
    <w:rsid w:val="00BA434B"/>
    <w:rsid w:val="00BA5C39"/>
    <w:rsid w:val="00BB5AC8"/>
    <w:rsid w:val="00BB60F9"/>
    <w:rsid w:val="00BB73E0"/>
    <w:rsid w:val="00BB7D1C"/>
    <w:rsid w:val="00BC25D8"/>
    <w:rsid w:val="00BC3465"/>
    <w:rsid w:val="00BC3DFE"/>
    <w:rsid w:val="00BC59AA"/>
    <w:rsid w:val="00BD0199"/>
    <w:rsid w:val="00BD01AE"/>
    <w:rsid w:val="00BD3444"/>
    <w:rsid w:val="00BD6251"/>
    <w:rsid w:val="00BE17D9"/>
    <w:rsid w:val="00BE3B63"/>
    <w:rsid w:val="00BE5242"/>
    <w:rsid w:val="00BF35BB"/>
    <w:rsid w:val="00BF7FE8"/>
    <w:rsid w:val="00C017AB"/>
    <w:rsid w:val="00C021A4"/>
    <w:rsid w:val="00C04804"/>
    <w:rsid w:val="00C10624"/>
    <w:rsid w:val="00C1095D"/>
    <w:rsid w:val="00C12007"/>
    <w:rsid w:val="00C128CA"/>
    <w:rsid w:val="00C13A81"/>
    <w:rsid w:val="00C23D8A"/>
    <w:rsid w:val="00C23FE3"/>
    <w:rsid w:val="00C24961"/>
    <w:rsid w:val="00C264D1"/>
    <w:rsid w:val="00C27347"/>
    <w:rsid w:val="00C318E3"/>
    <w:rsid w:val="00C4151B"/>
    <w:rsid w:val="00C44827"/>
    <w:rsid w:val="00C51DF5"/>
    <w:rsid w:val="00C523AB"/>
    <w:rsid w:val="00C5397B"/>
    <w:rsid w:val="00C55FF9"/>
    <w:rsid w:val="00C602FA"/>
    <w:rsid w:val="00C63F79"/>
    <w:rsid w:val="00C72DC2"/>
    <w:rsid w:val="00C81157"/>
    <w:rsid w:val="00C81F3B"/>
    <w:rsid w:val="00C952FE"/>
    <w:rsid w:val="00C97571"/>
    <w:rsid w:val="00CA3C4D"/>
    <w:rsid w:val="00CA5AC3"/>
    <w:rsid w:val="00CB163D"/>
    <w:rsid w:val="00CB2D20"/>
    <w:rsid w:val="00CB46C5"/>
    <w:rsid w:val="00CB48C2"/>
    <w:rsid w:val="00CB48C8"/>
    <w:rsid w:val="00CC0223"/>
    <w:rsid w:val="00CC05AF"/>
    <w:rsid w:val="00CC1B3D"/>
    <w:rsid w:val="00CC67BC"/>
    <w:rsid w:val="00CD1BE3"/>
    <w:rsid w:val="00CD3C98"/>
    <w:rsid w:val="00CD6419"/>
    <w:rsid w:val="00CD723D"/>
    <w:rsid w:val="00CD7CE4"/>
    <w:rsid w:val="00CE37D8"/>
    <w:rsid w:val="00CE5AFC"/>
    <w:rsid w:val="00CF04BD"/>
    <w:rsid w:val="00CF4846"/>
    <w:rsid w:val="00CF7CF9"/>
    <w:rsid w:val="00D02428"/>
    <w:rsid w:val="00D05FBB"/>
    <w:rsid w:val="00D066F0"/>
    <w:rsid w:val="00D13677"/>
    <w:rsid w:val="00D22CDF"/>
    <w:rsid w:val="00D31FC3"/>
    <w:rsid w:val="00D32723"/>
    <w:rsid w:val="00D365AF"/>
    <w:rsid w:val="00D36B46"/>
    <w:rsid w:val="00D473F3"/>
    <w:rsid w:val="00D526CF"/>
    <w:rsid w:val="00D526DD"/>
    <w:rsid w:val="00D52E89"/>
    <w:rsid w:val="00D5366E"/>
    <w:rsid w:val="00D57163"/>
    <w:rsid w:val="00D63998"/>
    <w:rsid w:val="00D750F6"/>
    <w:rsid w:val="00D75620"/>
    <w:rsid w:val="00D76A51"/>
    <w:rsid w:val="00D7754C"/>
    <w:rsid w:val="00D91479"/>
    <w:rsid w:val="00DA3C35"/>
    <w:rsid w:val="00DA551A"/>
    <w:rsid w:val="00DA7F0E"/>
    <w:rsid w:val="00DB4C14"/>
    <w:rsid w:val="00DC1C77"/>
    <w:rsid w:val="00DD06D4"/>
    <w:rsid w:val="00DD0818"/>
    <w:rsid w:val="00DD0C6E"/>
    <w:rsid w:val="00DD0D30"/>
    <w:rsid w:val="00DD5ECB"/>
    <w:rsid w:val="00DE010D"/>
    <w:rsid w:val="00DE0E97"/>
    <w:rsid w:val="00DE0F38"/>
    <w:rsid w:val="00DE343E"/>
    <w:rsid w:val="00DF1D0A"/>
    <w:rsid w:val="00DF26E8"/>
    <w:rsid w:val="00DF6E92"/>
    <w:rsid w:val="00E00353"/>
    <w:rsid w:val="00E00BDA"/>
    <w:rsid w:val="00E073AA"/>
    <w:rsid w:val="00E13883"/>
    <w:rsid w:val="00E144EF"/>
    <w:rsid w:val="00E16755"/>
    <w:rsid w:val="00E17742"/>
    <w:rsid w:val="00E20410"/>
    <w:rsid w:val="00E212C7"/>
    <w:rsid w:val="00E239CD"/>
    <w:rsid w:val="00E242E2"/>
    <w:rsid w:val="00E310F7"/>
    <w:rsid w:val="00E33005"/>
    <w:rsid w:val="00E33BB2"/>
    <w:rsid w:val="00E40318"/>
    <w:rsid w:val="00E47251"/>
    <w:rsid w:val="00E519DF"/>
    <w:rsid w:val="00E52E08"/>
    <w:rsid w:val="00E534E1"/>
    <w:rsid w:val="00E547E3"/>
    <w:rsid w:val="00E60265"/>
    <w:rsid w:val="00E60404"/>
    <w:rsid w:val="00E608C9"/>
    <w:rsid w:val="00E6179E"/>
    <w:rsid w:val="00E631A3"/>
    <w:rsid w:val="00E74835"/>
    <w:rsid w:val="00E810BF"/>
    <w:rsid w:val="00E8214A"/>
    <w:rsid w:val="00E84647"/>
    <w:rsid w:val="00E86DDA"/>
    <w:rsid w:val="00E918B1"/>
    <w:rsid w:val="00E93A65"/>
    <w:rsid w:val="00EA18A1"/>
    <w:rsid w:val="00EA41B7"/>
    <w:rsid w:val="00EB33D6"/>
    <w:rsid w:val="00EB58CA"/>
    <w:rsid w:val="00EC27A8"/>
    <w:rsid w:val="00EC5BB0"/>
    <w:rsid w:val="00ED15F1"/>
    <w:rsid w:val="00ED1665"/>
    <w:rsid w:val="00ED3BA6"/>
    <w:rsid w:val="00ED48D4"/>
    <w:rsid w:val="00ED6BE5"/>
    <w:rsid w:val="00EE52EA"/>
    <w:rsid w:val="00EE5FF3"/>
    <w:rsid w:val="00EF5773"/>
    <w:rsid w:val="00EF7731"/>
    <w:rsid w:val="00F012AE"/>
    <w:rsid w:val="00F026CC"/>
    <w:rsid w:val="00F05070"/>
    <w:rsid w:val="00F0781A"/>
    <w:rsid w:val="00F10632"/>
    <w:rsid w:val="00F14969"/>
    <w:rsid w:val="00F17EEB"/>
    <w:rsid w:val="00F22D59"/>
    <w:rsid w:val="00F249D3"/>
    <w:rsid w:val="00F253BB"/>
    <w:rsid w:val="00F2565B"/>
    <w:rsid w:val="00F270CB"/>
    <w:rsid w:val="00F3062B"/>
    <w:rsid w:val="00F32B7F"/>
    <w:rsid w:val="00F36182"/>
    <w:rsid w:val="00F36D84"/>
    <w:rsid w:val="00F40850"/>
    <w:rsid w:val="00F42277"/>
    <w:rsid w:val="00F44DDB"/>
    <w:rsid w:val="00F47C4A"/>
    <w:rsid w:val="00F56784"/>
    <w:rsid w:val="00F569F4"/>
    <w:rsid w:val="00F56D9B"/>
    <w:rsid w:val="00F6374F"/>
    <w:rsid w:val="00F66836"/>
    <w:rsid w:val="00F7018A"/>
    <w:rsid w:val="00F70B52"/>
    <w:rsid w:val="00F70E22"/>
    <w:rsid w:val="00F73BA5"/>
    <w:rsid w:val="00F754B0"/>
    <w:rsid w:val="00F75D06"/>
    <w:rsid w:val="00F7716C"/>
    <w:rsid w:val="00F77339"/>
    <w:rsid w:val="00F77EEF"/>
    <w:rsid w:val="00F82DF8"/>
    <w:rsid w:val="00F83A69"/>
    <w:rsid w:val="00F85BCE"/>
    <w:rsid w:val="00F86865"/>
    <w:rsid w:val="00F86F1A"/>
    <w:rsid w:val="00FA008C"/>
    <w:rsid w:val="00FA4B34"/>
    <w:rsid w:val="00FA4D54"/>
    <w:rsid w:val="00FA6715"/>
    <w:rsid w:val="00FA67EA"/>
    <w:rsid w:val="00FB19FD"/>
    <w:rsid w:val="00FB6EBA"/>
    <w:rsid w:val="00FC2CCD"/>
    <w:rsid w:val="00FC3AF0"/>
    <w:rsid w:val="00FC6371"/>
    <w:rsid w:val="00FD0DEB"/>
    <w:rsid w:val="00FD7934"/>
    <w:rsid w:val="00FD7F2D"/>
    <w:rsid w:val="00FE12A1"/>
    <w:rsid w:val="00FE22EA"/>
    <w:rsid w:val="00FE3346"/>
    <w:rsid w:val="00FE7D32"/>
    <w:rsid w:val="00FF2BCB"/>
    <w:rsid w:val="00FF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0C31BE"/>
    <w:pPr>
      <w:ind w:firstLine="0"/>
      <w:jc w:val="left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0C31BE"/>
    <w:rPr>
      <w:rFonts w:eastAsiaTheme="minorHAnsi" w:cs="Consolas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0C31BE"/>
    <w:pPr>
      <w:ind w:firstLine="0"/>
      <w:jc w:val="left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0C31BE"/>
    <w:rPr>
      <w:rFonts w:eastAsiaTheme="minorHAnsi" w:cs="Consolas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dfb0362c-97f8-4078-b6ca-b3463d85f0c2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2268B-81C7-4514-BEC0-390D3CE9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33898</TotalTime>
  <Pages>12</Pages>
  <Words>3355</Words>
  <Characters>19130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22441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27</cp:revision>
  <cp:lastPrinted>2025-02-03T07:19:00Z</cp:lastPrinted>
  <dcterms:created xsi:type="dcterms:W3CDTF">2024-12-20T07:35:00Z</dcterms:created>
  <dcterms:modified xsi:type="dcterms:W3CDTF">2025-02-03T07:20:00Z</dcterms:modified>
</cp:coreProperties>
</file>