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1" w:rsidRDefault="00576301" w:rsidP="000F58A6">
      <w:pPr>
        <w:pStyle w:val="a8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0F58A6" w:rsidRDefault="000F58A6" w:rsidP="00576301">
      <w:pPr>
        <w:pStyle w:val="a8"/>
        <w:spacing w:before="0" w:beforeAutospacing="0" w:after="0" w:afterAutospacing="0"/>
        <w:jc w:val="righ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Приложение</w:t>
      </w:r>
    </w:p>
    <w:p w:rsidR="00576301" w:rsidRPr="000F58A6" w:rsidRDefault="000F58A6" w:rsidP="00576301">
      <w:pPr>
        <w:jc w:val="center"/>
      </w:pPr>
      <w:r>
        <w:rPr>
          <w:color w:val="555555"/>
          <w:sz w:val="28"/>
          <w:szCs w:val="28"/>
        </w:rPr>
        <w:tab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76301" w:rsidRPr="00576301" w:rsidTr="0057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76301" w:rsidRPr="00576301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270" w:lineRule="atLeast"/>
                          <w:rPr>
                            <w:rFonts w:eastAsiaTheme="minorHAnsi"/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color w:val="555555"/>
                            <w:sz w:val="28"/>
                            <w:szCs w:val="28"/>
                          </w:rPr>
                          <w:t>Вам еще не исполнилось 26 лет, и вы планируете получить грант на поддержку своего бизнеса?</w:t>
                        </w:r>
                        <w:r w:rsidRPr="00576301">
                          <w:rPr>
                            <w:color w:val="555555"/>
                            <w:sz w:val="28"/>
                            <w:szCs w:val="28"/>
                          </w:rPr>
                          <w:br/>
                        </w:r>
                        <w:r w:rsidRPr="00576301">
                          <w:rPr>
                            <w:color w:val="555555"/>
                            <w:sz w:val="28"/>
                            <w:szCs w:val="28"/>
                          </w:rPr>
                          <w:br/>
                          <w:t>Знайте, гранты выдаются только тем, кто прошел обучение предпринимательству. Специально для вас Фонд «Мой Бизнес» запускает новый поток Азбуки предпринимателя.</w:t>
                        </w: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450" w:lineRule="atLeast"/>
                          <w:rPr>
                            <w:rFonts w:eastAsiaTheme="minorHAnsi"/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rStyle w:val="a9"/>
                            <w:b w:val="0"/>
                            <w:color w:val="555555"/>
                            <w:sz w:val="28"/>
                            <w:szCs w:val="28"/>
                          </w:rPr>
                          <w:t>Не пропустите!</w:t>
                        </w:r>
                      </w:p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450" w:lineRule="atLeast"/>
                          <w:rPr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rStyle w:val="a9"/>
                            <w:color w:val="555555"/>
                            <w:sz w:val="28"/>
                            <w:szCs w:val="28"/>
                          </w:rPr>
                          <w:t>11 июля начало.</w:t>
                        </w: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76301" w:rsidRPr="00576301" w:rsidRDefault="004F3839" w:rsidP="0057630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552575" cy="438150"/>
                                  <wp:effectExtent l="9525" t="9525" r="0" b="0"/>
                                  <wp:docPr id="3" name="AutoShape 3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552575" cy="438150"/>
                                          </a:xfrm>
                                          <a:prstGeom prst="roundRect">
                                            <a:avLst>
                                              <a:gd name="adj" fmla="val 66000"/>
                                            </a:avLst>
                                          </a:prstGeom>
                                          <a:solidFill>
                                            <a:srgbClr val="D6996E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576301" w:rsidRDefault="004F3839" w:rsidP="00576301">
                                              <w:pPr>
                                                <w:jc w:val="center"/>
                                                <w:rPr>
                                                  <w:rFonts w:ascii="Tahoma" w:hAnsi="Tahoma" w:cs="Tahoma"/>
                                                  <w:color w:val="FFFFFF"/>
                                                  <w:sz w:val="27"/>
                                                  <w:szCs w:val="27"/>
                                                </w:rPr>
                                              </w:pPr>
                                              <w:hyperlink r:id="rId8" w:tgtFrame="_blank" w:history="1">
                                                <w:r w:rsidR="00576301">
                                                  <w:rPr>
                                                    <w:rStyle w:val="a9"/>
                                                    <w:rFonts w:ascii="Trebuchet MS" w:hAnsi="Trebuchet MS" w:cs="Tahoma"/>
                                                    <w:color w:val="FFFFFF"/>
                                                    <w:sz w:val="27"/>
                                                    <w:szCs w:val="27"/>
                                                    <w:bdr w:val="none" w:sz="0" w:space="0" w:color="auto" w:frame="1"/>
                                                    <w:shd w:val="clear" w:color="auto" w:fill="D6996E"/>
                                                  </w:rPr>
                                                  <w:t>ЗАПИСАТЬСЯ</w:t>
                                                </w:r>
                                              </w:hyperlink>
                                              <w:r w:rsidR="00576301">
                                                <w:rPr>
                                                  <w:rFonts w:ascii="Tahoma" w:hAnsi="Tahoma" w:cs="Tahoma"/>
                                                  <w:color w:val="FFFFFF"/>
                                                  <w:sz w:val="27"/>
                                                  <w:szCs w:val="27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AutoShape 3" o:spid="_x0000_s1026" href="https://бизнесюгры.рф/activity/obuchayushchaya-programma-azbuka-predprinimatelya-50725d3b-1655787094/" style="width:122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BVvQIAAJAFAAAOAAAAZHJzL2Uyb0RvYy54bWysVFFv2yAQfp+0/4B4T22njhtbdao2aaZK&#10;3Vat2w8ggGNWDB6QON20/74D222zTpo07QUfmDvu++67O784NBLtubFCqxInJzFGXFHNhNqW+Mvn&#10;9WSOkXVEMSK14iV+5BZfLN6+Oe/agk91rSXjBkEQZYuuLXHtXFtEkaU1b4g90S1X8LPSpiEOtmYb&#10;MUM6iN7IaBrHWdRpw1qjKbcWTlf9T7wI8auKU/exqix3SJYYcnNhNWHd+DVanJNia0hbCzqkQf4h&#10;i4YIBY8+hVoRR9DOiFehGkGNtrpyJ1Q3ka4qQXnAAGiS+Dc09zVpecAC5Nj2iSb7/8LSD/s7gwQr&#10;8SlGijRQosud0+FldBog1VKoh6UU9GFIAOj7e5l6aCtNdw1Xrq+V4ZI4EIqtRWsxMoV/19ywxJch&#10;6lpbhHR88YJ5394ZT6ptbzV9sEjpZU3Ull8ao7uaEwZEHPn2Dt7bgivadO81A0QEEAUoh8o0PiAk&#10;hw5BBI9PIuAHhygcJrPZdHY2w4jCv/R0nsyCSiJSjN6tse4d1w3yBgDQO8U+gdLCE2R/a11QAhv4&#10;JOwrRlUjQVd7IlGWxfEYcbgMsceYAa6Wgq2FlGFjtpulNAhcS7zK8jy7DmwBKy+vSeUvK+3dPJmk&#10;6E8A1ZCPxxcU+SNPpml8Nc0n62x+NknX6WySn8XzSZzkV3kWp3m6Wv/0YJK0qAVjXN0KxcfuSNJX&#10;5f+jqIc+7XUd+gN1Jc6B3MDTUfb2JUig55mho2uB6dCxvvjXigXbESF7OzrOONAAsMdvICLIzKuj&#10;V5k7bA4QxUtmo9kjiMZoqCmMChhqYNTafMeogwFRYvttRwzHSN4oEJ6fJqNhRmMzGkRRcC0xdQaj&#10;frN0/dzZtUZsa4idBCKU9g1XCefL9pzHsIG2D+kPI8rPlZf7cOt5kC5+AQAA//8DAFBLAwQUAAYA&#10;CAAAACEAQrHIId8AAAAEAQAADwAAAGRycy9kb3ducmV2LnhtbEyPQU/CQBCF7yb8h82YeDGyBQGx&#10;dksIiQc9GFuIibdpd2wburNNd4Hy7128yGWSl/fy3jfJajCtOFLvGssKJuMIBHFpdcOVgt329WEJ&#10;wnlkja1lUnAmB6t0dJNgrO2JMzrmvhKhhF2MCmrvu1hKV9Zk0I1tRxy8H9sb9EH2ldQ9nkK5aeU0&#10;ihbSYMNhocaONjWV+/xgFNy/f31/ZOvHbbXsJp958fa0yXaFUne3w/oFhKfB/4fhgh/QIQ1MhT2w&#10;dqJVEB7xfzd409lsDqJQsHiOQKaJvIZPfwEAAP//AwBQSwMEFAAGAAgAAAAhANHJmAAlAQAAnAEA&#10;ABkAAABkcnMvX3JlbHMvZTJvRG9jLnhtbC5yZWxzhJDNSsNAEMfvgu+w7D3dtJq2SpNeVOjBi9QH&#10;mOxOkqXJ7rK7KY0nBW+C7yIievEdkjdyiwgWBC8zzNfvPzOL5a6pyRatk1qldDyKKUHFtZCqTOnt&#10;+iqaU+I8KAG1VpjSDh1dZsdHixuswYchV0njSKAol9LKe3POmOMVNuBG2qAKlULbBnwIbckM8A2U&#10;yCZxPGX2N4NmB0yyEim1KzGmZN2ZoPw/WxeF5Hihedug8n9IsCqQbC3VJkDBlui/sS7s3L/0H/17&#10;/9m/DQ/Dc/863A9Po2AeGXAvt9J3TOctr6BrXbV3EBmrSwtNAxHc5e1mn0BhrFQynIt16Eji2SQR&#10;J3k0nibJbD6Lz07Zj/S1FuGqy51Hq6CmLFuwg59mXwAAAP//AwBQSwECLQAUAAYACAAAACEAtoM4&#10;kv4AAADhAQAAEwAAAAAAAAAAAAAAAAAAAAAAW0NvbnRlbnRfVHlwZXNdLnhtbFBLAQItABQABgAI&#10;AAAAIQA4/SH/1gAAAJQBAAALAAAAAAAAAAAAAAAAAC8BAABfcmVscy8ucmVsc1BLAQItABQABgAI&#10;AAAAIQCVKzBVvQIAAJAFAAAOAAAAAAAAAAAAAAAAAC4CAABkcnMvZTJvRG9jLnhtbFBLAQItABQA&#10;BgAIAAAAIQBCscgh3wAAAAQBAAAPAAAAAAAAAAAAAAAAABcFAABkcnMvZG93bnJldi54bWxQSwEC&#10;LQAUAAYACAAAACEA0cmYACUBAACcAQAAGQAAAAAAAAAAAAAAAAAjBgAAZHJzL19yZWxzL2Uyb0Rv&#10;Yy54bWwucmVsc1BLBQYAAAAABQAFADoBAAB/BwAAAAA=&#10;" o:button="t" fillcolor="#d6996e" stroked="f">
                                  <v:fill o:detectmouseclick="t"/>
                                  <v:textbox inset="0,0,0,0">
                                    <w:txbxContent>
                                      <w:p w:rsidR="00576301" w:rsidRDefault="004F3839" w:rsidP="00576301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color w:val="FFFFFF"/>
                                            <w:sz w:val="27"/>
                                            <w:szCs w:val="27"/>
                                          </w:rPr>
                                        </w:pPr>
                                        <w:hyperlink r:id="rId9" w:tgtFrame="_blank" w:history="1">
                                          <w:r w:rsidR="00576301">
                                            <w:rPr>
                                              <w:rStyle w:val="a9"/>
                                              <w:rFonts w:ascii="Trebuchet MS" w:hAnsi="Trebuchet MS" w:cs="Tahoma"/>
                                              <w:color w:val="FFFFFF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:shd w:val="clear" w:color="auto" w:fill="D6996E"/>
                                            </w:rPr>
                                            <w:t>ЗАПИСАТЬСЯ</w:t>
                                          </w:r>
                                        </w:hyperlink>
                                        <w:r w:rsidR="00576301">
                                          <w:rPr>
                                            <w:rFonts w:ascii="Tahoma" w:hAnsi="Tahoma" w:cs="Tahoma"/>
                                            <w:color w:val="FFFFFF"/>
                                            <w:sz w:val="27"/>
                                            <w:szCs w:val="27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270" w:lineRule="atLeast"/>
                          <w:rPr>
                            <w:color w:val="555555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ВЫ:</w:t>
                  </w:r>
                </w:p>
              </w:tc>
            </w:tr>
          </w:tbl>
          <w:p w:rsidR="00576301" w:rsidRPr="00576301" w:rsidRDefault="00576301" w:rsidP="005763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6301" w:rsidRPr="00576301" w:rsidRDefault="00576301" w:rsidP="00576301">
      <w:pPr>
        <w:rPr>
          <w:vanish/>
          <w:sz w:val="28"/>
          <w:szCs w:val="28"/>
        </w:rPr>
      </w:pPr>
    </w:p>
    <w:p w:rsidR="00576301" w:rsidRPr="00576301" w:rsidRDefault="00576301" w:rsidP="00576301">
      <w:pPr>
        <w:rPr>
          <w:vanish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76301" w:rsidRPr="00576301" w:rsidTr="00576301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76301" w:rsidRPr="00576301">
              <w:trPr>
                <w:tblCellSpacing w:w="0" w:type="dxa"/>
                <w:jc w:val="center"/>
                <w:hidden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</w:tcPr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405" w:lineRule="atLeast"/>
                          <w:rPr>
                            <w:rFonts w:eastAsiaTheme="minorHAnsi"/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rStyle w:val="a9"/>
                            <w:b w:val="0"/>
                            <w:color w:val="D6996E"/>
                            <w:sz w:val="28"/>
                            <w:szCs w:val="28"/>
                          </w:rPr>
                          <w:t>•</w:t>
                        </w:r>
                        <w:r w:rsidRPr="00576301">
                          <w:rPr>
                            <w:color w:val="555555"/>
                            <w:sz w:val="28"/>
                            <w:szCs w:val="28"/>
                          </w:rPr>
                          <w:t xml:space="preserve"> изучите основы ведения бизнеса;</w:t>
                        </w:r>
                      </w:p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405" w:lineRule="atLeast"/>
                          <w:rPr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rStyle w:val="a9"/>
                            <w:b w:val="0"/>
                            <w:color w:val="D6996E"/>
                            <w:sz w:val="28"/>
                            <w:szCs w:val="28"/>
                          </w:rPr>
                          <w:t>•</w:t>
                        </w:r>
                        <w:r w:rsidRPr="00576301">
                          <w:rPr>
                            <w:color w:val="555555"/>
                            <w:sz w:val="28"/>
                            <w:szCs w:val="28"/>
                          </w:rPr>
                          <w:t xml:space="preserve"> проработаете бизнес-идею;</w:t>
                        </w:r>
                      </w:p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405" w:lineRule="atLeast"/>
                          <w:rPr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rStyle w:val="a9"/>
                            <w:b w:val="0"/>
                            <w:color w:val="D6996E"/>
                            <w:sz w:val="28"/>
                            <w:szCs w:val="28"/>
                          </w:rPr>
                          <w:t>•</w:t>
                        </w:r>
                        <w:r w:rsidRPr="00576301">
                          <w:rPr>
                            <w:color w:val="555555"/>
                            <w:sz w:val="28"/>
                            <w:szCs w:val="28"/>
                          </w:rPr>
                          <w:t xml:space="preserve"> составите бизнес-план своего проекта. </w:t>
                        </w: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576301" w:rsidRPr="00576301" w:rsidRDefault="00576301" w:rsidP="0057630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405" w:lineRule="atLeast"/>
                          <w:rPr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color w:val="555555"/>
                            <w:sz w:val="28"/>
                            <w:szCs w:val="28"/>
                          </w:rPr>
                          <w:t>По итогу обучения выдается сертификат. Он позволит участвовать в муниципальных и региональных конкурсах на грантовую поддержку.</w:t>
                        </w: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270" w:lineRule="atLeast"/>
                          <w:rPr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color w:val="555555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270" w:lineRule="atLeast"/>
                          <w:rPr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color w:val="555555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color w:val="555555"/>
                            <w:sz w:val="28"/>
                            <w:szCs w:val="28"/>
                          </w:rPr>
                          <w:t>В</w:t>
                        </w:r>
                        <w:r w:rsidRPr="00576301">
                          <w:rPr>
                            <w:rStyle w:val="a9"/>
                            <w:b w:val="0"/>
                            <w:color w:val="555555"/>
                            <w:sz w:val="28"/>
                            <w:szCs w:val="28"/>
                          </w:rPr>
                          <w:t>ажно. Срок действия сертификата – 1 год.</w:t>
                        </w:r>
                      </w:p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405" w:lineRule="atLeast"/>
                          <w:rPr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color w:val="555555"/>
                            <w:sz w:val="28"/>
                            <w:szCs w:val="28"/>
                          </w:rPr>
                          <w:t>Поэтому, если вы учились раньше и рассчитываете на грантовую поддержку, обучение необходимо пройти снова.</w:t>
                        </w: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301" w:rsidRPr="00576301" w:rsidRDefault="00576301" w:rsidP="005763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6301" w:rsidRPr="00576301" w:rsidRDefault="00576301" w:rsidP="00576301">
      <w:pPr>
        <w:rPr>
          <w:vanish/>
          <w:sz w:val="28"/>
          <w:szCs w:val="28"/>
        </w:rPr>
      </w:pPr>
    </w:p>
    <w:p w:rsidR="00576301" w:rsidRPr="00576301" w:rsidRDefault="00576301" w:rsidP="00576301">
      <w:pPr>
        <w:rPr>
          <w:vanish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76301" w:rsidRPr="00576301" w:rsidTr="0057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76301" w:rsidRPr="00576301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" w:space="0" w:color="FFFFFF"/>
                    <w:bottom w:val="nil"/>
                    <w:right w:val="single" w:sz="2" w:space="0" w:color="FFFFFF"/>
                  </w:tcBorders>
                  <w:shd w:val="clear" w:color="auto" w:fill="FFFFFF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495" w:lineRule="atLeast"/>
                          <w:rPr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rStyle w:val="a9"/>
                            <w:b w:val="0"/>
                            <w:color w:val="555555"/>
                            <w:sz w:val="28"/>
                            <w:szCs w:val="28"/>
                          </w:rPr>
                          <w:t>📅 11 - 15 июля, онлайн</w:t>
                        </w: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576301" w:rsidRPr="00576301" w:rsidRDefault="00576301" w:rsidP="0057630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495" w:lineRule="atLeast"/>
                          <w:rPr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rStyle w:val="a9"/>
                            <w:b w:val="0"/>
                            <w:color w:val="DC4F4F"/>
                            <w:sz w:val="28"/>
                            <w:szCs w:val="28"/>
                          </w:rPr>
                          <w:t>₽</w:t>
                        </w:r>
                        <w:r w:rsidRPr="00576301">
                          <w:rPr>
                            <w:rStyle w:val="a9"/>
                            <w:b w:val="0"/>
                            <w:color w:val="555555"/>
                            <w:sz w:val="28"/>
                            <w:szCs w:val="28"/>
                          </w:rPr>
                          <w:t xml:space="preserve"> Сколько это стоит?</w:t>
                        </w: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8"/>
                        </w:tblGrid>
                        <w:tr w:rsidR="00576301" w:rsidRPr="0057630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D6996E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76301" w:rsidRPr="00576301" w:rsidRDefault="00576301" w:rsidP="00576301">
                              <w:pPr>
                                <w:spacing w:line="15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301">
                                <w:rPr>
                                  <w:sz w:val="28"/>
                                  <w:szCs w:val="28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:rsidR="00576301" w:rsidRPr="00576301" w:rsidRDefault="00576301" w:rsidP="0057630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405" w:lineRule="atLeast"/>
                          <w:rPr>
                            <w:b/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b/>
                            <w:color w:val="555555"/>
                            <w:sz w:val="28"/>
                            <w:szCs w:val="28"/>
                          </w:rPr>
                          <w:t>Участие бесплатное.</w:t>
                        </w: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76301" w:rsidRDefault="004F3839" w:rsidP="0057630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238250" cy="438150"/>
                                  <wp:effectExtent l="9525" t="9525" r="0" b="0"/>
                                  <wp:docPr id="2" name="AutoShape 2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238250" cy="438150"/>
                                          </a:xfrm>
                                          <a:prstGeom prst="roundRect">
                                            <a:avLst>
                                              <a:gd name="adj" fmla="val 66000"/>
                                            </a:avLst>
                                          </a:prstGeom>
                                          <a:solidFill>
                                            <a:srgbClr val="D6996E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576301" w:rsidRDefault="004F3839" w:rsidP="00576301">
                                              <w:pPr>
                                                <w:jc w:val="center"/>
                                                <w:rPr>
                                                  <w:rFonts w:ascii="Tahoma" w:hAnsi="Tahoma" w:cs="Tahoma"/>
                                                  <w:color w:val="FFFFFF"/>
                                                  <w:sz w:val="27"/>
                                                  <w:szCs w:val="27"/>
                                                </w:rPr>
                                              </w:pPr>
                                              <w:hyperlink r:id="rId10" w:tgtFrame="_blank" w:history="1">
                                                <w:r w:rsidR="00576301">
                                                  <w:rPr>
                                                    <w:rStyle w:val="a9"/>
                                                    <w:rFonts w:ascii="Trebuchet MS" w:hAnsi="Trebuchet MS" w:cs="Tahoma"/>
                                                    <w:color w:val="FFFFFF"/>
                                                    <w:sz w:val="27"/>
                                                    <w:szCs w:val="27"/>
                                                    <w:bdr w:val="none" w:sz="0" w:space="0" w:color="auto" w:frame="1"/>
                                                    <w:shd w:val="clear" w:color="auto" w:fill="D6996E"/>
                                                  </w:rPr>
                                                  <w:t>УЧИТЬСЯ</w:t>
                                                </w:r>
                                              </w:hyperlink>
                                              <w:r w:rsidR="00576301">
                                                <w:rPr>
                                                  <w:rFonts w:ascii="Tahoma" w:hAnsi="Tahoma" w:cs="Tahoma"/>
                                                  <w:color w:val="FFFFFF"/>
                                                  <w:sz w:val="27"/>
                                                  <w:szCs w:val="27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AutoShape 2" o:spid="_x0000_s1027" href="https://бизнесюгры.рф/activity/obuchayushchaya-programma-azbuka-predprinimatelya-50725d3b-1655787094/" style="width:97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o9vQIAAJcFAAAOAAAAZHJzL2Uyb0RvYy54bWysVG1v2yAQ/j5p/wHxPfVLnTS26lRt0kyV&#10;uq1atx9AAMesGDwgcbpp/30HtttmnTRp2hd8YO54nrvn7vzi0Ei058YKrUqcnMQYcUU1E2pb4i+f&#10;15M5RtYRxYjUipf4kVt8sXj75rxrC57qWkvGDYIgyhZdW+LaubaIIktr3hB7oluu4GelTUMcbM02&#10;YoZ0EL2RURrHs6jThrVGU24tnK76n3gR4lcVp+5jVVnukCwxYHNhNWHd+DVanJNia0hbCzrAIP+A&#10;oiFCwaNPoVbEEbQz4lWoRlCjra7cCdVNpKtKUB44AJsk/o3NfU1aHrhAcmz7lCb7/8LSD/s7gwQr&#10;cYqRIg2U6HLndHgZpYFSLYV6WEpBHwYAkL6/l6mnttJ013Dl+loZLokDodhatBYjU/h3zQ1LfBmi&#10;rrVFgOOLF8z79s74pNr2VtMHi5Re1kRt+aUxuqs5YZCII9/ewXtbcEWb7r1mwIgAo0DlUJnGBwRw&#10;6BBE8PgkAn5wiMJhkp7O0ylohcK/7HSegO3hkWL0bo1177hukDeAgN4p9gmUFp4g+1vrghLYkE/C&#10;vmJUNRJ0tScSzWZxPEYcLkPsMWagq6VgayFl2JjtZikNAtcSr2Z5Prse4NiX16Tyl5X2bj3a/gRY&#10;DXg8v6DIH3mSZvFVmk/Ws/nZJFtn00l+Fs8ncZJf5bM4y7PV+qcnk2RFLRjj6lYoPnZHkr0q/x9F&#10;PfRpr+vQH6grcT5NpyFPR+jtS5KQnucMHV0LmQ4d64t/rViwHRGyt6NjxKFoQHv8hkQEmXl19Cpz&#10;h80hyD/oyCtno9kjaMdoKC2oAGYbGLU23zHqYE6U2H7bEcMxkjcK9OeHymiY0diMBlEUXEtMncGo&#10;3yxdP352rRHbGmInIR9K+76rhPPVe8YxbKD7A4thUvnx8nIfbj3P08UvAAAA//8DAFBLAwQUAAYA&#10;CAAAACEAFGek8d0AAAAEAQAADwAAAGRycy9kb3ducmV2LnhtbEyPQWvCQBCF7wX/wzJCL6VutNRq&#10;mo2I0EN7KCaK4G2TnSbB7GzIrpr++469tJcHjze8902yGmwrLtj7xpGC6SQCgVQ601ClYL97e1yA&#10;8EGT0a0jVPCNHlbp6C7RsXFXyvCSh0pwCflYK6hD6GIpfVmj1X7iOiTOvlxvdWDbV9L0+srltpWz&#10;KJpLqxvihVp3uKmxPOVnq+Dh43D8zNZPu2rRTbd58f6yyfaFUvfjYf0KIuAQ/o7hhs/okDJT4c5k&#10;vGgV8CPhV2/Z8pltoWC+jECmifwPn/4AAAD//wMAUEsDBBQABgAIAAAAIQDRyZgAJQEAAJwBAAAZ&#10;AAAAZHJzL19yZWxzL2Uyb0RvYy54bWwucmVsc4SQzUrDQBDH74LvsOw93bSatkqTXlTowYvUB5js&#10;TpKlye6yuymNJwVvgu8iInrxHZI3cosIFgQvM8zX7z8zi+WuqckWrZNapXQ8iilBxbWQqkzp7foq&#10;mlPiPCgBtVaY0g4dXWbHR4sbrMGHIVdJ40igKJfSyntzzpjjFTbgRtqgCpVC2wZ8CG3JDPANlMgm&#10;cTxl9jeDZgdMshIptSsxpmTdmaD8P1sXheR4oXnboPJ/SLAqkGwt1SZAwZbov7Eu7Ny/9B/9e//Z&#10;vw0Pw3P/OtwPT6NgHhlwL7fSd0znLa+ga121dxAZq0sLTQMR3OXtZp9AYaxUMpyLdehI4tkkESd5&#10;NJ4myWw+i89O2Y/0tRbhqsudR6ugpixbsIOfZl8AAAD//wMAUEsBAi0AFAAGAAgAAAAhALaDOJL+&#10;AAAA4QEAABMAAAAAAAAAAAAAAAAAAAAAAFtDb250ZW50X1R5cGVzXS54bWxQSwECLQAUAAYACAAA&#10;ACEAOP0h/9YAAACUAQAACwAAAAAAAAAAAAAAAAAvAQAAX3JlbHMvLnJlbHNQSwECLQAUAAYACAAA&#10;ACEAFHu6Pb0CAACXBQAADgAAAAAAAAAAAAAAAAAuAgAAZHJzL2Uyb0RvYy54bWxQSwECLQAUAAYA&#10;CAAAACEAFGek8d0AAAAEAQAADwAAAAAAAAAAAAAAAAAXBQAAZHJzL2Rvd25yZXYueG1sUEsBAi0A&#10;FAAGAAgAAAAhANHJmAAlAQAAnAEAABkAAAAAAAAAAAAAAAAAIQYAAGRycy9fcmVscy9lMm9Eb2Mu&#10;eG1sLnJlbHNQSwUGAAAAAAUABQA6AQAAfQcAAAAA&#10;" o:button="t" fillcolor="#d6996e" stroked="f">
                                  <v:fill o:detectmouseclick="t"/>
                                  <v:textbox inset="0,0,0,0">
                                    <w:txbxContent>
                                      <w:p w:rsidR="00576301" w:rsidRDefault="004F3839" w:rsidP="00576301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color w:val="FFFFFF"/>
                                            <w:sz w:val="27"/>
                                            <w:szCs w:val="27"/>
                                          </w:rPr>
                                        </w:pPr>
                                        <w:hyperlink r:id="rId11" w:tgtFrame="_blank" w:history="1">
                                          <w:r w:rsidR="00576301">
                                            <w:rPr>
                                              <w:rStyle w:val="a9"/>
                                              <w:rFonts w:ascii="Trebuchet MS" w:hAnsi="Trebuchet MS" w:cs="Tahoma"/>
                                              <w:color w:val="FFFFFF"/>
                                              <w:sz w:val="27"/>
                                              <w:szCs w:val="27"/>
                                              <w:bdr w:val="none" w:sz="0" w:space="0" w:color="auto" w:frame="1"/>
                                              <w:shd w:val="clear" w:color="auto" w:fill="D6996E"/>
                                            </w:rPr>
                                            <w:t>УЧИТЬСЯ</w:t>
                                          </w:r>
                                        </w:hyperlink>
                                        <w:r w:rsidR="00576301">
                                          <w:rPr>
                                            <w:rFonts w:ascii="Tahoma" w:hAnsi="Tahoma" w:cs="Tahoma"/>
                                            <w:color w:val="FFFFFF"/>
                                            <w:sz w:val="27"/>
                                            <w:szCs w:val="27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12" w:history="1">
                          <w:r w:rsidR="00576301" w:rsidRPr="001F4835">
                            <w:rPr>
                              <w:rStyle w:val="a4"/>
                              <w:sz w:val="28"/>
                              <w:szCs w:val="28"/>
                            </w:rPr>
                            <w:t>https://бизнесюгры.рф/activity/obuchayushchaya-programma-azbuka-predprinimatelya-50725d3b-1655787094/</w:t>
                          </w:r>
                        </w:hyperlink>
                      </w:p>
                      <w:p w:rsidR="00576301" w:rsidRPr="00576301" w:rsidRDefault="00576301" w:rsidP="0057630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p w:rsidR="00576301" w:rsidRPr="00576301" w:rsidRDefault="00576301" w:rsidP="00576301">
                  <w:pPr>
                    <w:rPr>
                      <w:vanish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576301" w:rsidRPr="00576301" w:rsidTr="004F3839">
                    <w:trPr>
                      <w:trHeight w:val="724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576301" w:rsidRPr="00576301" w:rsidRDefault="00576301" w:rsidP="00576301">
                        <w:pPr>
                          <w:pStyle w:val="a8"/>
                          <w:spacing w:before="0" w:beforeAutospacing="0" w:after="0" w:afterAutospacing="0" w:line="405" w:lineRule="atLeast"/>
                          <w:rPr>
                            <w:color w:val="555555"/>
                            <w:sz w:val="28"/>
                            <w:szCs w:val="28"/>
                          </w:rPr>
                        </w:pPr>
                        <w:r w:rsidRPr="00576301">
                          <w:rPr>
                            <w:color w:val="555555"/>
                            <w:sz w:val="28"/>
                            <w:szCs w:val="28"/>
                          </w:rPr>
                          <w:t>Начинается время новых возможностей. Используйте их!</w:t>
                        </w:r>
                      </w:p>
                    </w:tc>
                  </w:tr>
                </w:tbl>
                <w:p w:rsidR="00576301" w:rsidRPr="00576301" w:rsidRDefault="00576301" w:rsidP="0057630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301" w:rsidRPr="00576301" w:rsidRDefault="00576301" w:rsidP="005763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58A6" w:rsidRPr="00576301" w:rsidRDefault="000F58A6" w:rsidP="004F3839">
      <w:pPr>
        <w:rPr>
          <w:sz w:val="28"/>
          <w:szCs w:val="28"/>
        </w:rPr>
      </w:pPr>
    </w:p>
    <w:sectPr w:rsidR="000F58A6" w:rsidRPr="00576301" w:rsidSect="00B37FAF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8DE"/>
    <w:multiLevelType w:val="multilevel"/>
    <w:tmpl w:val="5AAA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355A"/>
    <w:multiLevelType w:val="hybridMultilevel"/>
    <w:tmpl w:val="1080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5659"/>
    <w:multiLevelType w:val="multilevel"/>
    <w:tmpl w:val="9D6A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C7B87"/>
    <w:multiLevelType w:val="multilevel"/>
    <w:tmpl w:val="6662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50274"/>
    <w:multiLevelType w:val="hybridMultilevel"/>
    <w:tmpl w:val="BED6C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E258F"/>
    <w:multiLevelType w:val="multilevel"/>
    <w:tmpl w:val="479A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20A52"/>
    <w:multiLevelType w:val="hybridMultilevel"/>
    <w:tmpl w:val="29061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EC0AA3"/>
    <w:multiLevelType w:val="hybridMultilevel"/>
    <w:tmpl w:val="8BDAA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A5460C"/>
    <w:multiLevelType w:val="multilevel"/>
    <w:tmpl w:val="08B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A2024"/>
    <w:multiLevelType w:val="multilevel"/>
    <w:tmpl w:val="7BE6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8014C"/>
    <w:multiLevelType w:val="multilevel"/>
    <w:tmpl w:val="EC5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7296C"/>
    <w:multiLevelType w:val="multilevel"/>
    <w:tmpl w:val="B60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A63195"/>
    <w:multiLevelType w:val="hybridMultilevel"/>
    <w:tmpl w:val="CA48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17CC1"/>
    <w:multiLevelType w:val="multilevel"/>
    <w:tmpl w:val="A1F2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910AF"/>
    <w:multiLevelType w:val="hybridMultilevel"/>
    <w:tmpl w:val="83D06386"/>
    <w:lvl w:ilvl="0" w:tplc="68B8B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62277"/>
    <w:multiLevelType w:val="multilevel"/>
    <w:tmpl w:val="BF6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B0EA2"/>
    <w:multiLevelType w:val="multilevel"/>
    <w:tmpl w:val="24D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07ABD"/>
    <w:multiLevelType w:val="multilevel"/>
    <w:tmpl w:val="E78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874767"/>
    <w:multiLevelType w:val="multilevel"/>
    <w:tmpl w:val="0A2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32CE9"/>
    <w:multiLevelType w:val="multilevel"/>
    <w:tmpl w:val="36E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85073"/>
    <w:multiLevelType w:val="multilevel"/>
    <w:tmpl w:val="467E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64118E"/>
    <w:multiLevelType w:val="multilevel"/>
    <w:tmpl w:val="4852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434FCA"/>
    <w:multiLevelType w:val="hybridMultilevel"/>
    <w:tmpl w:val="8A881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993FC5"/>
    <w:multiLevelType w:val="multilevel"/>
    <w:tmpl w:val="685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62A3E"/>
    <w:multiLevelType w:val="multilevel"/>
    <w:tmpl w:val="8C0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D0EF8"/>
    <w:multiLevelType w:val="multilevel"/>
    <w:tmpl w:val="040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11C77"/>
    <w:multiLevelType w:val="multilevel"/>
    <w:tmpl w:val="66CA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FE2865"/>
    <w:multiLevelType w:val="multilevel"/>
    <w:tmpl w:val="E86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94571"/>
    <w:multiLevelType w:val="multilevel"/>
    <w:tmpl w:val="7340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19571B"/>
    <w:multiLevelType w:val="hybridMultilevel"/>
    <w:tmpl w:val="CE820C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AC2524"/>
    <w:multiLevelType w:val="multilevel"/>
    <w:tmpl w:val="F9A6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8D4F9A"/>
    <w:multiLevelType w:val="multilevel"/>
    <w:tmpl w:val="3BD2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7"/>
  </w:num>
  <w:num w:numId="5">
    <w:abstractNumId w:val="15"/>
  </w:num>
  <w:num w:numId="6">
    <w:abstractNumId w:val="28"/>
  </w:num>
  <w:num w:numId="7">
    <w:abstractNumId w:val="0"/>
  </w:num>
  <w:num w:numId="8">
    <w:abstractNumId w:val="24"/>
  </w:num>
  <w:num w:numId="9">
    <w:abstractNumId w:val="9"/>
  </w:num>
  <w:num w:numId="10">
    <w:abstractNumId w:val="19"/>
  </w:num>
  <w:num w:numId="11">
    <w:abstractNumId w:val="2"/>
  </w:num>
  <w:num w:numId="12">
    <w:abstractNumId w:val="21"/>
  </w:num>
  <w:num w:numId="13">
    <w:abstractNumId w:val="13"/>
  </w:num>
  <w:num w:numId="14">
    <w:abstractNumId w:val="16"/>
  </w:num>
  <w:num w:numId="15">
    <w:abstractNumId w:val="3"/>
  </w:num>
  <w:num w:numId="16">
    <w:abstractNumId w:val="18"/>
  </w:num>
  <w:num w:numId="17">
    <w:abstractNumId w:val="27"/>
  </w:num>
  <w:num w:numId="18">
    <w:abstractNumId w:val="26"/>
  </w:num>
  <w:num w:numId="19">
    <w:abstractNumId w:val="31"/>
  </w:num>
  <w:num w:numId="20">
    <w:abstractNumId w:val="23"/>
  </w:num>
  <w:num w:numId="21">
    <w:abstractNumId w:val="5"/>
  </w:num>
  <w:num w:numId="22">
    <w:abstractNumId w:val="30"/>
  </w:num>
  <w:num w:numId="23">
    <w:abstractNumId w:val="8"/>
  </w:num>
  <w:num w:numId="24">
    <w:abstractNumId w:val="22"/>
  </w:num>
  <w:num w:numId="25">
    <w:abstractNumId w:val="11"/>
  </w:num>
  <w:num w:numId="26">
    <w:abstractNumId w:val="6"/>
  </w:num>
  <w:num w:numId="27">
    <w:abstractNumId w:val="20"/>
  </w:num>
  <w:num w:numId="28">
    <w:abstractNumId w:val="25"/>
  </w:num>
  <w:num w:numId="29">
    <w:abstractNumId w:val="7"/>
  </w:num>
  <w:num w:numId="30">
    <w:abstractNumId w:val="1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48"/>
    <w:rsid w:val="00003E81"/>
    <w:rsid w:val="00010DB7"/>
    <w:rsid w:val="00013A53"/>
    <w:rsid w:val="00031177"/>
    <w:rsid w:val="00033CB9"/>
    <w:rsid w:val="00054EEC"/>
    <w:rsid w:val="00056A4B"/>
    <w:rsid w:val="000611E4"/>
    <w:rsid w:val="00085CEC"/>
    <w:rsid w:val="000935F3"/>
    <w:rsid w:val="000A4B30"/>
    <w:rsid w:val="000B1064"/>
    <w:rsid w:val="000B3926"/>
    <w:rsid w:val="000B3BF4"/>
    <w:rsid w:val="000C5F51"/>
    <w:rsid w:val="000F5748"/>
    <w:rsid w:val="000F58A6"/>
    <w:rsid w:val="000F7230"/>
    <w:rsid w:val="00103B32"/>
    <w:rsid w:val="001060DD"/>
    <w:rsid w:val="001170C0"/>
    <w:rsid w:val="00124406"/>
    <w:rsid w:val="001271FF"/>
    <w:rsid w:val="00136D5E"/>
    <w:rsid w:val="00150050"/>
    <w:rsid w:val="00150862"/>
    <w:rsid w:val="001558A1"/>
    <w:rsid w:val="00162A99"/>
    <w:rsid w:val="00170281"/>
    <w:rsid w:val="00171561"/>
    <w:rsid w:val="001A1EDC"/>
    <w:rsid w:val="001B1962"/>
    <w:rsid w:val="001C3950"/>
    <w:rsid w:val="001D7087"/>
    <w:rsid w:val="00212E2E"/>
    <w:rsid w:val="002145BD"/>
    <w:rsid w:val="00240048"/>
    <w:rsid w:val="00246C43"/>
    <w:rsid w:val="00251129"/>
    <w:rsid w:val="002664A0"/>
    <w:rsid w:val="0027120C"/>
    <w:rsid w:val="00275C96"/>
    <w:rsid w:val="00280678"/>
    <w:rsid w:val="0029776D"/>
    <w:rsid w:val="002A0DDF"/>
    <w:rsid w:val="002A262D"/>
    <w:rsid w:val="002B773C"/>
    <w:rsid w:val="002C7F1D"/>
    <w:rsid w:val="002D1BE7"/>
    <w:rsid w:val="002D45B4"/>
    <w:rsid w:val="002E364D"/>
    <w:rsid w:val="002F186A"/>
    <w:rsid w:val="003048F4"/>
    <w:rsid w:val="0030522D"/>
    <w:rsid w:val="00322DDA"/>
    <w:rsid w:val="003249DC"/>
    <w:rsid w:val="00344DCF"/>
    <w:rsid w:val="00353EFD"/>
    <w:rsid w:val="00366DEE"/>
    <w:rsid w:val="003703B3"/>
    <w:rsid w:val="0038406B"/>
    <w:rsid w:val="003863BE"/>
    <w:rsid w:val="00394AB1"/>
    <w:rsid w:val="003A2807"/>
    <w:rsid w:val="003A3CD3"/>
    <w:rsid w:val="003D39E7"/>
    <w:rsid w:val="003D5FF8"/>
    <w:rsid w:val="003E0B62"/>
    <w:rsid w:val="003F4B0C"/>
    <w:rsid w:val="00437E7D"/>
    <w:rsid w:val="004405C1"/>
    <w:rsid w:val="0044106B"/>
    <w:rsid w:val="00441FA2"/>
    <w:rsid w:val="00454FD6"/>
    <w:rsid w:val="00457D87"/>
    <w:rsid w:val="0046153D"/>
    <w:rsid w:val="0046443E"/>
    <w:rsid w:val="004C7FE5"/>
    <w:rsid w:val="004E6D98"/>
    <w:rsid w:val="004F3839"/>
    <w:rsid w:val="004F639E"/>
    <w:rsid w:val="005103BD"/>
    <w:rsid w:val="005114EE"/>
    <w:rsid w:val="00514BF2"/>
    <w:rsid w:val="00515B04"/>
    <w:rsid w:val="00516528"/>
    <w:rsid w:val="00520481"/>
    <w:rsid w:val="0052480B"/>
    <w:rsid w:val="00524B9C"/>
    <w:rsid w:val="0054422B"/>
    <w:rsid w:val="00551B21"/>
    <w:rsid w:val="00557C55"/>
    <w:rsid w:val="005600BA"/>
    <w:rsid w:val="00563D4C"/>
    <w:rsid w:val="005652E2"/>
    <w:rsid w:val="0056532D"/>
    <w:rsid w:val="00576301"/>
    <w:rsid w:val="005931B0"/>
    <w:rsid w:val="00594794"/>
    <w:rsid w:val="005B4ADC"/>
    <w:rsid w:val="005B729F"/>
    <w:rsid w:val="005C6C9F"/>
    <w:rsid w:val="005D7286"/>
    <w:rsid w:val="005E586E"/>
    <w:rsid w:val="006022CD"/>
    <w:rsid w:val="00604B6D"/>
    <w:rsid w:val="00605B4F"/>
    <w:rsid w:val="00633D70"/>
    <w:rsid w:val="00660B98"/>
    <w:rsid w:val="00676216"/>
    <w:rsid w:val="00677956"/>
    <w:rsid w:val="0068058C"/>
    <w:rsid w:val="00695EA1"/>
    <w:rsid w:val="006A47EE"/>
    <w:rsid w:val="006C0F8D"/>
    <w:rsid w:val="006C4395"/>
    <w:rsid w:val="006C7105"/>
    <w:rsid w:val="006D3937"/>
    <w:rsid w:val="006E1538"/>
    <w:rsid w:val="006E2333"/>
    <w:rsid w:val="006E24C8"/>
    <w:rsid w:val="00701ADB"/>
    <w:rsid w:val="00742EE8"/>
    <w:rsid w:val="007649CF"/>
    <w:rsid w:val="007872B3"/>
    <w:rsid w:val="007933ED"/>
    <w:rsid w:val="007B5545"/>
    <w:rsid w:val="007B7DD5"/>
    <w:rsid w:val="007C21F5"/>
    <w:rsid w:val="007D4786"/>
    <w:rsid w:val="007F02C4"/>
    <w:rsid w:val="00806A29"/>
    <w:rsid w:val="00810BAD"/>
    <w:rsid w:val="00832B74"/>
    <w:rsid w:val="00861D97"/>
    <w:rsid w:val="008723FC"/>
    <w:rsid w:val="00882BFA"/>
    <w:rsid w:val="0088565B"/>
    <w:rsid w:val="00886594"/>
    <w:rsid w:val="00897F95"/>
    <w:rsid w:val="008B2F06"/>
    <w:rsid w:val="008C6B88"/>
    <w:rsid w:val="00900685"/>
    <w:rsid w:val="0090479C"/>
    <w:rsid w:val="00905876"/>
    <w:rsid w:val="009137EC"/>
    <w:rsid w:val="00931649"/>
    <w:rsid w:val="00937EF2"/>
    <w:rsid w:val="009448DC"/>
    <w:rsid w:val="00957D2E"/>
    <w:rsid w:val="009616EE"/>
    <w:rsid w:val="00963D0D"/>
    <w:rsid w:val="00964697"/>
    <w:rsid w:val="009653FD"/>
    <w:rsid w:val="00966D7D"/>
    <w:rsid w:val="009D1BE2"/>
    <w:rsid w:val="009D7754"/>
    <w:rsid w:val="009D7EE4"/>
    <w:rsid w:val="009E233C"/>
    <w:rsid w:val="009E3616"/>
    <w:rsid w:val="00A07AEC"/>
    <w:rsid w:val="00A23727"/>
    <w:rsid w:val="00A304A7"/>
    <w:rsid w:val="00A41A48"/>
    <w:rsid w:val="00A43F43"/>
    <w:rsid w:val="00A464E3"/>
    <w:rsid w:val="00A47DC3"/>
    <w:rsid w:val="00A60C53"/>
    <w:rsid w:val="00AA4937"/>
    <w:rsid w:val="00AC2BAB"/>
    <w:rsid w:val="00AC5323"/>
    <w:rsid w:val="00AD4D6B"/>
    <w:rsid w:val="00AD520D"/>
    <w:rsid w:val="00AE08AA"/>
    <w:rsid w:val="00AF21B0"/>
    <w:rsid w:val="00B02E09"/>
    <w:rsid w:val="00B12CA9"/>
    <w:rsid w:val="00B17FF0"/>
    <w:rsid w:val="00B26492"/>
    <w:rsid w:val="00B30A69"/>
    <w:rsid w:val="00B354D1"/>
    <w:rsid w:val="00B37FAF"/>
    <w:rsid w:val="00B71561"/>
    <w:rsid w:val="00B73FAE"/>
    <w:rsid w:val="00B956CB"/>
    <w:rsid w:val="00BB4FE3"/>
    <w:rsid w:val="00BC1E54"/>
    <w:rsid w:val="00BD5148"/>
    <w:rsid w:val="00BE7F03"/>
    <w:rsid w:val="00BF4F2D"/>
    <w:rsid w:val="00C00DA7"/>
    <w:rsid w:val="00C11085"/>
    <w:rsid w:val="00C276A5"/>
    <w:rsid w:val="00C5374F"/>
    <w:rsid w:val="00C63834"/>
    <w:rsid w:val="00C7450B"/>
    <w:rsid w:val="00C930F7"/>
    <w:rsid w:val="00C96DA1"/>
    <w:rsid w:val="00CA2ECD"/>
    <w:rsid w:val="00CC17ED"/>
    <w:rsid w:val="00CC4005"/>
    <w:rsid w:val="00CC431A"/>
    <w:rsid w:val="00D0371B"/>
    <w:rsid w:val="00D12865"/>
    <w:rsid w:val="00D16B79"/>
    <w:rsid w:val="00D312C6"/>
    <w:rsid w:val="00D569DA"/>
    <w:rsid w:val="00D57D21"/>
    <w:rsid w:val="00D73D39"/>
    <w:rsid w:val="00D75D41"/>
    <w:rsid w:val="00D966D3"/>
    <w:rsid w:val="00DC4703"/>
    <w:rsid w:val="00E12D37"/>
    <w:rsid w:val="00E138D2"/>
    <w:rsid w:val="00E2174C"/>
    <w:rsid w:val="00E21B88"/>
    <w:rsid w:val="00E23E99"/>
    <w:rsid w:val="00E27D3C"/>
    <w:rsid w:val="00E53875"/>
    <w:rsid w:val="00E9310B"/>
    <w:rsid w:val="00E978AE"/>
    <w:rsid w:val="00EF7548"/>
    <w:rsid w:val="00F157FA"/>
    <w:rsid w:val="00F1587F"/>
    <w:rsid w:val="00F45403"/>
    <w:rsid w:val="00F52216"/>
    <w:rsid w:val="00F63600"/>
    <w:rsid w:val="00F92E96"/>
    <w:rsid w:val="00FA6D88"/>
    <w:rsid w:val="00FB5255"/>
    <w:rsid w:val="00FB5C65"/>
    <w:rsid w:val="00FD3E87"/>
    <w:rsid w:val="00FE4B1C"/>
    <w:rsid w:val="00FF0DA4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8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E361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46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52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3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E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931B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931B0"/>
    <w:rPr>
      <w:b/>
      <w:bCs/>
    </w:rPr>
  </w:style>
  <w:style w:type="table" w:styleId="aa">
    <w:name w:val="Table Grid"/>
    <w:basedOn w:val="a1"/>
    <w:uiPriority w:val="39"/>
    <w:rsid w:val="0032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E3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649C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B7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Date"/>
    <w:basedOn w:val="a"/>
    <w:link w:val="ad"/>
    <w:rsid w:val="00F45403"/>
    <w:rPr>
      <w:sz w:val="20"/>
      <w:szCs w:val="20"/>
    </w:rPr>
  </w:style>
  <w:style w:type="character" w:customStyle="1" w:styleId="ad">
    <w:name w:val="Дата Знак"/>
    <w:basedOn w:val="a0"/>
    <w:link w:val="ac"/>
    <w:rsid w:val="00F45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3048F4"/>
    <w:pPr>
      <w:spacing w:before="100" w:beforeAutospacing="1" w:after="100" w:afterAutospacing="1"/>
    </w:pPr>
  </w:style>
  <w:style w:type="paragraph" w:customStyle="1" w:styleId="ConsPlusNormal">
    <w:name w:val="ConsPlusNormal"/>
    <w:rsid w:val="007B5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rsid w:val="00BB4F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F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8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E361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46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52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3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E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931B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931B0"/>
    <w:rPr>
      <w:b/>
      <w:bCs/>
    </w:rPr>
  </w:style>
  <w:style w:type="table" w:styleId="aa">
    <w:name w:val="Table Grid"/>
    <w:basedOn w:val="a1"/>
    <w:uiPriority w:val="39"/>
    <w:rsid w:val="0032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E3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649C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B7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Date"/>
    <w:basedOn w:val="a"/>
    <w:link w:val="ad"/>
    <w:rsid w:val="00F45403"/>
    <w:rPr>
      <w:sz w:val="20"/>
      <w:szCs w:val="20"/>
    </w:rPr>
  </w:style>
  <w:style w:type="character" w:customStyle="1" w:styleId="ad">
    <w:name w:val="Дата Знак"/>
    <w:basedOn w:val="a0"/>
    <w:link w:val="ac"/>
    <w:rsid w:val="00F45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3048F4"/>
    <w:pPr>
      <w:spacing w:before="100" w:beforeAutospacing="1" w:after="100" w:afterAutospacing="1"/>
    </w:pPr>
  </w:style>
  <w:style w:type="paragraph" w:customStyle="1" w:styleId="ConsPlusNormal">
    <w:name w:val="ConsPlusNormal"/>
    <w:rsid w:val="007B5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rsid w:val="00BB4F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F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a61emhyunse85mgnqkem9ow4eyjnswpytnnetqt99aekaqhwkh83gcq3e4488sxu6tb1j1quycedudstqojyz8r47cibo756rxwja7a&amp;url=aHR0cHM6Ly94bi0tOTBhZWZoZTVheGc2ZzFhLnhuLS1wMWFpL2FjdGl2aXR5L29idWNoYXl1c2hjaGF5YS1wcm9ncmFtbWEtYXpidWthLXByZWRwcmluaW1hdGVseWEtNTA3MjVkM2ItMTY1NTc4NzA5NC8~&amp;uid=NDQwMzE4Mg~~&amp;ucs=5cb20ada5b9d385e275f4796572ec9e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3;&#1080;&#1079;&#1085;&#1077;&#1089;&#1102;&#1075;&#1088;&#1099;.&#1088;&#1092;/activity/obuchayushchaya-programma-azbuka-predprinimatelya-50725d3b-1655787094/" TargetMode="External"/><Relationship Id="rId12" Type="http://schemas.openxmlformats.org/officeDocument/2006/relationships/hyperlink" Target="https://&#1073;&#1080;&#1079;&#1085;&#1077;&#1089;&#1102;&#1075;&#1088;&#1099;.&#1088;&#1092;/activity/obuchayushchaya-programma-azbuka-predprinimatelya-50725d3b-16557870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eteml.com/ru/mail_link_tracker?hash=6cd9gsrph3wy98mgnqkem9ow4eyjnswpytnnetqt99aekaqhwkh8h54a5616izdqi6tb1j1quycedudstqojyz8r47cibo756rxwja7a&amp;url=aHR0cHM6Ly94bi0tOTBhZWZoZTVheGc2ZzFhLnhuLS1wMWFpL2FjdGl2aXR5L29idWNoYXl1c2hjaGF5YS1wcm9ncmFtbWEtYXpidWthLXByZWRwcmluaW1hdGVseWEtNTA3MjVkM2ItMTY1NTc4NzA5NC8~&amp;uid=NDQwMzE4Mg~~&amp;ucs=5cb20ada5b9d385e275f4796572ec9e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eteml.com/ru/mail_link_tracker?hash=6cd9gsrph3wy98mgnqkem9ow4eyjnswpytnnetqt99aekaqhwkh8h54a5616izdqi6tb1j1quycedudstqojyz8r47cibo756rxwja7a&amp;url=aHR0cHM6Ly94bi0tOTBhZWZoZTVheGc2ZzFhLnhuLS1wMWFpL2FjdGl2aXR5L29idWNoYXl1c2hjaGF5YS1wcm9ncmFtbWEtYXpidWthLXByZWRwcmluaW1hdGVseWEtNTA3MjVkM2ItMTY1NTc4NzA5NC8~&amp;uid=NDQwMzE4Mg~~&amp;ucs=5cb20ada5b9d385e275f4796572ec9e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eteml.com/ru/mail_link_tracker?hash=6a61emhyunse85mgnqkem9ow4eyjnswpytnnetqt99aekaqhwkh83gcq3e4488sxu6tb1j1quycedudstqojyz8r47cibo756rxwja7a&amp;url=aHR0cHM6Ly94bi0tOTBhZWZoZTVheGc2ZzFhLnhuLS1wMWFpL2FjdGl2aXR5L29idWNoYXl1c2hjaGF5YS1wcm9ncmFtbWEtYXpidWthLXByZWRwcmluaW1hdGVseWEtNTA3MjVkM2ItMTY1NTc4NzA5NC8~&amp;uid=NDQwMzE4Mg~~&amp;ucs=5cb20ada5b9d385e275f4796572ec9e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F6864-4574-49A0-9C15-681210AB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ВКС</cp:lastModifiedBy>
  <cp:revision>2</cp:revision>
  <cp:lastPrinted>2022-06-29T06:06:00Z</cp:lastPrinted>
  <dcterms:created xsi:type="dcterms:W3CDTF">2022-06-30T07:24:00Z</dcterms:created>
  <dcterms:modified xsi:type="dcterms:W3CDTF">2022-06-30T07:24:00Z</dcterms:modified>
</cp:coreProperties>
</file>